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d5eb7b68d4031" w:history="1">
              <w:r>
                <w:rPr>
                  <w:rStyle w:val="Hyperlink"/>
                </w:rPr>
                <w:t>2025-2031年中国上海餐饮行业发展深度调研与未来趋势报告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d5eb7b68d4031" w:history="1">
              <w:r>
                <w:rPr>
                  <w:rStyle w:val="Hyperlink"/>
                </w:rPr>
                <w:t>2025-2031年中国上海餐饮行业发展深度调研与未来趋势报告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d5eb7b68d4031" w:history="1">
                <w:r>
                  <w:rPr>
                    <w:rStyle w:val="Hyperlink"/>
                  </w:rPr>
                  <w:t>https://www.20087.com/0/97/ShangHaiCanYinHangYeQuShiFenXi.html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餐饮业作为中国餐饮市场的重要组成部分，近年来呈现出多元化、国际化的发展趋势。上海餐饮市场不仅汇集了全国各地的地方特色美食，还吸引了众多国际餐饮品牌的入驻，形成了丰富的餐饮文化。目前，上海餐饮业正积极推动创新，通过融合中西餐食文化、引入新潮食材和烹饪技术，满足消费者对新鲜感和品质的追求。同时，餐饮业也注重提升服务质量，提供更加贴心、个性化的就餐体验，如私人订制菜单、主题餐厅等。</w:t>
      </w:r>
      <w:r>
        <w:rPr>
          <w:rFonts w:hint="eastAsia"/>
        </w:rPr>
        <w:br/>
      </w:r>
      <w:r>
        <w:rPr>
          <w:rFonts w:hint="eastAsia"/>
        </w:rPr>
        <w:t>　　未来，上海餐饮业的发展趋势将更加注重健康饮食和科技应用。随着消费者对健康生活方式的追求，餐饮业将推出更多低脂、低糖、高蛋白的健康菜品，以及植物基、有机食品选项，满足消费者对营养和健康的关注。同时，科技在餐饮业的应用将更加广泛，如智能点餐系统、无人送餐机器人、厨房自动化设备等，提高餐饮服务的效率和便捷性，减少人力成本。此外，餐饮业还将通过数据分析优化运营策略，提升顾客满意度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d5eb7b68d4031" w:history="1">
        <w:r>
          <w:rPr>
            <w:rStyle w:val="Hyperlink"/>
          </w:rPr>
          <w:t>2025-2031年中国上海餐饮行业发展深度调研与未来趋势报告</w:t>
        </w:r>
      </w:hyperlink>
      <w:r>
        <w:rPr>
          <w:rFonts w:hint="eastAsia"/>
        </w:rPr>
        <w:t>》基于多年上海餐饮行业研究积累，结合当前市场发展现状，依托国家权威数据资源和长期市场监测数据库，对上海餐饮行业进行了全面调研与分析。报告详细阐述了上海餐饮市场规模、市场前景、发展趋势、技术现状及未来方向，重点分析了行业内主要企业的竞争格局，并通过SWOT分析揭示了上海餐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fd5eb7b68d4031" w:history="1">
        <w:r>
          <w:rPr>
            <w:rStyle w:val="Hyperlink"/>
          </w:rPr>
          <w:t>2025-2031年中国上海餐饮行业发展深度调研与未来趋势报告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》为投资者提供了准确的市场现状解读，帮助预判行业前景，挖掘投资价值，同时从投资策略和营销策略等角度提出实用建议，助力投资者在上海餐饮行业中把握机遇、规避风险。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我国餐饮行业政策综述</w:t>
      </w:r>
      <w:r>
        <w:rPr>
          <w:rFonts w:hint="eastAsia"/>
        </w:rPr>
        <w:br/>
      </w:r>
      <w:r>
        <w:rPr>
          <w:rFonts w:hint="eastAsia"/>
        </w:rPr>
        <w:t>　　　　2.2.2 餐饮业工作指导意见发布</w:t>
      </w:r>
      <w:r>
        <w:rPr>
          <w:rFonts w:hint="eastAsia"/>
        </w:rPr>
        <w:br/>
      </w:r>
      <w:r>
        <w:rPr>
          <w:rFonts w:hint="eastAsia"/>
        </w:rPr>
        <w:t>　　　　2.2.3 餐饮业经营管理办法发布</w:t>
      </w:r>
      <w:r>
        <w:rPr>
          <w:rFonts w:hint="eastAsia"/>
        </w:rPr>
        <w:br/>
      </w:r>
      <w:r>
        <w:rPr>
          <w:rFonts w:hint="eastAsia"/>
        </w:rPr>
        <w:t>　　　　2.2.4 我国餐饮业政策热点动向</w:t>
      </w:r>
      <w:r>
        <w:rPr>
          <w:rFonts w:hint="eastAsia"/>
        </w:rPr>
        <w:br/>
      </w:r>
      <w:r>
        <w:rPr>
          <w:rFonts w:hint="eastAsia"/>
        </w:rPr>
        <w:t>　　2.3 2020-2025年中国餐饮市场运营状况分析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2020-2025年上海餐饮业的发展</w:t>
      </w:r>
      <w:r>
        <w:rPr>
          <w:rFonts w:hint="eastAsia"/>
        </w:rPr>
        <w:br/>
      </w:r>
      <w:r>
        <w:rPr>
          <w:rFonts w:hint="eastAsia"/>
        </w:rPr>
        <w:t>　　3.1 2020-2025年上海餐饮业发展综述</w:t>
      </w:r>
      <w:r>
        <w:rPr>
          <w:rFonts w:hint="eastAsia"/>
        </w:rPr>
        <w:br/>
      </w:r>
      <w:r>
        <w:rPr>
          <w:rFonts w:hint="eastAsia"/>
        </w:rPr>
        <w:t>　　　　3.1.1 上海餐饮业的发展变化</w:t>
      </w:r>
      <w:r>
        <w:rPr>
          <w:rFonts w:hint="eastAsia"/>
        </w:rPr>
        <w:br/>
      </w:r>
      <w:r>
        <w:rPr>
          <w:rFonts w:hint="eastAsia"/>
        </w:rPr>
        <w:t>　　　　3.1.2 上海餐饮业发展的特点</w:t>
      </w:r>
      <w:r>
        <w:rPr>
          <w:rFonts w:hint="eastAsia"/>
        </w:rPr>
        <w:br/>
      </w:r>
      <w:r>
        <w:rPr>
          <w:rFonts w:hint="eastAsia"/>
        </w:rPr>
        <w:t>　　　　3.1.3 上海餐饮业人力成本增加</w:t>
      </w:r>
      <w:r>
        <w:rPr>
          <w:rFonts w:hint="eastAsia"/>
        </w:rPr>
        <w:br/>
      </w:r>
      <w:r>
        <w:rPr>
          <w:rFonts w:hint="eastAsia"/>
        </w:rPr>
        <w:t>　　　　3.1.4 上海推出“中央厨房”战略</w:t>
      </w:r>
      <w:r>
        <w:rPr>
          <w:rFonts w:hint="eastAsia"/>
        </w:rPr>
        <w:br/>
      </w:r>
      <w:r>
        <w:rPr>
          <w:rFonts w:hint="eastAsia"/>
        </w:rPr>
        <w:t>　　　　3.1.5 上海积极探索长三角餐饮联动发展机制</w:t>
      </w:r>
      <w:r>
        <w:rPr>
          <w:rFonts w:hint="eastAsia"/>
        </w:rPr>
        <w:br/>
      </w:r>
      <w:r>
        <w:rPr>
          <w:rFonts w:hint="eastAsia"/>
        </w:rPr>
        <w:t>　　3.2 2025年上海餐饮业发展回顾</w:t>
      </w:r>
      <w:r>
        <w:rPr>
          <w:rFonts w:hint="eastAsia"/>
        </w:rPr>
        <w:br/>
      </w:r>
      <w:r>
        <w:rPr>
          <w:rFonts w:hint="eastAsia"/>
        </w:rPr>
        <w:t>　　　　3.2.1 2025年上海餐饮业运行状况</w:t>
      </w:r>
      <w:r>
        <w:rPr>
          <w:rFonts w:hint="eastAsia"/>
        </w:rPr>
        <w:br/>
      </w:r>
      <w:r>
        <w:rPr>
          <w:rFonts w:hint="eastAsia"/>
        </w:rPr>
        <w:t>　　　　3.2.2 2025年上海餐饮业主要特点</w:t>
      </w:r>
      <w:r>
        <w:rPr>
          <w:rFonts w:hint="eastAsia"/>
        </w:rPr>
        <w:br/>
      </w:r>
      <w:r>
        <w:rPr>
          <w:rFonts w:hint="eastAsia"/>
        </w:rPr>
        <w:t>　　　　3.2.3 2025年上海餐饮业发展动态</w:t>
      </w:r>
      <w:r>
        <w:rPr>
          <w:rFonts w:hint="eastAsia"/>
        </w:rPr>
        <w:br/>
      </w:r>
      <w:r>
        <w:rPr>
          <w:rFonts w:hint="eastAsia"/>
        </w:rPr>
        <w:t>　　3.3 2020-2025年上海餐饮业发展分析</w:t>
      </w:r>
      <w:r>
        <w:rPr>
          <w:rFonts w:hint="eastAsia"/>
        </w:rPr>
        <w:br/>
      </w:r>
      <w:r>
        <w:rPr>
          <w:rFonts w:hint="eastAsia"/>
        </w:rPr>
        <w:t>　　　　3.3.1 2025年上海餐饮市场运行状况</w:t>
      </w:r>
      <w:r>
        <w:rPr>
          <w:rFonts w:hint="eastAsia"/>
        </w:rPr>
        <w:br/>
      </w:r>
      <w:r>
        <w:rPr>
          <w:rFonts w:hint="eastAsia"/>
        </w:rPr>
        <w:t>　　　　3.3.2 2025年上海餐饮业的发展态势</w:t>
      </w:r>
      <w:r>
        <w:rPr>
          <w:rFonts w:hint="eastAsia"/>
        </w:rPr>
        <w:br/>
      </w:r>
      <w:r>
        <w:rPr>
          <w:rFonts w:hint="eastAsia"/>
        </w:rPr>
        <w:t>　　　　3.3.3 2025年上海餐饮业热点分析</w:t>
      </w:r>
      <w:r>
        <w:rPr>
          <w:rFonts w:hint="eastAsia"/>
        </w:rPr>
        <w:br/>
      </w:r>
      <w:r>
        <w:rPr>
          <w:rFonts w:hint="eastAsia"/>
        </w:rPr>
        <w:t>　　　　3.3.4 2025年上海餐饮业运行情况</w:t>
      </w:r>
      <w:r>
        <w:rPr>
          <w:rFonts w:hint="eastAsia"/>
        </w:rPr>
        <w:br/>
      </w:r>
      <w:r>
        <w:rPr>
          <w:rFonts w:hint="eastAsia"/>
        </w:rPr>
        <w:t>　　　　3.3.5 2025年上海餐饮业面临形势</w:t>
      </w:r>
      <w:r>
        <w:rPr>
          <w:rFonts w:hint="eastAsia"/>
        </w:rPr>
        <w:br/>
      </w:r>
      <w:r>
        <w:rPr>
          <w:rFonts w:hint="eastAsia"/>
        </w:rPr>
        <w:t>　　3.4 2020-2025年上海各区餐饮业发展分析</w:t>
      </w:r>
      <w:r>
        <w:rPr>
          <w:rFonts w:hint="eastAsia"/>
        </w:rPr>
        <w:br/>
      </w:r>
      <w:r>
        <w:rPr>
          <w:rFonts w:hint="eastAsia"/>
        </w:rPr>
        <w:t>　　　　3.4.1 徐汇区餐饮业大力推广绿色节能</w:t>
      </w:r>
      <w:r>
        <w:rPr>
          <w:rFonts w:hint="eastAsia"/>
        </w:rPr>
        <w:br/>
      </w:r>
      <w:r>
        <w:rPr>
          <w:rFonts w:hint="eastAsia"/>
        </w:rPr>
        <w:t>　　　　3.4.2 松江餐饮住宿业亟需跟上旅游行业发展步伐</w:t>
      </w:r>
      <w:r>
        <w:rPr>
          <w:rFonts w:hint="eastAsia"/>
        </w:rPr>
        <w:br/>
      </w:r>
      <w:r>
        <w:rPr>
          <w:rFonts w:hint="eastAsia"/>
        </w:rPr>
        <w:t>　　　　3.4.3 闵行区南方商城商圈餐饮市场空间巨大</w:t>
      </w:r>
      <w:r>
        <w:rPr>
          <w:rFonts w:hint="eastAsia"/>
        </w:rPr>
        <w:br/>
      </w:r>
      <w:r>
        <w:rPr>
          <w:rFonts w:hint="eastAsia"/>
        </w:rPr>
        <w:t>　　　　3.4.4 上海虹口区餐饮业发展状况及未来规划</w:t>
      </w:r>
      <w:r>
        <w:rPr>
          <w:rFonts w:hint="eastAsia"/>
        </w:rPr>
        <w:br/>
      </w:r>
      <w:r>
        <w:rPr>
          <w:rFonts w:hint="eastAsia"/>
        </w:rPr>
        <w:t>　　3.5 2020-2025年上海餐饮业规范管理情况</w:t>
      </w:r>
      <w:r>
        <w:rPr>
          <w:rFonts w:hint="eastAsia"/>
        </w:rPr>
        <w:br/>
      </w:r>
      <w:r>
        <w:rPr>
          <w:rFonts w:hint="eastAsia"/>
        </w:rPr>
        <w:t>　　　　3.5.1 上海餐饮业实行公示榜制度</w:t>
      </w:r>
      <w:r>
        <w:rPr>
          <w:rFonts w:hint="eastAsia"/>
        </w:rPr>
        <w:br/>
      </w:r>
      <w:r>
        <w:rPr>
          <w:rFonts w:hint="eastAsia"/>
        </w:rPr>
        <w:t>　　　　3.5.2 上海集体用餐配送单位建议从业人员晨检制度</w:t>
      </w:r>
      <w:r>
        <w:rPr>
          <w:rFonts w:hint="eastAsia"/>
        </w:rPr>
        <w:br/>
      </w:r>
      <w:r>
        <w:rPr>
          <w:rFonts w:hint="eastAsia"/>
        </w:rPr>
        <w:t>　　　　3.5.3 上海对年夜饭半成品试行申报制度</w:t>
      </w:r>
      <w:r>
        <w:rPr>
          <w:rFonts w:hint="eastAsia"/>
        </w:rPr>
        <w:br/>
      </w:r>
      <w:r>
        <w:rPr>
          <w:rFonts w:hint="eastAsia"/>
        </w:rPr>
        <w:t>　　　　3.5.4 上海市餐饮量化分级管理取得明显成效</w:t>
      </w:r>
      <w:r>
        <w:rPr>
          <w:rFonts w:hint="eastAsia"/>
        </w:rPr>
        <w:br/>
      </w:r>
      <w:r>
        <w:rPr>
          <w:rFonts w:hint="eastAsia"/>
        </w:rPr>
        <w:t>　　　　3.5.5 上海出台餐饮业价格管理意见</w:t>
      </w:r>
      <w:r>
        <w:rPr>
          <w:rFonts w:hint="eastAsia"/>
        </w:rPr>
        <w:br/>
      </w:r>
      <w:r>
        <w:rPr>
          <w:rFonts w:hint="eastAsia"/>
        </w:rPr>
        <w:t>　　　　3.5.6 上海调整餐厨垃圾处理收费</w:t>
      </w:r>
      <w:r>
        <w:rPr>
          <w:rFonts w:hint="eastAsia"/>
        </w:rPr>
        <w:br/>
      </w:r>
      <w:r>
        <w:rPr>
          <w:rFonts w:hint="eastAsia"/>
        </w:rPr>
        <w:t>　　3.6 2020-2025年上海餐饮企业分析</w:t>
      </w:r>
      <w:r>
        <w:rPr>
          <w:rFonts w:hint="eastAsia"/>
        </w:rPr>
        <w:br/>
      </w:r>
      <w:r>
        <w:rPr>
          <w:rFonts w:hint="eastAsia"/>
        </w:rPr>
        <w:t>　　　　3.6.1 上海餐饮企业推出“欢迎自带酒水”招牌</w:t>
      </w:r>
      <w:r>
        <w:rPr>
          <w:rFonts w:hint="eastAsia"/>
        </w:rPr>
        <w:br/>
      </w:r>
      <w:r>
        <w:rPr>
          <w:rFonts w:hint="eastAsia"/>
        </w:rPr>
        <w:t>　　　　3.6.2 百胜旗下品牌“塔可钟”退出上海市场</w:t>
      </w:r>
      <w:r>
        <w:rPr>
          <w:rFonts w:hint="eastAsia"/>
        </w:rPr>
        <w:br/>
      </w:r>
      <w:r>
        <w:rPr>
          <w:rFonts w:hint="eastAsia"/>
        </w:rPr>
        <w:t>　　　　3.6.3 上海餐饮企业创新发展茶汁火锅</w:t>
      </w:r>
      <w:r>
        <w:rPr>
          <w:rFonts w:hint="eastAsia"/>
        </w:rPr>
        <w:br/>
      </w:r>
      <w:r>
        <w:rPr>
          <w:rFonts w:hint="eastAsia"/>
        </w:rPr>
        <w:t>　　　　3.6.4 上海餐饮企业试图发展酒后代驾</w:t>
      </w:r>
      <w:r>
        <w:rPr>
          <w:rFonts w:hint="eastAsia"/>
        </w:rPr>
        <w:br/>
      </w:r>
      <w:r>
        <w:rPr>
          <w:rFonts w:hint="eastAsia"/>
        </w:rPr>
        <w:t>　　　　3.6.5 上海餐饮企业“农餐对接”应对原材料涨价</w:t>
      </w:r>
      <w:r>
        <w:rPr>
          <w:rFonts w:hint="eastAsia"/>
        </w:rPr>
        <w:br/>
      </w:r>
      <w:r>
        <w:rPr>
          <w:rFonts w:hint="eastAsia"/>
        </w:rPr>
        <w:t>　　　　3.6.6 台资餐饮在上海经营的成功经验分析</w:t>
      </w:r>
      <w:r>
        <w:rPr>
          <w:rFonts w:hint="eastAsia"/>
        </w:rPr>
        <w:br/>
      </w:r>
      <w:r>
        <w:rPr>
          <w:rFonts w:hint="eastAsia"/>
        </w:rPr>
        <w:t>　　3.7 上海餐饮业存在的问题及发展对策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3.7.1 上海高级餐饮服务人才缺乏</w:t>
      </w:r>
      <w:r>
        <w:rPr>
          <w:rFonts w:hint="eastAsia"/>
        </w:rPr>
        <w:br/>
      </w:r>
      <w:r>
        <w:rPr>
          <w:rFonts w:hint="eastAsia"/>
        </w:rPr>
        <w:t>　　　　3.7.2 上海餐饮店面临高租金威胁</w:t>
      </w:r>
      <w:r>
        <w:rPr>
          <w:rFonts w:hint="eastAsia"/>
        </w:rPr>
        <w:br/>
      </w:r>
      <w:r>
        <w:rPr>
          <w:rFonts w:hint="eastAsia"/>
        </w:rPr>
        <w:t>　　　　3.7.3 上海餐饮业发展对策与建议</w:t>
      </w:r>
      <w:r>
        <w:rPr>
          <w:rFonts w:hint="eastAsia"/>
        </w:rPr>
        <w:br/>
      </w:r>
      <w:r>
        <w:rPr>
          <w:rFonts w:hint="eastAsia"/>
        </w:rPr>
        <w:t>　　　　3.7.4 上海推进餐饮业发展的举措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2020-2025年上海餐饮业细分行业分析</w:t>
      </w:r>
      <w:r>
        <w:rPr>
          <w:rFonts w:hint="eastAsia"/>
        </w:rPr>
        <w:br/>
      </w:r>
      <w:r>
        <w:rPr>
          <w:rFonts w:hint="eastAsia"/>
        </w:rPr>
        <w:t>　　4.1 2020-2025年上海快餐业分析</w:t>
      </w:r>
      <w:r>
        <w:rPr>
          <w:rFonts w:hint="eastAsia"/>
        </w:rPr>
        <w:br/>
      </w:r>
      <w:r>
        <w:rPr>
          <w:rFonts w:hint="eastAsia"/>
        </w:rPr>
        <w:t>　　　　4.1.1 上海快餐业出现“中西结合”现象</w:t>
      </w:r>
      <w:r>
        <w:rPr>
          <w:rFonts w:hint="eastAsia"/>
        </w:rPr>
        <w:br/>
      </w:r>
      <w:r>
        <w:rPr>
          <w:rFonts w:hint="eastAsia"/>
        </w:rPr>
        <w:t>　　　　4.1.2 上海快餐市场竞争激烈</w:t>
      </w:r>
      <w:r>
        <w:rPr>
          <w:rFonts w:hint="eastAsia"/>
        </w:rPr>
        <w:br/>
      </w:r>
      <w:r>
        <w:rPr>
          <w:rFonts w:hint="eastAsia"/>
        </w:rPr>
        <w:t>　　　　4.1.3 西式快餐走进上海加油站</w:t>
      </w:r>
      <w:r>
        <w:rPr>
          <w:rFonts w:hint="eastAsia"/>
        </w:rPr>
        <w:br/>
      </w:r>
      <w:r>
        <w:rPr>
          <w:rFonts w:hint="eastAsia"/>
        </w:rPr>
        <w:t>　　　　4.1.4 肯德基上海卖米饭进军中式快餐市场</w:t>
      </w:r>
      <w:r>
        <w:rPr>
          <w:rFonts w:hint="eastAsia"/>
        </w:rPr>
        <w:br/>
      </w:r>
      <w:r>
        <w:rPr>
          <w:rFonts w:hint="eastAsia"/>
        </w:rPr>
        <w:t>　　　　4.1.5 上海快餐消费市场及其进入策略分析</w:t>
      </w:r>
      <w:r>
        <w:rPr>
          <w:rFonts w:hint="eastAsia"/>
        </w:rPr>
        <w:br/>
      </w:r>
      <w:r>
        <w:rPr>
          <w:rFonts w:hint="eastAsia"/>
        </w:rPr>
        <w:t>　　4.2 2020-2025年上海西餐业分析</w:t>
      </w:r>
      <w:r>
        <w:rPr>
          <w:rFonts w:hint="eastAsia"/>
        </w:rPr>
        <w:br/>
      </w:r>
      <w:r>
        <w:rPr>
          <w:rFonts w:hint="eastAsia"/>
        </w:rPr>
        <w:t>　　　　4.2.1 上海西餐业发展现状分析</w:t>
      </w:r>
      <w:r>
        <w:rPr>
          <w:rFonts w:hint="eastAsia"/>
        </w:rPr>
        <w:br/>
      </w:r>
      <w:r>
        <w:rPr>
          <w:rFonts w:hint="eastAsia"/>
        </w:rPr>
        <w:t>　　　　4.2.2 上海西餐业面临人才供应不足</w:t>
      </w:r>
      <w:r>
        <w:rPr>
          <w:rFonts w:hint="eastAsia"/>
        </w:rPr>
        <w:br/>
      </w:r>
      <w:r>
        <w:rPr>
          <w:rFonts w:hint="eastAsia"/>
        </w:rPr>
        <w:t>　　　　4.2.3 上海西餐业投资前景看好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2020-2025年促进上海餐饮业发展的相关因素分析</w:t>
      </w:r>
      <w:r>
        <w:rPr>
          <w:rFonts w:hint="eastAsia"/>
        </w:rPr>
        <w:br/>
      </w:r>
      <w:r>
        <w:rPr>
          <w:rFonts w:hint="eastAsia"/>
        </w:rPr>
        <w:t>　　5.1 2020-2025年上海经济发展分析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2020-2025年上海旅游业发展分析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发展规划</w:t>
      </w:r>
      <w:r>
        <w:rPr>
          <w:rFonts w:hint="eastAsia"/>
        </w:rPr>
        <w:br/>
      </w:r>
      <w:r>
        <w:rPr>
          <w:rFonts w:hint="eastAsia"/>
        </w:rPr>
        <w:t>　　5.3 2020-2025年上海会展业分析</w:t>
      </w:r>
      <w:r>
        <w:rPr>
          <w:rFonts w:hint="eastAsia"/>
        </w:rPr>
        <w:br/>
      </w:r>
      <w:r>
        <w:rPr>
          <w:rFonts w:hint="eastAsia"/>
        </w:rPr>
        <w:t>　　　　5.3.1 上海会展业的发展环境</w:t>
      </w:r>
      <w:r>
        <w:rPr>
          <w:rFonts w:hint="eastAsia"/>
        </w:rPr>
        <w:br/>
      </w:r>
      <w:r>
        <w:rPr>
          <w:rFonts w:hint="eastAsia"/>
        </w:rPr>
        <w:t>　　　　5.3.2 上海会展业发展概况</w:t>
      </w:r>
      <w:r>
        <w:rPr>
          <w:rFonts w:hint="eastAsia"/>
        </w:rPr>
        <w:br/>
      </w:r>
      <w:r>
        <w:rPr>
          <w:rFonts w:hint="eastAsia"/>
        </w:rPr>
        <w:t>　　　　5.3.3 上海将形成六大会展业重点发展区域</w:t>
      </w:r>
      <w:r>
        <w:rPr>
          <w:rFonts w:hint="eastAsia"/>
        </w:rPr>
        <w:br/>
      </w:r>
      <w:r>
        <w:rPr>
          <w:rFonts w:hint="eastAsia"/>
        </w:rPr>
        <w:t>　　　　5.3.4 上海会展业发展机遇及发展措施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上海市主要餐饮企业发展分析</w:t>
      </w:r>
      <w:r>
        <w:rPr>
          <w:rFonts w:hint="eastAsia"/>
        </w:rPr>
        <w:br/>
      </w:r>
      <w:r>
        <w:rPr>
          <w:rFonts w:hint="eastAsia"/>
        </w:rPr>
        <w:t>　　6.1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上海杏花楼（集团）有限公司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小南国（集团）有限公司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6.4 永和食品（中国）有限公司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上海金萌苏浙汇餐饮有限公司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t>　　6.6 其它餐饮企业介绍</w:t>
      </w:r>
      <w:r>
        <w:rPr>
          <w:rFonts w:hint="eastAsia"/>
        </w:rPr>
        <w:br/>
      </w:r>
      <w:r>
        <w:rPr>
          <w:rFonts w:hint="eastAsia"/>
        </w:rPr>
        <w:t>　　　　6.6.1 美林阁控股有限公司</w:t>
      </w:r>
      <w:r>
        <w:rPr>
          <w:rFonts w:hint="eastAsia"/>
        </w:rPr>
        <w:br/>
      </w:r>
      <w:r>
        <w:rPr>
          <w:rFonts w:hint="eastAsia"/>
        </w:rPr>
        <w:t>　　　　6.6.2 上海上岛餐饮连锁经营管理有限公司</w:t>
      </w:r>
      <w:r>
        <w:rPr>
          <w:rFonts w:hint="eastAsia"/>
        </w:rPr>
        <w:br/>
      </w:r>
      <w:r>
        <w:rPr>
          <w:rFonts w:hint="eastAsia"/>
        </w:rPr>
        <w:t>　　　　6.6.3 上海领先餐饮管理有限公司</w:t>
      </w:r>
      <w:r>
        <w:rPr>
          <w:rFonts w:hint="eastAsia"/>
        </w:rPr>
        <w:br/>
      </w:r>
      <w:r>
        <w:rPr>
          <w:rFonts w:hint="eastAsia"/>
        </w:rPr>
        <w:t>　　　　6.6.4 上海丰收日餐饮管理有限公司</w:t>
      </w:r>
      <w:r>
        <w:rPr>
          <w:rFonts w:hint="eastAsia"/>
        </w:rPr>
        <w:br/>
      </w:r>
      <w:r>
        <w:rPr>
          <w:rFonts w:hint="eastAsia"/>
        </w:rPr>
        <w:t>　　　　6.6.5 上海和记餐饮管理有限公司</w:t>
      </w:r>
      <w:r>
        <w:rPr>
          <w:rFonts w:hint="eastAsia"/>
        </w:rPr>
        <w:br/>
      </w:r>
      <w:r>
        <w:rPr>
          <w:rFonts w:hint="eastAsia"/>
        </w:rPr>
        <w:t>　　　　6.6.6 上海丰裕餐饮管理有限公司</w:t>
      </w:r>
      <w:r>
        <w:rPr>
          <w:rFonts w:hint="eastAsia"/>
        </w:rPr>
        <w:br/>
      </w:r>
      <w:r>
        <w:rPr>
          <w:rFonts w:hint="eastAsia"/>
        </w:rPr>
        <w:t>　　　　6.6.7 上海鸭王餐饮管理有限公司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(中智⋅林)上海餐饮业前景趋势分析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中国餐饮业发展趋势分析</w:t>
      </w:r>
      <w:r>
        <w:rPr>
          <w:rFonts w:hint="eastAsia"/>
        </w:rPr>
        <w:br/>
      </w:r>
      <w:r>
        <w:rPr>
          <w:rFonts w:hint="eastAsia"/>
        </w:rPr>
        <w:t>　　　　7.1.2 新形势下我国餐饮市场展望</w:t>
      </w:r>
      <w:r>
        <w:rPr>
          <w:rFonts w:hint="eastAsia"/>
        </w:rPr>
        <w:br/>
      </w:r>
      <w:r>
        <w:rPr>
          <w:rFonts w:hint="eastAsia"/>
        </w:rPr>
        <w:t>　　　　7.1.3 今后我国餐饮业发展的新方向</w:t>
      </w:r>
      <w:r>
        <w:rPr>
          <w:rFonts w:hint="eastAsia"/>
        </w:rPr>
        <w:br/>
      </w:r>
      <w:r>
        <w:rPr>
          <w:rFonts w:hint="eastAsia"/>
        </w:rPr>
        <w:t>　　　　7.1.4 未来餐饮业竞争形势分析</w:t>
      </w:r>
      <w:r>
        <w:rPr>
          <w:rFonts w:hint="eastAsia"/>
        </w:rPr>
        <w:br/>
      </w:r>
      <w:r>
        <w:rPr>
          <w:rFonts w:hint="eastAsia"/>
        </w:rPr>
        <w:t>　　7.2 上海餐饮业投资潜力及前景分析</w:t>
      </w:r>
      <w:r>
        <w:rPr>
          <w:rFonts w:hint="eastAsia"/>
        </w:rPr>
        <w:br/>
      </w:r>
      <w:r>
        <w:rPr>
          <w:rFonts w:hint="eastAsia"/>
        </w:rPr>
        <w:t>　　　　7.2.1 风投看好上海餐饮业</w:t>
      </w:r>
      <w:r>
        <w:rPr>
          <w:rFonts w:hint="eastAsia"/>
        </w:rPr>
        <w:br/>
      </w:r>
      <w:r>
        <w:rPr>
          <w:rFonts w:hint="eastAsia"/>
        </w:rPr>
        <w:t>　　　　7.2.2 上海中小餐饮业受风险投资关注</w:t>
      </w:r>
      <w:r>
        <w:rPr>
          <w:rFonts w:hint="eastAsia"/>
        </w:rPr>
        <w:br/>
      </w:r>
      <w:r>
        <w:rPr>
          <w:rFonts w:hint="eastAsia"/>
        </w:rPr>
        <w:t>　　　　7.2.3 上海酒店业高端餐饮市场形势展望</w:t>
      </w:r>
      <w:r>
        <w:rPr>
          <w:rFonts w:hint="eastAsia"/>
        </w:rPr>
        <w:br/>
      </w:r>
      <w:r>
        <w:rPr>
          <w:rFonts w:hint="eastAsia"/>
        </w:rPr>
        <w:t>　　　　7.2.4 2025-2031年上海餐饮业预测分析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d5eb7b68d4031" w:history="1">
        <w:r>
          <w:rPr>
            <w:rStyle w:val="Hyperlink"/>
          </w:rPr>
          <w:t>2025-2031年中国上海餐饮行业发展深度调研与未来趋势报告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d5eb7b68d4031" w:history="1">
        <w:r>
          <w:rPr>
            <w:rStyle w:val="Hyperlink"/>
          </w:rPr>
          <w:t>https://www.20087.com/0/97/ShangHaiCanYinHangYeQuShiFenXi.html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热点：上海餐饮展会2025、上海餐饮连锁加盟展、上海酒店餐饮展、上海餐饮招聘、武汉餐饮展会、上海餐饮展、上海口碑最好的十家餐厅、上海餐饮消费券使用商户名单、上海本地人吃的餐厅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b3742bc9447b7" w:history="1">
      <w:r>
        <w:rPr>
          <w:rStyle w:val="Hyperlink"/>
        </w:rPr>
        <w:t>2025-2031年中国上海餐饮行业发展深度调研与未来趋势报告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angHaiCanYinHangYeQuShiFenXi.html" TargetMode="External" Id="Rc0fd5eb7b68d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angHaiCanYinHangYeQuShiFenXi.html" TargetMode="External" Id="R6fab3742bc94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2025-05-27T04:26:00Z</dcterms:created>
  <dcterms:modified xsi:type="dcterms:W3CDTF">2025-05-27T05:26:00Z</dcterms:modified>
  <dc:subject>2025-2031年中国上海餐饮行业发展深度调研与未来趋势报告</dc:subject>
  <dc:title>2025-2031年中国上海餐饮行业发展深度调研与未来趋势报告</dc:title>
  <cp:keywords>2025-2031年中国上海餐饮行业发展深度调研与未来趋势报告</cp:keywords>
  <dc:description>2025-2031年中国上海餐饮行业发展深度调研与未来趋势报告</dc:description>
</cp:coreProperties>
</file>