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a6e6538a4409f" w:history="1">
              <w:r>
                <w:rPr>
                  <w:rStyle w:val="Hyperlink"/>
                </w:rPr>
                <w:t>2025-2031年中国西式快餐市场现状与趋势预测报告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a6e6538a4409f" w:history="1">
              <w:r>
                <w:rPr>
                  <w:rStyle w:val="Hyperlink"/>
                </w:rPr>
                <w:t>2025-2031年中国西式快餐市场现状与趋势预测报告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a6e6538a4409f" w:history="1">
                <w:r>
                  <w:rPr>
                    <w:rStyle w:val="Hyperlink"/>
                  </w:rPr>
                  <w:t>https://www.20087.com/0/17/XiShiKuaiCanDeFaZhanQuShi.html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快餐以其快捷、便利、标准化的特点，深受全球消费者的喜爱。近年来，随着生活节奏的加快和消费观念的改变，西式快餐行业保持了稳健的增长态势。同时，为了满足消费者对健康饮食的追求，西式快餐品牌开始推出更多低脂、低糖、高蛋白的菜品，以及使用新鲜、天然的食材，提升食品营养价值。此外，数字化转型也成为行业趋势，如在线订餐、移动支付、智能餐厅等，为消费者提供了更加便捷的用餐体验。</w:t>
      </w:r>
      <w:r>
        <w:rPr>
          <w:rFonts w:hint="eastAsia"/>
        </w:rPr>
        <w:br/>
      </w:r>
      <w:r>
        <w:rPr>
          <w:rFonts w:hint="eastAsia"/>
        </w:rPr>
        <w:t>　　未来，西式快餐将更加注重健康化和个性化。健康化方面，将加大研发力度，推出更多符合健康饮食趋势的产品，如植物基肉制品、全谷物面包、低卡路里饮品，以满足消费者对营养均衡、低热量食物的需求。个性化方面，将利用大数据分析，了解消费者偏好，提供定制化菜单、灵活的套餐组合，以及个性化的用餐环境和服务。此外，随着环保意识的提升，西式快餐行业还需关注包装材料的可持续性，减少一次性塑料使用，推广可降解、可循环利用的包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6e6538a4409f" w:history="1">
        <w:r>
          <w:rPr>
            <w:rStyle w:val="Hyperlink"/>
          </w:rPr>
          <w:t>2025-2031年中国西式快餐市场现状与趋势预测报告</w:t>
        </w:r>
      </w:hyperlink>
      <w:r>
        <w:rPr>
          <w:rFonts w:hint="eastAsia"/>
        </w:rPr>
        <w:t>》系统分析了西式快餐行业的市场规模、供需动态及竞争格局，重点评估了主要西式快餐企业的经营表现，并对西式快餐行业未来发展趋势进行了科学预测。报告结合西式快餐技术现状与SWOT分析，揭示了市场机遇与潜在风险。市场调研网发布的《</w:t>
      </w:r>
      <w:hyperlink r:id="Rbafa6e6538a4409f" w:history="1">
        <w:r>
          <w:rPr>
            <w:rStyle w:val="Hyperlink"/>
          </w:rPr>
          <w:t>2025-2031年中国西式快餐市场现状与趋势预测报告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西式快餐产业概述</w:t>
      </w:r>
      <w:r>
        <w:rPr>
          <w:rFonts w:hint="eastAsia"/>
        </w:rPr>
        <w:br/>
      </w:r>
      <w:r>
        <w:rPr>
          <w:rFonts w:hint="eastAsia"/>
        </w:rPr>
        <w:t>　　第一节 西式快餐定义</w:t>
      </w:r>
      <w:r>
        <w:rPr>
          <w:rFonts w:hint="eastAsia"/>
        </w:rPr>
        <w:br/>
      </w:r>
      <w:r>
        <w:rPr>
          <w:rFonts w:hint="eastAsia"/>
        </w:rPr>
        <w:t>　　第二节 西式快餐行业特点</w:t>
      </w:r>
      <w:r>
        <w:rPr>
          <w:rFonts w:hint="eastAsia"/>
        </w:rPr>
        <w:br/>
      </w:r>
      <w:r>
        <w:rPr>
          <w:rFonts w:hint="eastAsia"/>
        </w:rPr>
        <w:t>　　第三节 西式快餐发展历程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2024-2025年中国西式快餐行业发展环境分析</w:t>
      </w:r>
      <w:r>
        <w:rPr>
          <w:rFonts w:hint="eastAsia"/>
        </w:rPr>
        <w:br/>
      </w:r>
      <w:r>
        <w:rPr>
          <w:rFonts w:hint="eastAsia"/>
        </w:rPr>
        <w:t>　　第一节 西式快餐行业经济环境分析</w:t>
      </w:r>
      <w:r>
        <w:rPr>
          <w:rFonts w:hint="eastAsia"/>
        </w:rPr>
        <w:br/>
      </w:r>
      <w:r>
        <w:rPr>
          <w:rFonts w:hint="eastAsia"/>
        </w:rPr>
        <w:t>　　第二节 西式快餐行业政策环境分析</w:t>
      </w:r>
      <w:r>
        <w:rPr>
          <w:rFonts w:hint="eastAsia"/>
        </w:rPr>
        <w:br/>
      </w:r>
      <w:r>
        <w:rPr>
          <w:rFonts w:hint="eastAsia"/>
        </w:rPr>
        <w:t>　　　　一、西式快餐行业政策影响分析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二、相关西式快餐行业标准分析</w:t>
      </w:r>
      <w:r>
        <w:rPr>
          <w:rFonts w:hint="eastAsia"/>
        </w:rPr>
        <w:br/>
      </w:r>
      <w:r>
        <w:rPr>
          <w:rFonts w:hint="eastAsia"/>
        </w:rPr>
        <w:t>　　第三节 西式快餐行业社会环境分析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2024-2025年西式快餐行业技术发展现状及趋势分析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西式快餐行业技术发展现状分析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国内外西式快餐行业技术差异与原因</w:t>
      </w:r>
      <w:r>
        <w:rPr>
          <w:rFonts w:hint="eastAsia"/>
        </w:rPr>
        <w:br/>
      </w:r>
      <w:r>
        <w:rPr>
          <w:rFonts w:hint="eastAsia"/>
        </w:rPr>
        <w:t>　　第三节 西式快餐行业技术发展方向、趋势预测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提升西式快餐行业技术能力策略建议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全球西式快餐行业发展态势分析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全球西式快餐市场发展现状分析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国外主要国家、地区西式快餐市场现状</w:t>
      </w:r>
      <w:r>
        <w:rPr>
          <w:rFonts w:hint="eastAsia"/>
        </w:rPr>
        <w:br/>
      </w:r>
      <w:r>
        <w:rPr>
          <w:rFonts w:hint="eastAsia"/>
        </w:rPr>
        <w:t>　　第三节 全球西式快餐行业发展趋势预测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中国西式快餐行业发展调研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2019-2024年中国西式快餐行业规模情况</w:t>
      </w:r>
      <w:r>
        <w:rPr>
          <w:rFonts w:hint="eastAsia"/>
        </w:rPr>
        <w:br/>
      </w:r>
      <w:r>
        <w:rPr>
          <w:rFonts w:hint="eastAsia"/>
        </w:rPr>
        <w:t>　　　　一、西式快餐行业市场规模状况</w:t>
      </w:r>
      <w:r>
        <w:rPr>
          <w:rFonts w:hint="eastAsia"/>
        </w:rPr>
        <w:br/>
      </w:r>
      <w:r>
        <w:rPr>
          <w:rFonts w:hint="eastAsia"/>
        </w:rPr>
        <w:t>　　　　二、西式快餐行业单位规模状况</w:t>
      </w:r>
      <w:r>
        <w:rPr>
          <w:rFonts w:hint="eastAsia"/>
        </w:rPr>
        <w:br/>
      </w:r>
      <w:r>
        <w:rPr>
          <w:rFonts w:hint="eastAsia"/>
        </w:rPr>
        <w:t>　　　　三、西式快餐行业人员规模状况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2019-2024年中国西式快餐行业财务能力分析</w:t>
      </w:r>
      <w:r>
        <w:rPr>
          <w:rFonts w:hint="eastAsia"/>
        </w:rPr>
        <w:br/>
      </w:r>
      <w:r>
        <w:rPr>
          <w:rFonts w:hint="eastAsia"/>
        </w:rPr>
        <w:t>　　　　一、西式快餐行业盈利能力分析</w:t>
      </w:r>
      <w:r>
        <w:rPr>
          <w:rFonts w:hint="eastAsia"/>
        </w:rPr>
        <w:br/>
      </w:r>
      <w:r>
        <w:rPr>
          <w:rFonts w:hint="eastAsia"/>
        </w:rPr>
        <w:t>　　　　二、西式快餐行业偿债能力分析</w:t>
      </w:r>
      <w:r>
        <w:rPr>
          <w:rFonts w:hint="eastAsia"/>
        </w:rPr>
        <w:br/>
      </w:r>
      <w:r>
        <w:rPr>
          <w:rFonts w:hint="eastAsia"/>
        </w:rPr>
        <w:t>　　　　三、西式快餐行业营运能力分析</w:t>
      </w:r>
      <w:r>
        <w:rPr>
          <w:rFonts w:hint="eastAsia"/>
        </w:rPr>
        <w:br/>
      </w:r>
      <w:r>
        <w:rPr>
          <w:rFonts w:hint="eastAsia"/>
        </w:rPr>
        <w:t>　　　　四、西式快餐行业发展能力分析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2024-2025年中国西式快餐行业热点动态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2025年中国西式快餐行业面临的挑战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中国西式快餐行业重点地区市场调研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**地区西式快餐发展现状及趋势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中国西式快餐行业价格走势及影响因素分析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国内西式快餐行业价格回顾</w:t>
      </w:r>
      <w:r>
        <w:rPr>
          <w:rFonts w:hint="eastAsia"/>
        </w:rPr>
        <w:br/>
      </w:r>
      <w:r>
        <w:rPr>
          <w:rFonts w:hint="eastAsia"/>
        </w:rPr>
        <w:t>　　第二节 国内西式快餐行业价格走势预测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国内西式快餐行业价格影响因素分析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中国西式快餐行业客户调研</w:t>
      </w:r>
      <w:r>
        <w:rPr>
          <w:rFonts w:hint="eastAsia"/>
        </w:rPr>
        <w:br/>
      </w:r>
      <w:r>
        <w:rPr>
          <w:rFonts w:hint="eastAsia"/>
        </w:rPr>
        <w:t>　　　　一、西式快餐行业客户偏好调查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二、客户对西式快餐品牌的首要认知渠道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三、西式快餐品牌忠诚度调查</w:t>
      </w:r>
      <w:r>
        <w:rPr>
          <w:rFonts w:hint="eastAsia"/>
        </w:rPr>
        <w:br/>
      </w:r>
      <w:r>
        <w:rPr>
          <w:rFonts w:hint="eastAsia"/>
        </w:rPr>
        <w:t>　　　　四、西式快餐行业客户消费理念调研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中国西式快餐行业重点企业发展调研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中国西式快餐行业竞争格局分析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2024-2025年西式快餐行业集中度分析</w:t>
      </w:r>
      <w:r>
        <w:rPr>
          <w:rFonts w:hint="eastAsia"/>
        </w:rPr>
        <w:br/>
      </w:r>
      <w:r>
        <w:rPr>
          <w:rFonts w:hint="eastAsia"/>
        </w:rPr>
        <w:t>　　　　一、西式快餐市场集中度分析</w:t>
      </w:r>
      <w:r>
        <w:rPr>
          <w:rFonts w:hint="eastAsia"/>
        </w:rPr>
        <w:br/>
      </w:r>
      <w:r>
        <w:rPr>
          <w:rFonts w:hint="eastAsia"/>
        </w:rPr>
        <w:t>　　　　二、西式快餐企业集中度分析</w:t>
      </w:r>
      <w:r>
        <w:rPr>
          <w:rFonts w:hint="eastAsia"/>
        </w:rPr>
        <w:br/>
      </w:r>
      <w:r>
        <w:rPr>
          <w:rFonts w:hint="eastAsia"/>
        </w:rPr>
        <w:t>　　第二节 2025年西式快餐行业竞争格局分析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一、西式快餐行业竞争策略分析</w:t>
      </w:r>
      <w:r>
        <w:rPr>
          <w:rFonts w:hint="eastAsia"/>
        </w:rPr>
        <w:br/>
      </w:r>
      <w:r>
        <w:rPr>
          <w:rFonts w:hint="eastAsia"/>
        </w:rPr>
        <w:t>　　　　二、西式快餐行业竞争格局展望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三、我国西式快餐市场竞争趋势</w:t>
      </w:r>
      <w:r>
        <w:rPr>
          <w:rFonts w:hint="eastAsia"/>
        </w:rPr>
        <w:br/>
      </w:r>
      <w:r>
        <w:rPr>
          <w:rFonts w:hint="eastAsia"/>
        </w:rPr>
        <w:t>　　第三节 西式快餐行业兼并与重组整合分析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一、西式快餐行业兼并与重组整合动态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二、西式快餐行业兼并与重组整合发展趋势预测分析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西式快餐行业投资风险及应对策略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西式快餐行业SWOT模型分析</w:t>
      </w:r>
      <w:r>
        <w:rPr>
          <w:rFonts w:hint="eastAsia"/>
        </w:rPr>
        <w:br/>
      </w:r>
      <w:r>
        <w:rPr>
          <w:rFonts w:hint="eastAsia"/>
        </w:rPr>
        <w:t>　　　　一、西式快餐行业优势分析</w:t>
      </w:r>
      <w:r>
        <w:rPr>
          <w:rFonts w:hint="eastAsia"/>
        </w:rPr>
        <w:br/>
      </w:r>
      <w:r>
        <w:rPr>
          <w:rFonts w:hint="eastAsia"/>
        </w:rPr>
        <w:t>　　　　二、西式快餐行业劣势分析</w:t>
      </w:r>
      <w:r>
        <w:rPr>
          <w:rFonts w:hint="eastAsia"/>
        </w:rPr>
        <w:br/>
      </w:r>
      <w:r>
        <w:rPr>
          <w:rFonts w:hint="eastAsia"/>
        </w:rPr>
        <w:t>　　　　三、西式快餐行业机会分析</w:t>
      </w:r>
      <w:r>
        <w:rPr>
          <w:rFonts w:hint="eastAsia"/>
        </w:rPr>
        <w:br/>
      </w:r>
      <w:r>
        <w:rPr>
          <w:rFonts w:hint="eastAsia"/>
        </w:rPr>
        <w:t>　　　　四、西式快餐行业风险分析</w:t>
      </w:r>
      <w:r>
        <w:rPr>
          <w:rFonts w:hint="eastAsia"/>
        </w:rPr>
        <w:br/>
      </w:r>
      <w:r>
        <w:rPr>
          <w:rFonts w:hint="eastAsia"/>
        </w:rPr>
        <w:t>　　第二节 西式快餐行业投资风险及控制策略分析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一、西式快餐市场风险及控制策略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二、西式快餐行业政策风险及控制策略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三、西式快餐行业经营风险及控制策略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四、西式快餐同业竞争风险及控制策略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五、西式快餐行业其他风险及控制策略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2025-2031年中国西式快餐市场预测及发展建议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2025-2031年中国西式快餐市场预测分析</w:t>
      </w:r>
      <w:r>
        <w:rPr>
          <w:rFonts w:hint="eastAsia"/>
        </w:rPr>
        <w:br/>
      </w:r>
      <w:r>
        <w:rPr>
          <w:rFonts w:hint="eastAsia"/>
        </w:rPr>
        <w:t>　　　　一、中国西式快餐市场前景分析</w:t>
      </w:r>
      <w:r>
        <w:rPr>
          <w:rFonts w:hint="eastAsia"/>
        </w:rPr>
        <w:br/>
      </w:r>
      <w:r>
        <w:rPr>
          <w:rFonts w:hint="eastAsia"/>
        </w:rPr>
        <w:t>　　　　二、中国西式快餐发展趋势预测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2025-2031年中国西式快餐企业发展策略建议</w:t>
      </w:r>
      <w:r>
        <w:rPr>
          <w:rFonts w:hint="eastAsia"/>
        </w:rPr>
        <w:br/>
      </w:r>
      <w:r>
        <w:rPr>
          <w:rFonts w:hint="eastAsia"/>
        </w:rPr>
        <w:t>　　　　一、西式快餐企业融资策略</w:t>
      </w:r>
      <w:r>
        <w:rPr>
          <w:rFonts w:hint="eastAsia"/>
        </w:rPr>
        <w:br/>
      </w:r>
      <w:r>
        <w:rPr>
          <w:rFonts w:hint="eastAsia"/>
        </w:rPr>
        <w:t>　　　　二、西式快餐企业人才策略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2025-2031年中国西式快餐企业营销策略建议</w:t>
      </w:r>
      <w:r>
        <w:rPr>
          <w:rFonts w:hint="eastAsia"/>
        </w:rPr>
        <w:br/>
      </w:r>
      <w:r>
        <w:rPr>
          <w:rFonts w:hint="eastAsia"/>
        </w:rPr>
        <w:t>　　　　一、西式快餐企业定位策略</w:t>
      </w:r>
      <w:r>
        <w:rPr>
          <w:rFonts w:hint="eastAsia"/>
        </w:rPr>
        <w:br/>
      </w:r>
      <w:r>
        <w:rPr>
          <w:rFonts w:hint="eastAsia"/>
        </w:rPr>
        <w:t>　　　　二、西式快餐企业价格策略</w:t>
      </w:r>
      <w:r>
        <w:rPr>
          <w:rFonts w:hint="eastAsia"/>
        </w:rPr>
        <w:br/>
      </w:r>
      <w:r>
        <w:rPr>
          <w:rFonts w:hint="eastAsia"/>
        </w:rPr>
        <w:t>　　　　三、西式快餐企业促销策略</w:t>
      </w:r>
      <w:r>
        <w:rPr>
          <w:rFonts w:hint="eastAsia"/>
        </w:rPr>
        <w:br/>
      </w:r>
      <w:r>
        <w:rPr>
          <w:rFonts w:hint="eastAsia"/>
        </w:rPr>
        <w:t>　　第四节 中-智林 西式快餐行业研究结论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西式快餐行业历程</w:t>
      </w:r>
      <w:r>
        <w:rPr>
          <w:rFonts w:hint="eastAsia"/>
        </w:rPr>
        <w:br/>
      </w:r>
      <w:r>
        <w:rPr>
          <w:rFonts w:hint="eastAsia"/>
        </w:rPr>
        <w:t>　　图表 西式快餐行业生命周期</w:t>
      </w:r>
      <w:r>
        <w:rPr>
          <w:rFonts w:hint="eastAsia"/>
        </w:rPr>
        <w:br/>
      </w:r>
      <w:r>
        <w:rPr>
          <w:rFonts w:hint="eastAsia"/>
        </w:rPr>
        <w:t>　　图表 西式快餐行业产业链分析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2019-2024年西式快餐行业市场容量统计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2019-2024年中国西式快餐行业经营效益分析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**地区西式快餐行业市场需求情况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2025-2031年中国西式快餐行业市场容量预测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2025-2031年中国西式快餐行业市场规模预测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2025-2031年中国西式快餐市场前景分析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2025-2031年中国西式快餐行业发展趋势预测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a6e6538a4409f" w:history="1">
        <w:r>
          <w:rPr>
            <w:rStyle w:val="Hyperlink"/>
          </w:rPr>
          <w:t>2025-2031年中国西式快餐市场现状与趋势预测报告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a6e6538a4409f" w:history="1">
        <w:r>
          <w:rPr>
            <w:rStyle w:val="Hyperlink"/>
          </w:rPr>
          <w:t>https://www.20087.com/0/17/XiShiKuaiCanDeFaZhanQuShi.html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热点：西式快餐和中式快餐有什么区别、西式快餐十大品牌、类似kfc的快餐品牌、西式快餐有哪些食物、我国十大西式快餐排行榜、西式快餐加盟排行榜、快餐加盟店排行榜前十名比较火的、西式快餐的好处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20f43ed804191" w:history="1">
      <w:r>
        <w:rPr>
          <w:rStyle w:val="Hyperlink"/>
        </w:rPr>
        <w:t>2025-2031年中国西式快餐市场现状与趋势预测报告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ShiKuaiCanDeFaZhanQuShi.html" TargetMode="External" Id="Rbafa6e6538a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ShiKuaiCanDeFaZhanQuShi.html" TargetMode="External" Id="Rba220f43ed80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2024-11-18T23:47:00Z</dcterms:created>
  <dcterms:modified xsi:type="dcterms:W3CDTF">2024-11-19T00:47:00Z</dcterms:modified>
  <dc:subject>2025-2031年中国西式快餐市场现状与趋势预测报告</dc:subject>
  <dc:title>2025-2031年中国西式快餐市场现状与趋势预测报告</dc:title>
  <cp:keywords>2025-2031年中国西式快餐市场现状与趋势预测报告</cp:keywords>
  <dc:description>2025-2031年中国西式快餐市场现状与趋势预测报告</dc:description>
</cp:coreProperties>
</file>