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22257b8e94cd8" w:history="1">
              <w:r>
                <w:rPr>
                  <w:rStyle w:val="Hyperlink"/>
                </w:rPr>
                <w:t>中国观光旅游市场调研与行业前景预测报告（2025年版）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22257b8e94cd8" w:history="1">
              <w:r>
                <w:rPr>
                  <w:rStyle w:val="Hyperlink"/>
                </w:rPr>
                <w:t>中国观光旅游市场调研与行业前景预测报告（2025年版）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22257b8e94cd8" w:history="1">
                <w:r>
                  <w:rPr>
                    <w:rStyle w:val="Hyperlink"/>
                  </w:rPr>
                  <w:t>https://www.20087.com/0/37/GuanGuangLvYouXuQiuFenXiBaoGao.html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是一种重要的休闲活动，近年来随着旅游业的蓬勃发展和消费者旅游需求的多样化，其形式和内容不断丰富。目前，观光旅游不仅在景点选择上有所拓展，通过开发新的旅游目的地和特色旅游线路，满足了游客多样化的观光需求；而且在服务品质上有所提升，通过提供专业化导游服务和个性化行程安排，提高了游客的旅行体验。此外，随着智慧旅游技术的应用，观光旅游的服务更加便捷化，如通过移动应用预订门票和酒店，实现了旅游服务的数字化。</w:t>
      </w:r>
      <w:r>
        <w:rPr>
          <w:rFonts w:hint="eastAsia"/>
        </w:rPr>
        <w:br/>
      </w:r>
      <w:r>
        <w:rPr>
          <w:rFonts w:hint="eastAsia"/>
        </w:rPr>
        <w:t>　　未来，观光旅游的发展将更加注重体验化与可持续化。在体验化方面，随着消费者对旅游体验需求的提高，未来的观光旅游将更加注重打造沉浸式体验项目，如通过虚拟现实技术重现历史场景，让游客身临其境感受文化魅力。同时，通过引入互动体验活动，如手工制作、民俗表演等，未来的观光旅游将提供更加丰富的参与式体验。在可持续化方面，随着环保理念的深入人心，未来的观光旅游将更加注重生态保护，通过推广低碳旅游方式和实施绿色旅游计划，减少旅游活动对环境的影响。此外，随着社区旅游的发展，未来的观光旅游将更加注重与当地社区的合作，通过支持地方文化传承和发展，实现旅游与社区的共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2024-2025年世界观光旅游行业运行态势分析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2024-2025年世界观光旅游业运行分析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二、h1n1流感疫情对观光旅游业影响</w:t>
      </w:r>
      <w:r>
        <w:rPr>
          <w:rFonts w:hint="eastAsia"/>
        </w:rPr>
        <w:br/>
      </w:r>
      <w:r>
        <w:rPr>
          <w:rFonts w:hint="eastAsia"/>
        </w:rPr>
        <w:t>　　　　三、世界观光旅游业经验借鉴</w:t>
      </w:r>
      <w:r>
        <w:rPr>
          <w:rFonts w:hint="eastAsia"/>
        </w:rPr>
        <w:br/>
      </w:r>
      <w:r>
        <w:rPr>
          <w:rFonts w:hint="eastAsia"/>
        </w:rPr>
        <w:t>　　第二节 2024-2025年世界主要地区观光旅游业动态分析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2025-2031年世界旅游行业发展六大趋势分析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2024-2025年中国观光旅游行业运行环境分析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2024-2025年中国观光旅游政策环境分析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一、旅游发展规划管理办法</w:t>
      </w:r>
      <w:r>
        <w:rPr>
          <w:rFonts w:hint="eastAsia"/>
        </w:rPr>
        <w:br/>
      </w:r>
      <w:r>
        <w:rPr>
          <w:rFonts w:hint="eastAsia"/>
        </w:rPr>
        <w:t>　　　　二、旅行社质量保证金暂行规定实施细则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三、中国国情对特色旅游影响</w:t>
      </w:r>
      <w:r>
        <w:rPr>
          <w:rFonts w:hint="eastAsia"/>
        </w:rPr>
        <w:br/>
      </w:r>
      <w:r>
        <w:rPr>
          <w:rFonts w:hint="eastAsia"/>
        </w:rPr>
        <w:t>　　　　四、中国旅游产业调整与振兴规划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第三节 2024-2025年中国观光旅游行业社会环境分析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2024-2025年中国观光旅游产业运行新态势分析</w:t>
      </w:r>
      <w:r>
        <w:rPr>
          <w:rFonts w:hint="eastAsia"/>
        </w:rPr>
        <w:br/>
      </w:r>
      <w:r>
        <w:rPr>
          <w:rFonts w:hint="eastAsia"/>
        </w:rPr>
        <w:t>　　第一节 2024-2025年中国观光旅游业运行总况</w:t>
      </w:r>
      <w:r>
        <w:rPr>
          <w:rFonts w:hint="eastAsia"/>
        </w:rPr>
        <w:br/>
      </w:r>
      <w:r>
        <w:rPr>
          <w:rFonts w:hint="eastAsia"/>
        </w:rPr>
        <w:t>　　　　一、旅游观光业进入"黄金时代"</w:t>
      </w:r>
      <w:r>
        <w:rPr>
          <w:rFonts w:hint="eastAsia"/>
        </w:rPr>
        <w:br/>
      </w:r>
      <w:r>
        <w:rPr>
          <w:rFonts w:hint="eastAsia"/>
        </w:rPr>
        <w:t>　　　　二、观光旅游应向休闲度假转型</w:t>
      </w:r>
      <w:r>
        <w:rPr>
          <w:rFonts w:hint="eastAsia"/>
        </w:rPr>
        <w:br/>
      </w:r>
      <w:r>
        <w:rPr>
          <w:rFonts w:hint="eastAsia"/>
        </w:rPr>
        <w:t>　　第二节 2024-2025年中国观光旅游行业市场运行分</w:t>
      </w:r>
      <w:r>
        <w:rPr>
          <w:rFonts w:hint="eastAsia"/>
        </w:rPr>
        <w:br/>
      </w:r>
      <w:r>
        <w:rPr>
          <w:rFonts w:hint="eastAsia"/>
        </w:rPr>
        <w:t>　　　　一、按年龄性别入境旅游接待收汇情况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二、按入境方式旅游接待收汇情况</w:t>
      </w:r>
      <w:r>
        <w:rPr>
          <w:rFonts w:hint="eastAsia"/>
        </w:rPr>
        <w:br/>
      </w:r>
      <w:r>
        <w:rPr>
          <w:rFonts w:hint="eastAsia"/>
        </w:rPr>
        <w:t>　　　　三、按目的接待收汇情况</w:t>
      </w:r>
      <w:r>
        <w:rPr>
          <w:rFonts w:hint="eastAsia"/>
        </w:rPr>
        <w:br/>
      </w:r>
      <w:r>
        <w:rPr>
          <w:rFonts w:hint="eastAsia"/>
        </w:rPr>
        <w:t>　　　　四、主要城市旅游接待情况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2024-2025年中国农业观光园运行形势分析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2024-2025年中国农业观光园产业消费情况分析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一、西安旅游观光农业已经接待400万人次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2024-2025年国内典型地区农业观光园发展分析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2024-2025年中国观光旅游农业热点问题探讨与对策应对</w:t>
      </w:r>
      <w:r>
        <w:rPr>
          <w:rFonts w:hint="eastAsia"/>
        </w:rPr>
        <w:br/>
      </w:r>
      <w:r>
        <w:rPr>
          <w:rFonts w:hint="eastAsia"/>
        </w:rPr>
        <w:t>　　第一节 2024-2025年中国观光旅游农业发展中存在的问题</w:t>
      </w:r>
      <w:r>
        <w:rPr>
          <w:rFonts w:hint="eastAsia"/>
        </w:rPr>
        <w:br/>
      </w:r>
      <w:r>
        <w:rPr>
          <w:rFonts w:hint="eastAsia"/>
        </w:rPr>
        <w:t>　　　　一、缺乏科学和合理的旅游发展规划</w:t>
      </w:r>
      <w:r>
        <w:rPr>
          <w:rFonts w:hint="eastAsia"/>
        </w:rPr>
        <w:br/>
      </w:r>
      <w:r>
        <w:rPr>
          <w:rFonts w:hint="eastAsia"/>
        </w:rPr>
        <w:t>　　　　二、不合理开发导致原有生态和人文环境被破坏</w:t>
      </w:r>
      <w:r>
        <w:rPr>
          <w:rFonts w:hint="eastAsia"/>
        </w:rPr>
        <w:br/>
      </w:r>
      <w:r>
        <w:rPr>
          <w:rFonts w:hint="eastAsia"/>
        </w:rPr>
        <w:t>　　　　三、从业人员观念落后和管理粗放</w:t>
      </w:r>
      <w:r>
        <w:rPr>
          <w:rFonts w:hint="eastAsia"/>
        </w:rPr>
        <w:br/>
      </w:r>
      <w:r>
        <w:rPr>
          <w:rFonts w:hint="eastAsia"/>
        </w:rPr>
        <w:t>　　　　四、建园指导思想缺乏创新理念</w:t>
      </w:r>
      <w:r>
        <w:rPr>
          <w:rFonts w:hint="eastAsia"/>
        </w:rPr>
        <w:br/>
      </w:r>
      <w:r>
        <w:rPr>
          <w:rFonts w:hint="eastAsia"/>
        </w:rPr>
        <w:t>　　　　五、没有形成规模经营和知名品牌</w:t>
      </w:r>
      <w:r>
        <w:rPr>
          <w:rFonts w:hint="eastAsia"/>
        </w:rPr>
        <w:br/>
      </w:r>
      <w:r>
        <w:rPr>
          <w:rFonts w:hint="eastAsia"/>
        </w:rPr>
        <w:t>　　第二节 2024-2025年中国观光旅游农业的发展对策</w:t>
      </w:r>
      <w:r>
        <w:rPr>
          <w:rFonts w:hint="eastAsia"/>
        </w:rPr>
        <w:br/>
      </w:r>
      <w:r>
        <w:rPr>
          <w:rFonts w:hint="eastAsia"/>
        </w:rPr>
        <w:t>　　　　一、按市场经济运行规律办事</w:t>
      </w:r>
      <w:r>
        <w:rPr>
          <w:rFonts w:hint="eastAsia"/>
        </w:rPr>
        <w:br/>
      </w:r>
      <w:r>
        <w:rPr>
          <w:rFonts w:hint="eastAsia"/>
        </w:rPr>
        <w:t>　　　　二、园区规划应把握市场定位和确立发展模式</w:t>
      </w:r>
      <w:r>
        <w:rPr>
          <w:rFonts w:hint="eastAsia"/>
        </w:rPr>
        <w:br/>
      </w:r>
      <w:r>
        <w:rPr>
          <w:rFonts w:hint="eastAsia"/>
        </w:rPr>
        <w:t>　　　　三、政府部门要加强组织和协调工作</w:t>
      </w:r>
      <w:r>
        <w:rPr>
          <w:rFonts w:hint="eastAsia"/>
        </w:rPr>
        <w:br/>
      </w:r>
      <w:r>
        <w:rPr>
          <w:rFonts w:hint="eastAsia"/>
        </w:rPr>
        <w:t>　　　　四、提高管理水平</w:t>
      </w:r>
      <w:r>
        <w:rPr>
          <w:rFonts w:hint="eastAsia"/>
        </w:rPr>
        <w:br/>
      </w:r>
      <w:r>
        <w:rPr>
          <w:rFonts w:hint="eastAsia"/>
        </w:rPr>
        <w:t>　　第三节 2025-2031年中国观光旅游农业发展趋势分析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2024-2025年中国采摘观光旅游新格局分析</w:t>
      </w:r>
      <w:r>
        <w:rPr>
          <w:rFonts w:hint="eastAsia"/>
        </w:rPr>
        <w:br/>
      </w:r>
      <w:r>
        <w:rPr>
          <w:rFonts w:hint="eastAsia"/>
        </w:rPr>
        <w:t>　　第一节 2024-2025年采摘观光旅游生产的背景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2024-2025年中国采摘观光旅游的特点分析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2024-2025年中国采摘观光旅游在开发过程中存在的问题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2024-2025年中国采摘观光旅游的开发策略探讨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六、培养农业旅游管理服务人才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2024-2025年中国观光旅游业发展策略探讨</w:t>
      </w:r>
      <w:r>
        <w:rPr>
          <w:rFonts w:hint="eastAsia"/>
        </w:rPr>
        <w:br/>
      </w:r>
      <w:r>
        <w:rPr>
          <w:rFonts w:hint="eastAsia"/>
        </w:rPr>
        <w:t>　　第一节 2024-2025年中国旅游业发展策略分析</w:t>
      </w:r>
      <w:r>
        <w:rPr>
          <w:rFonts w:hint="eastAsia"/>
        </w:rPr>
        <w:br/>
      </w:r>
      <w:r>
        <w:rPr>
          <w:rFonts w:hint="eastAsia"/>
        </w:rPr>
        <w:t>　　　　一、关于城乡统筹的乡村旅游发展分析</w:t>
      </w:r>
      <w:r>
        <w:rPr>
          <w:rFonts w:hint="eastAsia"/>
        </w:rPr>
        <w:br/>
      </w:r>
      <w:r>
        <w:rPr>
          <w:rFonts w:hint="eastAsia"/>
        </w:rPr>
        <w:t>　　　　二、城市旅游形象战略分析</w:t>
      </w:r>
      <w:r>
        <w:rPr>
          <w:rFonts w:hint="eastAsia"/>
        </w:rPr>
        <w:br/>
      </w:r>
      <w:r>
        <w:rPr>
          <w:rFonts w:hint="eastAsia"/>
        </w:rPr>
        <w:t>　　　　三、关于促进旅游业发展的建议</w:t>
      </w:r>
      <w:r>
        <w:rPr>
          <w:rFonts w:hint="eastAsia"/>
        </w:rPr>
        <w:br/>
      </w:r>
      <w:r>
        <w:rPr>
          <w:rFonts w:hint="eastAsia"/>
        </w:rPr>
        <w:t>　　　　四、旅游目的地营销主体分析</w:t>
      </w:r>
      <w:r>
        <w:rPr>
          <w:rFonts w:hint="eastAsia"/>
        </w:rPr>
        <w:br/>
      </w:r>
      <w:r>
        <w:rPr>
          <w:rFonts w:hint="eastAsia"/>
        </w:rPr>
        <w:t>　　第二节 2024-2025年中国县域城镇旅游的区域形象整合</w:t>
      </w:r>
      <w:r>
        <w:rPr>
          <w:rFonts w:hint="eastAsia"/>
        </w:rPr>
        <w:br/>
      </w:r>
      <w:r>
        <w:rPr>
          <w:rFonts w:hint="eastAsia"/>
        </w:rPr>
        <w:t>　　　　一、县域城镇地理空间特征与认知</w:t>
      </w:r>
      <w:r>
        <w:rPr>
          <w:rFonts w:hint="eastAsia"/>
        </w:rPr>
        <w:br/>
      </w:r>
      <w:r>
        <w:rPr>
          <w:rFonts w:hint="eastAsia"/>
        </w:rPr>
        <w:t>　　　　二、县域城镇旅游形象认知弱势分析</w:t>
      </w:r>
      <w:r>
        <w:rPr>
          <w:rFonts w:hint="eastAsia"/>
        </w:rPr>
        <w:br/>
      </w:r>
      <w:r>
        <w:rPr>
          <w:rFonts w:hint="eastAsia"/>
        </w:rPr>
        <w:t>　　　　三、区域形象整合的作用分析</w:t>
      </w:r>
      <w:r>
        <w:rPr>
          <w:rFonts w:hint="eastAsia"/>
        </w:rPr>
        <w:br/>
      </w:r>
      <w:r>
        <w:rPr>
          <w:rFonts w:hint="eastAsia"/>
        </w:rPr>
        <w:t>　　　　四、区域形象整合新思路</w:t>
      </w:r>
      <w:r>
        <w:rPr>
          <w:rFonts w:hint="eastAsia"/>
        </w:rPr>
        <w:br/>
      </w:r>
      <w:r>
        <w:rPr>
          <w:rFonts w:hint="eastAsia"/>
        </w:rPr>
        <w:t>　　第三节 2024-2025年中国红色旅游的蓝海战略研究</w:t>
      </w:r>
      <w:r>
        <w:rPr>
          <w:rFonts w:hint="eastAsia"/>
        </w:rPr>
        <w:br/>
      </w:r>
      <w:r>
        <w:rPr>
          <w:rFonts w:hint="eastAsia"/>
        </w:rPr>
        <w:t>　　　　一、红与蓝的由来</w:t>
      </w:r>
      <w:r>
        <w:rPr>
          <w:rFonts w:hint="eastAsia"/>
        </w:rPr>
        <w:br/>
      </w:r>
      <w:r>
        <w:rPr>
          <w:rFonts w:hint="eastAsia"/>
        </w:rPr>
        <w:t>　　　　二、红色旅游的市场边界</w:t>
      </w:r>
      <w:r>
        <w:rPr>
          <w:rFonts w:hint="eastAsia"/>
        </w:rPr>
        <w:br/>
      </w:r>
      <w:r>
        <w:rPr>
          <w:rFonts w:hint="eastAsia"/>
        </w:rPr>
        <w:t>　　　　三、红色旅游的蓝色概念</w:t>
      </w:r>
      <w:r>
        <w:rPr>
          <w:rFonts w:hint="eastAsia"/>
        </w:rPr>
        <w:br/>
      </w:r>
      <w:r>
        <w:rPr>
          <w:rFonts w:hint="eastAsia"/>
        </w:rPr>
        <w:t>　　　　四、红色旅游的蓝海战略</w:t>
      </w:r>
      <w:r>
        <w:rPr>
          <w:rFonts w:hint="eastAsia"/>
        </w:rPr>
        <w:br/>
      </w:r>
      <w:r>
        <w:rPr>
          <w:rFonts w:hint="eastAsia"/>
        </w:rPr>
        <w:t>　　　　五、红色旅游的蓝海发展策略</w:t>
      </w:r>
      <w:r>
        <w:rPr>
          <w:rFonts w:hint="eastAsia"/>
        </w:rPr>
        <w:br/>
      </w:r>
      <w:r>
        <w:rPr>
          <w:rFonts w:hint="eastAsia"/>
        </w:rPr>
        <w:t>　　第四节 2024-2025年中国农民旅游市场开发探析</w:t>
      </w:r>
      <w:r>
        <w:rPr>
          <w:rFonts w:hint="eastAsia"/>
        </w:rPr>
        <w:br/>
      </w:r>
      <w:r>
        <w:rPr>
          <w:rFonts w:hint="eastAsia"/>
        </w:rPr>
        <w:t>　　　　一、开发农民旅游市场的可行性分析</w:t>
      </w:r>
      <w:r>
        <w:rPr>
          <w:rFonts w:hint="eastAsia"/>
        </w:rPr>
        <w:br/>
      </w:r>
      <w:r>
        <w:rPr>
          <w:rFonts w:hint="eastAsia"/>
        </w:rPr>
        <w:t>　　　　二、农民旅游活动中存在的问题分析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三、中国农民旅游市场开发对策研究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2024-2025年中国旅游产业领军企业竞争性财务数据分析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2025-2031年中国观光旅游行业发展趋势分析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2025-2031年中国观光旅游发展趋势分析</w:t>
      </w:r>
      <w:r>
        <w:rPr>
          <w:rFonts w:hint="eastAsia"/>
        </w:rPr>
        <w:br/>
      </w:r>
      <w:r>
        <w:rPr>
          <w:rFonts w:hint="eastAsia"/>
        </w:rPr>
        <w:t>　　　　一、工地观光旅游大有前景</w:t>
      </w:r>
      <w:r>
        <w:rPr>
          <w:rFonts w:hint="eastAsia"/>
        </w:rPr>
        <w:br/>
      </w:r>
      <w:r>
        <w:rPr>
          <w:rFonts w:hint="eastAsia"/>
        </w:rPr>
        <w:t>　　　　二、观光旅游茶园前景看好</w:t>
      </w:r>
      <w:r>
        <w:rPr>
          <w:rFonts w:hint="eastAsia"/>
        </w:rPr>
        <w:br/>
      </w:r>
      <w:r>
        <w:rPr>
          <w:rFonts w:hint="eastAsia"/>
        </w:rPr>
        <w:t>　　　　三、生态旅游观光带开发前景</w:t>
      </w:r>
      <w:r>
        <w:rPr>
          <w:rFonts w:hint="eastAsia"/>
        </w:rPr>
        <w:br/>
      </w:r>
      <w:r>
        <w:rPr>
          <w:rFonts w:hint="eastAsia"/>
        </w:rPr>
        <w:t>　　第三节 2025-2031年中国观光旅游行业市场盈利预测分析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2025-2031年中国观光旅游投资战略研究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2025-2031年中国观光旅游行业投资概况</w:t>
      </w:r>
      <w:r>
        <w:rPr>
          <w:rFonts w:hint="eastAsia"/>
        </w:rPr>
        <w:br/>
      </w:r>
      <w:r>
        <w:rPr>
          <w:rFonts w:hint="eastAsia"/>
        </w:rPr>
        <w:t>　　　　一、观光旅游行业投资特性</w:t>
      </w:r>
      <w:r>
        <w:rPr>
          <w:rFonts w:hint="eastAsia"/>
        </w:rPr>
        <w:br/>
      </w:r>
      <w:r>
        <w:rPr>
          <w:rFonts w:hint="eastAsia"/>
        </w:rPr>
        <w:t>　　　　二、济研：观光旅游具有良好的投资价值</w:t>
      </w:r>
      <w:r>
        <w:rPr>
          <w:rFonts w:hint="eastAsia"/>
        </w:rPr>
        <w:br/>
      </w:r>
      <w:r>
        <w:rPr>
          <w:rFonts w:hint="eastAsia"/>
        </w:rPr>
        <w:t>　　　　三、观光旅游投资环境分析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2025-2031年中国观光旅游行业投资机会分析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一、农业观光旅游有市场</w:t>
      </w:r>
      <w:r>
        <w:rPr>
          <w:rFonts w:hint="eastAsia"/>
        </w:rPr>
        <w:br/>
      </w:r>
      <w:r>
        <w:rPr>
          <w:rFonts w:hint="eastAsia"/>
        </w:rPr>
        <w:t>　　　　二、地区投资观光旅游机会分析</w:t>
      </w:r>
      <w:r>
        <w:rPr>
          <w:rFonts w:hint="eastAsia"/>
        </w:rPr>
        <w:br/>
      </w:r>
      <w:r>
        <w:rPr>
          <w:rFonts w:hint="eastAsia"/>
        </w:rPr>
        <w:t>　　第三节 2025-2031年中国观光旅游行业投资风险预警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中智⋅林：目综合人口覆盖率走势图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2020-2025年入境外国人人数（按年龄、性别分）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2020-2025年来华旅游入境人数（按入境方式分）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2020-2025年入境旅游外国人人数（按目的分）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2020-2025年主要城市接待情况（一）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2020-2025年国际旅游收入与国际旅游接待人数</w:t>
      </w:r>
      <w:r>
        <w:rPr>
          <w:rFonts w:hint="eastAsia"/>
        </w:rPr>
        <w:br/>
      </w:r>
      <w:r>
        <w:rPr>
          <w:rFonts w:hint="eastAsia"/>
        </w:rPr>
        <w:t>　　图表 2025年国际旅游出游目的结构图</w:t>
      </w:r>
      <w:r>
        <w:rPr>
          <w:rFonts w:hint="eastAsia"/>
        </w:rPr>
        <w:br/>
      </w:r>
      <w:r>
        <w:rPr>
          <w:rFonts w:hint="eastAsia"/>
        </w:rPr>
        <w:t>　　图表 2020-2025年全国旅游收入情况</w:t>
      </w:r>
      <w:r>
        <w:rPr>
          <w:rFonts w:hint="eastAsia"/>
        </w:rPr>
        <w:br/>
      </w:r>
      <w:r>
        <w:rPr>
          <w:rFonts w:hint="eastAsia"/>
        </w:rPr>
        <w:t>　　图表 2020-2025年入境旅游情况</w:t>
      </w:r>
      <w:r>
        <w:rPr>
          <w:rFonts w:hint="eastAsia"/>
        </w:rPr>
        <w:br/>
      </w:r>
      <w:r>
        <w:rPr>
          <w:rFonts w:hint="eastAsia"/>
        </w:rPr>
        <w:t>　　图表 2020-2025年旅游外汇收入情况</w:t>
      </w:r>
      <w:r>
        <w:rPr>
          <w:rFonts w:hint="eastAsia"/>
        </w:rPr>
        <w:br/>
      </w:r>
      <w:r>
        <w:rPr>
          <w:rFonts w:hint="eastAsia"/>
        </w:rPr>
        <w:t>　　图表 2020-2025年国内旅游人数情况</w:t>
      </w:r>
      <w:r>
        <w:rPr>
          <w:rFonts w:hint="eastAsia"/>
        </w:rPr>
        <w:br/>
      </w:r>
      <w:r>
        <w:rPr>
          <w:rFonts w:hint="eastAsia"/>
        </w:rPr>
        <w:t>　　图表 2020-2025年国内旅游收入情况</w:t>
      </w:r>
      <w:r>
        <w:rPr>
          <w:rFonts w:hint="eastAsia"/>
        </w:rPr>
        <w:br/>
      </w:r>
      <w:r>
        <w:rPr>
          <w:rFonts w:hint="eastAsia"/>
        </w:rPr>
        <w:t>　　图表 2020-2025年出境旅游情况</w:t>
      </w:r>
      <w:r>
        <w:rPr>
          <w:rFonts w:hint="eastAsia"/>
        </w:rPr>
        <w:br/>
      </w:r>
      <w:r>
        <w:rPr>
          <w:rFonts w:hint="eastAsia"/>
        </w:rPr>
        <w:t>　　图表 2020-2025年澳大利亚旅游接待人数情况（万人）</w:t>
      </w:r>
      <w:r>
        <w:rPr>
          <w:rFonts w:hint="eastAsia"/>
        </w:rPr>
        <w:br/>
      </w:r>
      <w:r>
        <w:rPr>
          <w:rFonts w:hint="eastAsia"/>
        </w:rPr>
        <w:t>　　图表 2020-2025年北京市接待游客人数情况</w:t>
      </w:r>
      <w:r>
        <w:rPr>
          <w:rFonts w:hint="eastAsia"/>
        </w:rPr>
        <w:br/>
      </w:r>
      <w:r>
        <w:rPr>
          <w:rFonts w:hint="eastAsia"/>
        </w:rPr>
        <w:t>　　图表 地理空间认知连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2025-2031年中国观光旅游行业发展前景预测</w:t>
      </w:r>
      <w:r>
        <w:rPr>
          <w:rFonts w:hint="eastAsia"/>
        </w:rPr>
        <w:br/>
      </w:r>
      <w:r>
        <w:rPr>
          <w:rFonts w:hint="eastAsia"/>
        </w:rPr>
        <w:t>　　图表 中青旅控股股份有限公司主要经济指标走势图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22257b8e94cd8" w:history="1">
        <w:r>
          <w:rPr>
            <w:rStyle w:val="Hyperlink"/>
          </w:rPr>
          <w:t>中国观光旅游市场调研与行业前景预测报告（2025年版）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22257b8e94cd8" w:history="1">
        <w:r>
          <w:rPr>
            <w:rStyle w:val="Hyperlink"/>
          </w:rPr>
          <w:t>https://www.20087.com/0/37/GuanGuangLvYouXuQiuFenXiBaoGao.html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热点：四川省旅游景点排名、观光旅游的特点、旅游景点排行榜前十名、观光旅游产品、旅行社、观光旅游电动车、观光旅游产品有哪些、观光旅游线路、全景旅游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26ac6183c421d" w:history="1">
      <w:r>
        <w:rPr>
          <w:rStyle w:val="Hyperlink"/>
        </w:rPr>
        <w:t>中国观光旅游市场调研与行业前景预测报告（2025年版）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anGuangLvYouXuQiuFenXiBaoGao.html" TargetMode="External" Id="Rbe922257b8e9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anGuangLvYouXuQiuFenXiBaoGao.html" TargetMode="External" Id="R04426ac6183c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2025-01-05T00:27:00Z</dcterms:created>
  <dcterms:modified xsi:type="dcterms:W3CDTF">2025-01-05T01:27:00Z</dcterms:modified>
  <dc:subject>中国观光旅游市场调研与行业前景预测报告（2025年版）</dc:subject>
  <dc:title>中国观光旅游市场调研与行业前景预测报告（2025年版）</dc:title>
  <cp:keywords>中国观光旅游市场调研与行业前景预测报告（2025年版）</cp:keywords>
  <dc:description>中国观光旅游市场调研与行业前景预测报告（2025年版）</dc:description>
</cp:coreProperties>
</file>