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3fbe87bb64423" w:history="1">
              <w:r>
                <w:rPr>
                  <w:rStyle w:val="Hyperlink"/>
                </w:rPr>
                <w:t>2025-2031年中国高端西餐市场分析与前景趋势预测报告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3fbe87bb64423" w:history="1">
              <w:r>
                <w:rPr>
                  <w:rStyle w:val="Hyperlink"/>
                </w:rPr>
                <w:t>2025-2031年中国高端西餐市场分析与前景趋势预测报告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3fbe87bb64423" w:history="1">
                <w:r>
                  <w:rPr>
                    <w:rStyle w:val="Hyperlink"/>
                  </w:rPr>
                  <w:t>https://www.20087.com/0/67/GaoDuanXiCanShiChangQianJingFenXi.html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西餐在中国市场近年来经历了快速的发展。随着人们生活水平的提高和消费观念的变化，越来越多的消费者愿意为高品质的餐饮体验支付额外费用。高端西餐餐厅不仅提供精致的菜品，还注重用餐环境和服务质量，以满足顾客对就餐体验的高要求。目前，高端西餐市场正经历着品牌化、连锁化的发展趋势，一些知名品牌的扩张速度加快，同时，一些独立的小众高端餐厅也凭借独特的定位获得了市场的认可。</w:t>
      </w:r>
      <w:r>
        <w:rPr>
          <w:rFonts w:hint="eastAsia"/>
        </w:rPr>
        <w:br/>
      </w:r>
      <w:r>
        <w:rPr>
          <w:rFonts w:hint="eastAsia"/>
        </w:rPr>
        <w:t>　　未来，高端西餐市场将继续呈现多元化的发展趋势。一方面，随着消费者对餐饮品质要求的提高，高端西餐将更加注重菜品的创新和个性化服务，提供更加独特的就餐体验。另一方面，随着健康饮食理念的普及，高端西餐将更加关注食材的来源和营养搭配，推出更多健康、有机的菜品。此外，随着互联网和社交媒体的发展，高端西餐餐厅将更加注重线上营销和品牌建设，利用数字平台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3fbe87bb64423" w:history="1">
        <w:r>
          <w:rPr>
            <w:rStyle w:val="Hyperlink"/>
          </w:rPr>
          <w:t>2025-2031年中国高端西餐市场分析与前景趋势预测报告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高端西餐行业的市场规模、需求变化、产业链动态及区域发展格局。报告重点解读了高端西餐行业竞争态势与重点企业的市场表现，并通过科学研判行业趋势与前景，揭示了高端西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高端西餐产业概述</w:t>
      </w:r>
      <w:r>
        <w:rPr>
          <w:rFonts w:hint="eastAsia"/>
        </w:rPr>
        <w:br/>
      </w:r>
      <w:r>
        <w:rPr>
          <w:rFonts w:hint="eastAsia"/>
        </w:rPr>
        <w:t>　　第一节 高端西餐定义</w:t>
      </w:r>
      <w:r>
        <w:rPr>
          <w:rFonts w:hint="eastAsia"/>
        </w:rPr>
        <w:br/>
      </w:r>
      <w:r>
        <w:rPr>
          <w:rFonts w:hint="eastAsia"/>
        </w:rPr>
        <w:t>　　第二节 高端西餐行业特点</w:t>
      </w:r>
      <w:r>
        <w:rPr>
          <w:rFonts w:hint="eastAsia"/>
        </w:rPr>
        <w:br/>
      </w:r>
      <w:r>
        <w:rPr>
          <w:rFonts w:hint="eastAsia"/>
        </w:rPr>
        <w:t>　　第三节 高端西餐发展历程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2024-2025年中国高端西餐行业发展环境分析</w:t>
      </w:r>
      <w:r>
        <w:rPr>
          <w:rFonts w:hint="eastAsia"/>
        </w:rPr>
        <w:br/>
      </w:r>
      <w:r>
        <w:rPr>
          <w:rFonts w:hint="eastAsia"/>
        </w:rPr>
        <w:t>　　第一节 高端西餐行业经济环境分析</w:t>
      </w:r>
      <w:r>
        <w:rPr>
          <w:rFonts w:hint="eastAsia"/>
        </w:rPr>
        <w:br/>
      </w:r>
      <w:r>
        <w:rPr>
          <w:rFonts w:hint="eastAsia"/>
        </w:rPr>
        <w:t>　　第二节 高端西餐行业政策环境分析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一、高端西餐行业政策影响分析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二、相关高端西餐行业标准分析</w:t>
      </w:r>
      <w:r>
        <w:rPr>
          <w:rFonts w:hint="eastAsia"/>
        </w:rPr>
        <w:br/>
      </w:r>
      <w:r>
        <w:rPr>
          <w:rFonts w:hint="eastAsia"/>
        </w:rPr>
        <w:t>　　第三节 高端西餐行业社会环境分析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2024-2025年高端西餐行业技术发展现状及趋势分析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高端西餐行业技术发展现状分析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国内外高端西餐行业技术差异与原因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高端西餐行业技术发展方向、趋势预测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提升高端西餐行业技术能力策略建议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全球高端西餐行业发展态势分析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全球高端西餐市场发展现状分析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国外主要国家、地区高端西餐市场现状</w:t>
      </w:r>
      <w:r>
        <w:rPr>
          <w:rFonts w:hint="eastAsia"/>
        </w:rPr>
        <w:br/>
      </w:r>
      <w:r>
        <w:rPr>
          <w:rFonts w:hint="eastAsia"/>
        </w:rPr>
        <w:t>　　第三节 全球高端西餐行业发展趋势预测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中国高端西餐行业发展调研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2019-2024年中国高端西餐行业规模情况</w:t>
      </w:r>
      <w:r>
        <w:rPr>
          <w:rFonts w:hint="eastAsia"/>
        </w:rPr>
        <w:br/>
      </w:r>
      <w:r>
        <w:rPr>
          <w:rFonts w:hint="eastAsia"/>
        </w:rPr>
        <w:t>　　　　一、高端西餐行业市场规模状况</w:t>
      </w:r>
      <w:r>
        <w:rPr>
          <w:rFonts w:hint="eastAsia"/>
        </w:rPr>
        <w:br/>
      </w:r>
      <w:r>
        <w:rPr>
          <w:rFonts w:hint="eastAsia"/>
        </w:rPr>
        <w:t>　　　　二、高端西餐行业单位规模状况</w:t>
      </w:r>
      <w:r>
        <w:rPr>
          <w:rFonts w:hint="eastAsia"/>
        </w:rPr>
        <w:br/>
      </w:r>
      <w:r>
        <w:rPr>
          <w:rFonts w:hint="eastAsia"/>
        </w:rPr>
        <w:t>　　　　三、高端西餐行业人员规模状况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2019-2024年中国高端西餐行业财务能力分析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一、高端西餐行业盈利能力分析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二、高端西餐行业偿债能力分析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三、高端西餐行业营运能力分析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四、高端西餐行业发展能力分析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2024-2025年中国高端西餐行业热点动态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2025年中国高端西餐行业面临的挑战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中国高端西餐行业重点地区市场调研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**地区高端西餐发展现状及趋势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**地区高端西餐发展现状及趋势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**地区高端西餐发展现状及趋势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**地区高端西餐发展现状及趋势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中国高端西餐行业价格走势及影响因素分析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国内高端西餐行业价格回顾</w:t>
      </w:r>
      <w:r>
        <w:rPr>
          <w:rFonts w:hint="eastAsia"/>
        </w:rPr>
        <w:br/>
      </w:r>
      <w:r>
        <w:rPr>
          <w:rFonts w:hint="eastAsia"/>
        </w:rPr>
        <w:t>　　第二节 国内高端西餐行业价格走势预测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国内高端西餐行业价格影响因素分析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中国高端西餐行业客户调研</w:t>
      </w:r>
      <w:r>
        <w:rPr>
          <w:rFonts w:hint="eastAsia"/>
        </w:rPr>
        <w:br/>
      </w:r>
      <w:r>
        <w:rPr>
          <w:rFonts w:hint="eastAsia"/>
        </w:rPr>
        <w:t>　　　　一、高端西餐行业客户偏好调查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二、客户对高端西餐品牌的首要认知渠道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三、高端西餐品牌忠诚度调查</w:t>
      </w:r>
      <w:r>
        <w:rPr>
          <w:rFonts w:hint="eastAsia"/>
        </w:rPr>
        <w:br/>
      </w:r>
      <w:r>
        <w:rPr>
          <w:rFonts w:hint="eastAsia"/>
        </w:rPr>
        <w:t>　　　　四、高端西餐行业客户消费理念调研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中国高端西餐行业重点企业发展调研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中国高端西餐行业竞争格局分析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2024-2025年高端西餐行业集中度分析</w:t>
      </w:r>
      <w:r>
        <w:rPr>
          <w:rFonts w:hint="eastAsia"/>
        </w:rPr>
        <w:br/>
      </w:r>
      <w:r>
        <w:rPr>
          <w:rFonts w:hint="eastAsia"/>
        </w:rPr>
        <w:t>　　　　一、高端西餐市场集中度分析</w:t>
      </w:r>
      <w:r>
        <w:rPr>
          <w:rFonts w:hint="eastAsia"/>
        </w:rPr>
        <w:br/>
      </w:r>
      <w:r>
        <w:rPr>
          <w:rFonts w:hint="eastAsia"/>
        </w:rPr>
        <w:t>　　　　二、高端西餐企业集中度分析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2025年高端西餐行业竞争格局分析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一、高端西餐行业竞争策略分析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二、高端西餐行业竞争格局展望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三、我国高端西餐市场竞争趋势</w:t>
      </w:r>
      <w:r>
        <w:rPr>
          <w:rFonts w:hint="eastAsia"/>
        </w:rPr>
        <w:br/>
      </w:r>
      <w:r>
        <w:rPr>
          <w:rFonts w:hint="eastAsia"/>
        </w:rPr>
        <w:t>　　第三节 高端西餐行业兼并与重组整合分析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一、高端西餐行业兼并与重组整合动态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二、高端西餐行业兼并与重组整合发展趋势预测分析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高端西餐行业投资风险及应对策略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高端西餐行业SWOT模型分析</w:t>
      </w:r>
      <w:r>
        <w:rPr>
          <w:rFonts w:hint="eastAsia"/>
        </w:rPr>
        <w:br/>
      </w:r>
      <w:r>
        <w:rPr>
          <w:rFonts w:hint="eastAsia"/>
        </w:rPr>
        <w:t>　　　　一、高端西餐行业优势分析</w:t>
      </w:r>
      <w:r>
        <w:rPr>
          <w:rFonts w:hint="eastAsia"/>
        </w:rPr>
        <w:br/>
      </w:r>
      <w:r>
        <w:rPr>
          <w:rFonts w:hint="eastAsia"/>
        </w:rPr>
        <w:t>　　　　二、高端西餐行业劣势分析</w:t>
      </w:r>
      <w:r>
        <w:rPr>
          <w:rFonts w:hint="eastAsia"/>
        </w:rPr>
        <w:br/>
      </w:r>
      <w:r>
        <w:rPr>
          <w:rFonts w:hint="eastAsia"/>
        </w:rPr>
        <w:t>　　　　三、高端西餐行业机会分析</w:t>
      </w:r>
      <w:r>
        <w:rPr>
          <w:rFonts w:hint="eastAsia"/>
        </w:rPr>
        <w:br/>
      </w:r>
      <w:r>
        <w:rPr>
          <w:rFonts w:hint="eastAsia"/>
        </w:rPr>
        <w:t>　　　　四、高端西餐行业风险分析</w:t>
      </w:r>
      <w:r>
        <w:rPr>
          <w:rFonts w:hint="eastAsia"/>
        </w:rPr>
        <w:br/>
      </w:r>
      <w:r>
        <w:rPr>
          <w:rFonts w:hint="eastAsia"/>
        </w:rPr>
        <w:t>　　第二节 高端西餐行业投资风险及控制策略分析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一、高端西餐市场风险及控制策略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二、高端西餐行业政策风险及控制策略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三、高端西餐行业经营风险及控制策略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四、高端西餐同业竞争风险及控制策略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五、高端西餐行业其他风险及控制策略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2025-2031年中国高端西餐市场预测及发展建议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2025-2031年中国高端西餐市场预测分析</w:t>
      </w:r>
      <w:r>
        <w:rPr>
          <w:rFonts w:hint="eastAsia"/>
        </w:rPr>
        <w:br/>
      </w:r>
      <w:r>
        <w:rPr>
          <w:rFonts w:hint="eastAsia"/>
        </w:rPr>
        <w:t>　　　　一、中国高端西餐市场前景分析</w:t>
      </w:r>
      <w:r>
        <w:rPr>
          <w:rFonts w:hint="eastAsia"/>
        </w:rPr>
        <w:br/>
      </w:r>
      <w:r>
        <w:rPr>
          <w:rFonts w:hint="eastAsia"/>
        </w:rPr>
        <w:t>　　　　二、中国高端西餐发展趋势预测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2025-2031年中国高端西餐企业发展策略建议</w:t>
      </w:r>
      <w:r>
        <w:rPr>
          <w:rFonts w:hint="eastAsia"/>
        </w:rPr>
        <w:br/>
      </w:r>
      <w:r>
        <w:rPr>
          <w:rFonts w:hint="eastAsia"/>
        </w:rPr>
        <w:t>　　　　一、高端西餐企业融资策略</w:t>
      </w:r>
      <w:r>
        <w:rPr>
          <w:rFonts w:hint="eastAsia"/>
        </w:rPr>
        <w:br/>
      </w:r>
      <w:r>
        <w:rPr>
          <w:rFonts w:hint="eastAsia"/>
        </w:rPr>
        <w:t>　　　　二、高端西餐企业人才策略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2025-2031年中国高端西餐企业营销策略建议</w:t>
      </w:r>
      <w:r>
        <w:rPr>
          <w:rFonts w:hint="eastAsia"/>
        </w:rPr>
        <w:br/>
      </w:r>
      <w:r>
        <w:rPr>
          <w:rFonts w:hint="eastAsia"/>
        </w:rPr>
        <w:t>　　　　一、高端西餐企业定位策略</w:t>
      </w:r>
      <w:r>
        <w:rPr>
          <w:rFonts w:hint="eastAsia"/>
        </w:rPr>
        <w:br/>
      </w:r>
      <w:r>
        <w:rPr>
          <w:rFonts w:hint="eastAsia"/>
        </w:rPr>
        <w:t>　　　　二、高端西餐企业价格策略</w:t>
      </w:r>
      <w:r>
        <w:rPr>
          <w:rFonts w:hint="eastAsia"/>
        </w:rPr>
        <w:br/>
      </w:r>
      <w:r>
        <w:rPr>
          <w:rFonts w:hint="eastAsia"/>
        </w:rPr>
        <w:t>　　　　三、高端西餐企业促销策略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中⋅智⋅林：高端西餐行业研究结论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高端西餐介绍</w:t>
      </w:r>
      <w:r>
        <w:rPr>
          <w:rFonts w:hint="eastAsia"/>
        </w:rPr>
        <w:br/>
      </w:r>
      <w:r>
        <w:rPr>
          <w:rFonts w:hint="eastAsia"/>
        </w:rPr>
        <w:t>　　图表 高端西餐图片</w:t>
      </w:r>
      <w:r>
        <w:rPr>
          <w:rFonts w:hint="eastAsia"/>
        </w:rPr>
        <w:br/>
      </w:r>
      <w:r>
        <w:rPr>
          <w:rFonts w:hint="eastAsia"/>
        </w:rPr>
        <w:t>　　图表 高端西餐产业链分析</w:t>
      </w:r>
      <w:r>
        <w:rPr>
          <w:rFonts w:hint="eastAsia"/>
        </w:rPr>
        <w:br/>
      </w:r>
      <w:r>
        <w:rPr>
          <w:rFonts w:hint="eastAsia"/>
        </w:rPr>
        <w:t>　　图表 高端西餐主要特点</w:t>
      </w:r>
      <w:r>
        <w:rPr>
          <w:rFonts w:hint="eastAsia"/>
        </w:rPr>
        <w:br/>
      </w:r>
      <w:r>
        <w:rPr>
          <w:rFonts w:hint="eastAsia"/>
        </w:rPr>
        <w:t>　　图表 高端西餐政策分析</w:t>
      </w:r>
      <w:r>
        <w:rPr>
          <w:rFonts w:hint="eastAsia"/>
        </w:rPr>
        <w:br/>
      </w:r>
      <w:r>
        <w:rPr>
          <w:rFonts w:hint="eastAsia"/>
        </w:rPr>
        <w:t>　　图表 高端西餐标准 技术</w:t>
      </w:r>
      <w:r>
        <w:rPr>
          <w:rFonts w:hint="eastAsia"/>
        </w:rPr>
        <w:br/>
      </w:r>
      <w:r>
        <w:rPr>
          <w:rFonts w:hint="eastAsia"/>
        </w:rPr>
        <w:t>　　图表 高端西餐最新消息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2019-2024年高端西餐行业市场容量统计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2019-2024年中国高端西餐行业市场规模及增长情况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2019-2024年中国高端西餐行业销售收入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2019-2024年中国高端西餐行业利润总额分析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2019-2024年中国高端西餐行业企业数量情况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2019-2024年中国高端西餐行业企业平均规模情况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高端西餐价格走势</w:t>
      </w:r>
      <w:r>
        <w:rPr>
          <w:rFonts w:hint="eastAsia"/>
        </w:rPr>
        <w:br/>
      </w:r>
      <w:r>
        <w:rPr>
          <w:rFonts w:hint="eastAsia"/>
        </w:rPr>
        <w:t>　　图表 2024年高端西餐成本和利润分析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2024年中国高端西餐行业竞争力分析</w:t>
      </w:r>
      <w:r>
        <w:rPr>
          <w:rFonts w:hint="eastAsia"/>
        </w:rPr>
        <w:br/>
      </w:r>
      <w:r>
        <w:rPr>
          <w:rFonts w:hint="eastAsia"/>
        </w:rPr>
        <w:t>　　图表 高端西餐优势</w:t>
      </w:r>
      <w:r>
        <w:rPr>
          <w:rFonts w:hint="eastAsia"/>
        </w:rPr>
        <w:br/>
      </w:r>
      <w:r>
        <w:rPr>
          <w:rFonts w:hint="eastAsia"/>
        </w:rPr>
        <w:t>　　图表 高端西餐劣势</w:t>
      </w:r>
      <w:r>
        <w:rPr>
          <w:rFonts w:hint="eastAsia"/>
        </w:rPr>
        <w:br/>
      </w:r>
      <w:r>
        <w:rPr>
          <w:rFonts w:hint="eastAsia"/>
        </w:rPr>
        <w:t>　　图表 高端西餐机会</w:t>
      </w:r>
      <w:r>
        <w:rPr>
          <w:rFonts w:hint="eastAsia"/>
        </w:rPr>
        <w:br/>
      </w:r>
      <w:r>
        <w:rPr>
          <w:rFonts w:hint="eastAsia"/>
        </w:rPr>
        <w:t>　　图表 高端西餐威胁</w:t>
      </w:r>
      <w:r>
        <w:rPr>
          <w:rFonts w:hint="eastAsia"/>
        </w:rPr>
        <w:br/>
      </w:r>
      <w:r>
        <w:rPr>
          <w:rFonts w:hint="eastAsia"/>
        </w:rPr>
        <w:t>　　图表 2019-2024年中国高端西餐行业盈利能力分析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2019-2024年中国高端西餐行业运营能力分析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2019-2024年中国高端西餐行业偿债能力分析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2019-2024年中国高端西餐行业发展能力分析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2019-2024年中国高端西餐行业经营效益分析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**地区高端西餐市场规模及增长情况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**地区高端西餐行业市场需求情况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**地区高端西餐市场规模及增长情况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**地区高端西餐行业市场需求情况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**地区高端西餐市场规模及增长情况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**地区高端西餐行业市场需求情况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高端西餐品牌分析</w:t>
      </w:r>
      <w:r>
        <w:rPr>
          <w:rFonts w:hint="eastAsia"/>
        </w:rPr>
        <w:br/>
      </w:r>
      <w:r>
        <w:rPr>
          <w:rFonts w:hint="eastAsia"/>
        </w:rPr>
        <w:t>　　图表 高端西餐企业（一）概述</w:t>
      </w:r>
      <w:r>
        <w:rPr>
          <w:rFonts w:hint="eastAsia"/>
        </w:rPr>
        <w:br/>
      </w:r>
      <w:r>
        <w:rPr>
          <w:rFonts w:hint="eastAsia"/>
        </w:rPr>
        <w:t>　　图表 企业高端西餐业务分析</w:t>
      </w:r>
      <w:r>
        <w:rPr>
          <w:rFonts w:hint="eastAsia"/>
        </w:rPr>
        <w:br/>
      </w:r>
      <w:r>
        <w:rPr>
          <w:rFonts w:hint="eastAsia"/>
        </w:rPr>
        <w:t>　　图表 高端西餐企业（一）经营情况分析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高端西餐企业（一）盈利能力情况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高端西餐企业（一）偿债能力情况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高端西餐企业（一）运营能力情况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高端西餐企业（一）成长能力情况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高端西餐企业（二）简介</w:t>
      </w:r>
      <w:r>
        <w:rPr>
          <w:rFonts w:hint="eastAsia"/>
        </w:rPr>
        <w:br/>
      </w:r>
      <w:r>
        <w:rPr>
          <w:rFonts w:hint="eastAsia"/>
        </w:rPr>
        <w:t>　　图表 企业高端西餐业务</w:t>
      </w:r>
      <w:r>
        <w:rPr>
          <w:rFonts w:hint="eastAsia"/>
        </w:rPr>
        <w:br/>
      </w:r>
      <w:r>
        <w:rPr>
          <w:rFonts w:hint="eastAsia"/>
        </w:rPr>
        <w:t>　　图表 高端西餐企业（二）经营情况分析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高端西餐企业（二）盈利能力情况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高端西餐企业（二）偿债能力情况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高端西餐企业（二）运营能力情况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高端西餐企业（二）成长能力情况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高端西餐企业（三）概况</w:t>
      </w:r>
      <w:r>
        <w:rPr>
          <w:rFonts w:hint="eastAsia"/>
        </w:rPr>
        <w:br/>
      </w:r>
      <w:r>
        <w:rPr>
          <w:rFonts w:hint="eastAsia"/>
        </w:rPr>
        <w:t>　　图表 企业高端西餐业务情况</w:t>
      </w:r>
      <w:r>
        <w:rPr>
          <w:rFonts w:hint="eastAsia"/>
        </w:rPr>
        <w:br/>
      </w:r>
      <w:r>
        <w:rPr>
          <w:rFonts w:hint="eastAsia"/>
        </w:rPr>
        <w:t>　　图表 高端西餐企业（三）经营情况分析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高端西餐企业（三）盈利能力情况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高端西餐企业（三）偿债能力情况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高端西餐企业（三）运营能力情况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高端西餐企业（三）成长能力情况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高端西餐发展有利因素分析</w:t>
      </w:r>
      <w:r>
        <w:rPr>
          <w:rFonts w:hint="eastAsia"/>
        </w:rPr>
        <w:br/>
      </w:r>
      <w:r>
        <w:rPr>
          <w:rFonts w:hint="eastAsia"/>
        </w:rPr>
        <w:t>　　图表 高端西餐发展不利因素分析</w:t>
      </w:r>
      <w:r>
        <w:rPr>
          <w:rFonts w:hint="eastAsia"/>
        </w:rPr>
        <w:br/>
      </w:r>
      <w:r>
        <w:rPr>
          <w:rFonts w:hint="eastAsia"/>
        </w:rPr>
        <w:t>　　图表 进入高端西餐行业壁垒</w:t>
      </w:r>
      <w:r>
        <w:rPr>
          <w:rFonts w:hint="eastAsia"/>
        </w:rPr>
        <w:br/>
      </w:r>
      <w:r>
        <w:rPr>
          <w:rFonts w:hint="eastAsia"/>
        </w:rPr>
        <w:t>　　图表 2025-2031年中国高端西餐行业市场容量预测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2025-2031年中国高端西餐行业市场规模预测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2025-2031年中国高端西餐市场前景分析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2025-2031年中国高端西餐行业风险研究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2025-2031年中国高端西餐行业发展趋势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3fbe87bb64423" w:history="1">
        <w:r>
          <w:rPr>
            <w:rStyle w:val="Hyperlink"/>
          </w:rPr>
          <w:t>2025-2031年中国高端西餐市场分析与前景趋势预测报告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3fbe87bb64423" w:history="1">
        <w:r>
          <w:rPr>
            <w:rStyle w:val="Hyperlink"/>
          </w:rPr>
          <w:t>https://www.20087.com/0/67/GaoDuanXiCanShiChangQianJingFenXi.html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热点：豪华奢侈菜单菜名、高端西餐菜单、顶级豪华高端菜名、高端西餐图片、听起来很高端的菜名、高端西餐厅连锁品牌、高档菜名大全、高端西餐照片真实图片、比较高档的菜名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e3b2abc5d42e9" w:history="1">
      <w:r>
        <w:rPr>
          <w:rStyle w:val="Hyperlink"/>
        </w:rPr>
        <w:t>2025-2031年中国高端西餐市场分析与前景趋势预测报告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aoDuanXiCanShiChangQianJingFenXi.html" TargetMode="External" Id="R25c3fbe87bb6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aoDuanXiCanShiChangQianJingFenXi.html" TargetMode="External" Id="R3f8e3b2abc5d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2024-12-25T23:14:00Z</dcterms:created>
  <dcterms:modified xsi:type="dcterms:W3CDTF">2024-12-26T00:14:00Z</dcterms:modified>
  <dc:subject>2025-2031年中国高端西餐市场分析与前景趋势预测报告</dc:subject>
  <dc:title>2025-2031年中国高端西餐市场分析与前景趋势预测报告</dc:title>
  <cp:keywords>2025-2031年中国高端西餐市场分析与前景趋势预测报告</cp:keywords>
  <dc:description>2025-2031年中国高端西餐市场分析与前景趋势预测报告</dc:description>
</cp:coreProperties>
</file>