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24d7705d44462" w:history="1">
              <w:r>
                <w:rPr>
                  <w:rStyle w:val="Hyperlink"/>
                </w:rPr>
                <w:t>2025年版中国旅游度假村市场现状调研与发展前景分析报告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24d7705d44462" w:history="1">
              <w:r>
                <w:rPr>
                  <w:rStyle w:val="Hyperlink"/>
                </w:rPr>
                <w:t>2025年版中国旅游度假村市场现状调研与发展前景分析报告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24d7705d44462" w:history="1">
                <w:r>
                  <w:rPr>
                    <w:rStyle w:val="Hyperlink"/>
                  </w:rPr>
                  <w:t>https://www.20087.com/M_LvYouCanYin/71/LvYouDuJiaCunDeFaZhanQuShi.html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度假村是一种集住宿、餐饮、娱乐、休闲于一体的综合性旅游目的地，为游客提供了远离都市喧嚣、享受自然风光的机会。近年来，随着旅游业的快速发展和消费者对旅游体验的升级，旅游度假村正从单一景点向主题化、生态化方向转型。目前，市场上已经出现了结合当地文化、自然景观的主题型旅游度假村，以及倡导绿色旅游、可持续发展的生态旅游度假村，满足了游客对特色体验和环境保护的需求。然而，如何在提升服务质量的同时，降低运营成本和环境影响，以及如何应对季节性波动和突发事件的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旅游度假村的发展将更加注重体验化和可持续性。一方面，通过文化创意、科技应用的研究，开发出更丰富、更沉浸的旅游体验项目，如虚拟现实游览、互动艺术装置等，提高旅游度假村的文化吸引力和科技感；另一方面，结合绿色建筑、循环经济技术，实现旅游度假村的节能减排和资源循环利用，如太阳能供电、雨水收集系统等，提升旅游度假村的生态效益和社会责任。同时，随着旅游市场的细分和消费升级，旅游度假村将加强与地方社区、文化遗产的融合，推动旅游度假村的本土化和差异化，为游客提供更独特、更深刻的旅行记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24d7705d44462" w:history="1">
        <w:r>
          <w:rPr>
            <w:rStyle w:val="Hyperlink"/>
          </w:rPr>
          <w:t>2025年版中国旅游度假村市场现状调研与发展前景分析报告</w:t>
        </w:r>
      </w:hyperlink>
      <w:r>
        <w:rPr>
          <w:rFonts w:hint="eastAsia"/>
        </w:rPr>
        <w:t>》全面梳理了旅游度假村产业链，结合市场需求和市场规模等数据，深入剖析旅游度假村行业现状。报告详细探讨了旅游度假村市场竞争格局，重点关注重点企业及其品牌影响力，并分析了旅游度假村价格机制和细分市场特征。通过对旅游度假村技术现状及未来方向的评估，报告展望了旅游度假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二、旅游产业在国民经济中的地位分析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二、法定节假日调整对行业影响分析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一、中国旅游消费需求分析</w:t>
      </w:r>
      <w:r>
        <w:rPr>
          <w:rFonts w:hint="eastAsia"/>
        </w:rPr>
        <w:br/>
      </w:r>
      <w:r>
        <w:rPr>
          <w:rFonts w:hint="eastAsia"/>
        </w:rPr>
        <w:t>　　　　二、居民旅游消费分析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二、世界旅游度假村建设现状分析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2024-2025年世界主要国家旅游度假村市场情况分析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一、美国旅游度假村市场分析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二、西班牙旅游度假村市场分析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三、澳大利亚旅游度假村市场分析</w:t>
      </w:r>
      <w:r>
        <w:rPr>
          <w:rFonts w:hint="eastAsia"/>
        </w:rPr>
        <w:br/>
      </w:r>
      <w:r>
        <w:rPr>
          <w:rFonts w:hint="eastAsia"/>
        </w:rPr>
        <w:t>　　第三节 2025-2031年世界旅游度假村行业发展趋势分析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2024-2025年中国影响旅游度假村市场发展的因素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　　一、中国澳门银河</w:t>
      </w:r>
      <w:r>
        <w:rPr>
          <w:rFonts w:hint="eastAsia"/>
        </w:rPr>
        <w:br/>
      </w:r>
      <w:r>
        <w:rPr>
          <w:rFonts w:hint="eastAsia"/>
        </w:rPr>
        <w:t>　　　　二、三亚康莱德度假村</w:t>
      </w:r>
      <w:r>
        <w:rPr>
          <w:rFonts w:hint="eastAsia"/>
        </w:rPr>
        <w:br/>
      </w:r>
      <w:r>
        <w:rPr>
          <w:rFonts w:hint="eastAsia"/>
        </w:rPr>
        <w:t>　　　　三、西藏拉萨瑞吉度假酒店</w:t>
      </w:r>
      <w:r>
        <w:rPr>
          <w:rFonts w:hint="eastAsia"/>
        </w:rPr>
        <w:br/>
      </w:r>
      <w:r>
        <w:rPr>
          <w:rFonts w:hint="eastAsia"/>
        </w:rPr>
        <w:t>　　　　四、黑龙江亚布力滑雪场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2024-2025年中国旅游度假村市场分析</w:t>
      </w:r>
      <w:r>
        <w:rPr>
          <w:rFonts w:hint="eastAsia"/>
        </w:rPr>
        <w:br/>
      </w:r>
      <w:r>
        <w:rPr>
          <w:rFonts w:hint="eastAsia"/>
        </w:rPr>
        <w:t>　　　　一、中国的旅游度假村产业迅猛发展</w:t>
      </w:r>
      <w:r>
        <w:rPr>
          <w:rFonts w:hint="eastAsia"/>
        </w:rPr>
        <w:br/>
      </w:r>
      <w:r>
        <w:rPr>
          <w:rFonts w:hint="eastAsia"/>
        </w:rPr>
        <w:t>　　　　二、度假旅游成为时尚</w:t>
      </w:r>
      <w:r>
        <w:rPr>
          <w:rFonts w:hint="eastAsia"/>
        </w:rPr>
        <w:br/>
      </w:r>
      <w:r>
        <w:rPr>
          <w:rFonts w:hint="eastAsia"/>
        </w:rPr>
        <w:t>　　　　三、度假旅游在国民经济中的地位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三、无主题向有主题转化</w:t>
      </w:r>
      <w:r>
        <w:rPr>
          <w:rFonts w:hint="eastAsia"/>
        </w:rPr>
        <w:br/>
      </w:r>
      <w:r>
        <w:rPr>
          <w:rFonts w:hint="eastAsia"/>
        </w:rPr>
        <w:t>　　第四节 2024-2025年中国旅游度假村行业市场消费分析</w:t>
      </w:r>
      <w:r>
        <w:rPr>
          <w:rFonts w:hint="eastAsia"/>
        </w:rPr>
        <w:br/>
      </w:r>
      <w:r>
        <w:rPr>
          <w:rFonts w:hint="eastAsia"/>
        </w:rPr>
        <w:t>　　　　一、旅游度假村消费总额</w:t>
      </w:r>
      <w:r>
        <w:rPr>
          <w:rFonts w:hint="eastAsia"/>
        </w:rPr>
        <w:br/>
      </w:r>
      <w:r>
        <w:rPr>
          <w:rFonts w:hint="eastAsia"/>
        </w:rPr>
        <w:t>　　　　二、旅游旅游度假村消费结构分析</w:t>
      </w:r>
      <w:r>
        <w:rPr>
          <w:rFonts w:hint="eastAsia"/>
        </w:rPr>
        <w:br/>
      </w:r>
      <w:r>
        <w:rPr>
          <w:rFonts w:hint="eastAsia"/>
        </w:rPr>
        <w:t>　　第五节 2024-2025年中国旅游度假村主要指标情况分析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2025年中国旅游度假村消费者调查分析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2025年中国旅游度假村市场调查分析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六、旅游度假村均价监测调查</w:t>
      </w:r>
      <w:r>
        <w:rPr>
          <w:rFonts w:hint="eastAsia"/>
        </w:rPr>
        <w:br/>
      </w:r>
      <w:r>
        <w:rPr>
          <w:rFonts w:hint="eastAsia"/>
        </w:rPr>
        <w:t>　　第三节 专家主要观点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2024-2025年中国旅游度假村开发模式分析--温泉度假村</w:t>
      </w:r>
      <w:r>
        <w:rPr>
          <w:rFonts w:hint="eastAsia"/>
        </w:rPr>
        <w:br/>
      </w:r>
      <w:r>
        <w:rPr>
          <w:rFonts w:hint="eastAsia"/>
        </w:rPr>
        <w:t>　　第一节 2024-2025年中国温泉度假村发展模式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一、特色温泉景区模式--特色温泉+景区</w:t>
      </w:r>
      <w:r>
        <w:rPr>
          <w:rFonts w:hint="eastAsia"/>
        </w:rPr>
        <w:br/>
      </w:r>
      <w:r>
        <w:rPr>
          <w:rFonts w:hint="eastAsia"/>
        </w:rPr>
        <w:t>　　　　二、温泉会议中心模式--温泉+会议休闲</w:t>
      </w:r>
      <w:r>
        <w:rPr>
          <w:rFonts w:hint="eastAsia"/>
        </w:rPr>
        <w:br/>
      </w:r>
      <w:r>
        <w:rPr>
          <w:rFonts w:hint="eastAsia"/>
        </w:rPr>
        <w:t>　　　　三、温泉休闲乐园模式--温泉+运动游乐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四、温泉康复基地模式--温泉+康复疗养</w:t>
      </w:r>
      <w:r>
        <w:rPr>
          <w:rFonts w:hint="eastAsia"/>
        </w:rPr>
        <w:br/>
      </w:r>
      <w:r>
        <w:rPr>
          <w:rFonts w:hint="eastAsia"/>
        </w:rPr>
        <w:t>　　　　五、温泉生态庄园模式--温泉+生态农庄</w:t>
      </w:r>
      <w:r>
        <w:rPr>
          <w:rFonts w:hint="eastAsia"/>
        </w:rPr>
        <w:br/>
      </w:r>
      <w:r>
        <w:rPr>
          <w:rFonts w:hint="eastAsia"/>
        </w:rPr>
        <w:t>　　　　六、温泉度假社区模式--温泉+旅游地产</w:t>
      </w:r>
      <w:r>
        <w:rPr>
          <w:rFonts w:hint="eastAsia"/>
        </w:rPr>
        <w:br/>
      </w:r>
      <w:r>
        <w:rPr>
          <w:rFonts w:hint="eastAsia"/>
        </w:rPr>
        <w:t>　　第二节 2024-2025年中国温泉度假村开发模式创新</w:t>
      </w:r>
      <w:r>
        <w:rPr>
          <w:rFonts w:hint="eastAsia"/>
        </w:rPr>
        <w:br/>
      </w:r>
      <w:r>
        <w:rPr>
          <w:rFonts w:hint="eastAsia"/>
        </w:rPr>
        <w:t>　　　　一、充分把握温泉度假村未来发展大势，走温泉+X的大温泉开发之路</w:t>
      </w:r>
      <w:r>
        <w:rPr>
          <w:rFonts w:hint="eastAsia"/>
        </w:rPr>
        <w:br/>
      </w:r>
      <w:r>
        <w:rPr>
          <w:rFonts w:hint="eastAsia"/>
        </w:rPr>
        <w:t>　　　　二、通过文化主题的整合及泡浴模式的创新，把温泉泡浴板块的特色做足</w:t>
      </w:r>
      <w:r>
        <w:rPr>
          <w:rFonts w:hint="eastAsia"/>
        </w:rPr>
        <w:br/>
      </w:r>
      <w:r>
        <w:rPr>
          <w:rFonts w:hint="eastAsia"/>
        </w:rPr>
        <w:t>　　　　三、以温泉带动特色休闲产业发展，实现温泉度假村综合开发价值最大化</w:t>
      </w:r>
      <w:r>
        <w:rPr>
          <w:rFonts w:hint="eastAsia"/>
        </w:rPr>
        <w:br/>
      </w:r>
      <w:r>
        <w:rPr>
          <w:rFonts w:hint="eastAsia"/>
        </w:rPr>
        <w:t>　　　　四、把景区化打造理念引入温泉度假村的开发，提升温泉度假村整体品质</w:t>
      </w:r>
      <w:r>
        <w:rPr>
          <w:rFonts w:hint="eastAsia"/>
        </w:rPr>
        <w:br/>
      </w:r>
      <w:r>
        <w:rPr>
          <w:rFonts w:hint="eastAsia"/>
        </w:rPr>
        <w:t>　　　　五、以高水准的策划规划设计指导开发，是实现开发模式创新的关键战略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　　一、高尔夫度假村意义涵盖</w:t>
      </w:r>
      <w:r>
        <w:rPr>
          <w:rFonts w:hint="eastAsia"/>
        </w:rPr>
        <w:br/>
      </w:r>
      <w:r>
        <w:rPr>
          <w:rFonts w:hint="eastAsia"/>
        </w:rPr>
        <w:t>　　　　二、高尔夫度假村的发展理论依据</w:t>
      </w:r>
      <w:r>
        <w:rPr>
          <w:rFonts w:hint="eastAsia"/>
        </w:rPr>
        <w:br/>
      </w:r>
      <w:r>
        <w:rPr>
          <w:rFonts w:hint="eastAsia"/>
        </w:rPr>
        <w:t>　　　　三、高尔夫度假村、高尔夫旅馆\酒店与高尔夫俱乐部之间的比较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　　四、高尔夫度假村的迅速发展</w:t>
      </w:r>
      <w:r>
        <w:rPr>
          <w:rFonts w:hint="eastAsia"/>
        </w:rPr>
        <w:br/>
      </w:r>
      <w:r>
        <w:rPr>
          <w:rFonts w:hint="eastAsia"/>
        </w:rPr>
        <w:t>　　　　五、中国高尔夫消费人群为高尔夫度假村的发展带来了很大的机遇</w:t>
      </w:r>
      <w:r>
        <w:rPr>
          <w:rFonts w:hint="eastAsia"/>
        </w:rPr>
        <w:br/>
      </w:r>
      <w:r>
        <w:rPr>
          <w:rFonts w:hint="eastAsia"/>
        </w:rPr>
        <w:t>　　　　六、中国高尔夫度假村数量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　　一、高水准的高尔夫球场</w:t>
      </w:r>
      <w:r>
        <w:rPr>
          <w:rFonts w:hint="eastAsia"/>
        </w:rPr>
        <w:br/>
      </w:r>
      <w:r>
        <w:rPr>
          <w:rFonts w:hint="eastAsia"/>
        </w:rPr>
        <w:t>　　　　二、专业的管理人员</w:t>
      </w:r>
      <w:r>
        <w:rPr>
          <w:rFonts w:hint="eastAsia"/>
        </w:rPr>
        <w:br/>
      </w:r>
      <w:r>
        <w:rPr>
          <w:rFonts w:hint="eastAsia"/>
        </w:rPr>
        <w:t>　　　　三、完善的配套设施</w:t>
      </w:r>
      <w:r>
        <w:rPr>
          <w:rFonts w:hint="eastAsia"/>
        </w:rPr>
        <w:br/>
      </w:r>
      <w:r>
        <w:rPr>
          <w:rFonts w:hint="eastAsia"/>
        </w:rPr>
        <w:t>　　　　四、无处不在的高尔夫文化</w:t>
      </w:r>
      <w:r>
        <w:rPr>
          <w:rFonts w:hint="eastAsia"/>
        </w:rPr>
        <w:br/>
      </w:r>
      <w:r>
        <w:rPr>
          <w:rFonts w:hint="eastAsia"/>
        </w:rPr>
        <w:t>　　第三节 我国高尔夫度假村的运营模式</w:t>
      </w:r>
      <w:r>
        <w:rPr>
          <w:rFonts w:hint="eastAsia"/>
        </w:rPr>
        <w:br/>
      </w:r>
      <w:r>
        <w:rPr>
          <w:rFonts w:hint="eastAsia"/>
        </w:rPr>
        <w:t>　　　　一、主要以俱乐部形式运营</w:t>
      </w:r>
      <w:r>
        <w:rPr>
          <w:rFonts w:hint="eastAsia"/>
        </w:rPr>
        <w:br/>
      </w:r>
      <w:r>
        <w:rPr>
          <w:rFonts w:hint="eastAsia"/>
        </w:rPr>
        <w:t>　　　　二、不断拓展市场开发面</w:t>
      </w:r>
      <w:r>
        <w:rPr>
          <w:rFonts w:hint="eastAsia"/>
        </w:rPr>
        <w:br/>
      </w:r>
      <w:r>
        <w:rPr>
          <w:rFonts w:hint="eastAsia"/>
        </w:rPr>
        <w:t>　　　　三、注重配套产品的开发</w:t>
      </w:r>
      <w:r>
        <w:rPr>
          <w:rFonts w:hint="eastAsia"/>
        </w:rPr>
        <w:br/>
      </w:r>
      <w:r>
        <w:rPr>
          <w:rFonts w:hint="eastAsia"/>
        </w:rPr>
        <w:t>　　　　四、积极举办各种高尔夫球会</w:t>
      </w:r>
      <w:r>
        <w:rPr>
          <w:rFonts w:hint="eastAsia"/>
        </w:rPr>
        <w:br/>
      </w:r>
      <w:r>
        <w:rPr>
          <w:rFonts w:hint="eastAsia"/>
        </w:rPr>
        <w:t>　　　　五、政府的支持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　　一、广东省就拥有肇庆高尔夫度假村</w:t>
      </w:r>
      <w:r>
        <w:rPr>
          <w:rFonts w:hint="eastAsia"/>
        </w:rPr>
        <w:br/>
      </w:r>
      <w:r>
        <w:rPr>
          <w:rFonts w:hint="eastAsia"/>
        </w:rPr>
        <w:t>　　　　二、棕榈岛高尔夫度假村</w:t>
      </w:r>
      <w:r>
        <w:rPr>
          <w:rFonts w:hint="eastAsia"/>
        </w:rPr>
        <w:br/>
      </w:r>
      <w:r>
        <w:rPr>
          <w:rFonts w:hint="eastAsia"/>
        </w:rPr>
        <w:t>　　　　三、中信高尔夫海滨度假村</w:t>
      </w:r>
      <w:r>
        <w:rPr>
          <w:rFonts w:hint="eastAsia"/>
        </w:rPr>
        <w:br/>
      </w:r>
      <w:r>
        <w:rPr>
          <w:rFonts w:hint="eastAsia"/>
        </w:rPr>
        <w:t>　　　　四、惠州涛景高尔夫度假村</w:t>
      </w:r>
      <w:r>
        <w:rPr>
          <w:rFonts w:hint="eastAsia"/>
        </w:rPr>
        <w:br/>
      </w:r>
      <w:r>
        <w:rPr>
          <w:rFonts w:hint="eastAsia"/>
        </w:rPr>
        <w:t>　　第五节 我国高尔夫度假村的发展趋势</w:t>
      </w:r>
      <w:r>
        <w:rPr>
          <w:rFonts w:hint="eastAsia"/>
        </w:rPr>
        <w:br/>
      </w:r>
      <w:r>
        <w:rPr>
          <w:rFonts w:hint="eastAsia"/>
        </w:rPr>
        <w:t>　　　　一、市场定位更加明晰</w:t>
      </w:r>
      <w:r>
        <w:rPr>
          <w:rFonts w:hint="eastAsia"/>
        </w:rPr>
        <w:br/>
      </w:r>
      <w:r>
        <w:rPr>
          <w:rFonts w:hint="eastAsia"/>
        </w:rPr>
        <w:t>　　　　二、俱乐部的加盟和连锁经营</w:t>
      </w:r>
      <w:r>
        <w:rPr>
          <w:rFonts w:hint="eastAsia"/>
        </w:rPr>
        <w:br/>
      </w:r>
      <w:r>
        <w:rPr>
          <w:rFonts w:hint="eastAsia"/>
        </w:rPr>
        <w:t>　　　　三、往西部发展的趋势</w:t>
      </w:r>
      <w:r>
        <w:rPr>
          <w:rFonts w:hint="eastAsia"/>
        </w:rPr>
        <w:br/>
      </w:r>
      <w:r>
        <w:rPr>
          <w:rFonts w:hint="eastAsia"/>
        </w:rPr>
        <w:t>　　　　四、多样化产品的融合</w:t>
      </w:r>
      <w:r>
        <w:rPr>
          <w:rFonts w:hint="eastAsia"/>
        </w:rPr>
        <w:br/>
      </w:r>
      <w:r>
        <w:rPr>
          <w:rFonts w:hint="eastAsia"/>
        </w:rPr>
        <w:t>　　　　五、国际化、产业化的运作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一、供给增加分析</w:t>
      </w:r>
      <w:r>
        <w:rPr>
          <w:rFonts w:hint="eastAsia"/>
        </w:rPr>
        <w:br/>
      </w:r>
      <w:r>
        <w:rPr>
          <w:rFonts w:hint="eastAsia"/>
        </w:rPr>
        <w:t>　　　　二、旅游度假村国际化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三、各区域重点公司点评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2024-2025年中国旅游度假村优势公司竞争力分析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第五节 上海泛洋旅游度假村有限责任公司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第七节 苏州市桃园旅游度假村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第八节 杭州千岛湖开元旅游度假村开发有限公司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第九节 安吉香溢旅游度假村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第十节 临沂知春湖（国际）温泉旅游度假村有限公司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二、世界旅游业2024-2025年现行指标比较</w:t>
      </w:r>
      <w:r>
        <w:rPr>
          <w:rFonts w:hint="eastAsia"/>
        </w:rPr>
        <w:br/>
      </w:r>
      <w:r>
        <w:rPr>
          <w:rFonts w:hint="eastAsia"/>
        </w:rPr>
        <w:t>　　第二节 近三年中国入境游数据统计分析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2024-2025年中国经济型酒店的现状分析和发展机会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2025-2031年中国酒店餐饮行业对旅游度假村的影响展望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2025-2031年中国旅游度假村行业投资前景预测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二、旅游度假村投资特性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二、乡村旅游度假村蕴藏的机会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三、城乡、中外、人与自然和谐将成旅游度假村发展着力点</w:t>
      </w:r>
      <w:r>
        <w:rPr>
          <w:rFonts w:hint="eastAsia"/>
        </w:rPr>
        <w:br/>
      </w:r>
      <w:r>
        <w:rPr>
          <w:rFonts w:hint="eastAsia"/>
        </w:rPr>
        <w:t>　　第三节 2025-2031年中国旅游度假村行业投资风险分析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二、中国旅游度假村旅游发展的新走向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三、中国旅游度假村行业发展潜力预测分析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一、中国旅游度假村市场趋势瞻望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二、现代中国旅游度假村市场需求的发展趋势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三、中国旅游度假村服务的文化趋势</w:t>
      </w:r>
      <w:r>
        <w:rPr>
          <w:rFonts w:hint="eastAsia"/>
        </w:rPr>
        <w:br/>
      </w:r>
      <w:r>
        <w:rPr>
          <w:rFonts w:hint="eastAsia"/>
        </w:rPr>
        <w:t>　　第三节 (中:智林)2025-2031年中国旅游度假村建可行性分析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2：2024-2025年我国居民消费价格指数变化情况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3：2020-2025年居民收入水平情况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10：2020-2025年财政收支情况</w:t>
      </w:r>
      <w:r>
        <w:rPr>
          <w:rFonts w:hint="eastAsia"/>
        </w:rPr>
        <w:br/>
      </w:r>
      <w:r>
        <w:rPr>
          <w:rFonts w:hint="eastAsia"/>
        </w:rPr>
        <w:t>　　图表 11：2020-2025年中国居民旅游消费支出统计</w:t>
      </w:r>
      <w:r>
        <w:rPr>
          <w:rFonts w:hint="eastAsia"/>
        </w:rPr>
        <w:br/>
      </w:r>
      <w:r>
        <w:rPr>
          <w:rFonts w:hint="eastAsia"/>
        </w:rPr>
        <w:t>　　图表 12：2025年旅游度假村消费者消费总额调查</w:t>
      </w:r>
      <w:r>
        <w:rPr>
          <w:rFonts w:hint="eastAsia"/>
        </w:rPr>
        <w:br/>
      </w:r>
      <w:r>
        <w:rPr>
          <w:rFonts w:hint="eastAsia"/>
        </w:rPr>
        <w:t>　　图表 13：2025年旅游度假村消费者消费结构调查</w:t>
      </w:r>
      <w:r>
        <w:rPr>
          <w:rFonts w:hint="eastAsia"/>
        </w:rPr>
        <w:br/>
      </w:r>
      <w:r>
        <w:rPr>
          <w:rFonts w:hint="eastAsia"/>
        </w:rPr>
        <w:t>　　图表 14：2020-2025年旅游度假村年均客房出租率变化情况调查</w:t>
      </w:r>
      <w:r>
        <w:rPr>
          <w:rFonts w:hint="eastAsia"/>
        </w:rPr>
        <w:br/>
      </w:r>
      <w:r>
        <w:rPr>
          <w:rFonts w:hint="eastAsia"/>
        </w:rPr>
        <w:t>　　图表 15：2020-2025年旅游度假村客房收入情况</w:t>
      </w:r>
      <w:r>
        <w:rPr>
          <w:rFonts w:hint="eastAsia"/>
        </w:rPr>
        <w:br/>
      </w:r>
      <w:r>
        <w:rPr>
          <w:rFonts w:hint="eastAsia"/>
        </w:rPr>
        <w:t>　　图表 16：2025年旅游度假村消费者环境满意度调查</w:t>
      </w:r>
      <w:r>
        <w:rPr>
          <w:rFonts w:hint="eastAsia"/>
        </w:rPr>
        <w:br/>
      </w:r>
      <w:r>
        <w:rPr>
          <w:rFonts w:hint="eastAsia"/>
        </w:rPr>
        <w:t>　　图表 17：2025年旅游度假村消费者对服务的满意度调查</w:t>
      </w:r>
      <w:r>
        <w:rPr>
          <w:rFonts w:hint="eastAsia"/>
        </w:rPr>
        <w:br/>
      </w:r>
      <w:r>
        <w:rPr>
          <w:rFonts w:hint="eastAsia"/>
        </w:rPr>
        <w:t>　　图表 18：2025年旅游度假村消费者对硬件的满意度调查</w:t>
      </w:r>
      <w:r>
        <w:rPr>
          <w:rFonts w:hint="eastAsia"/>
        </w:rPr>
        <w:br/>
      </w:r>
      <w:r>
        <w:rPr>
          <w:rFonts w:hint="eastAsia"/>
        </w:rPr>
        <w:t>　　图表 19：2025年旅游度假村消费者对性价比的满意度调查</w:t>
      </w:r>
      <w:r>
        <w:rPr>
          <w:rFonts w:hint="eastAsia"/>
        </w:rPr>
        <w:br/>
      </w:r>
      <w:r>
        <w:rPr>
          <w:rFonts w:hint="eastAsia"/>
        </w:rPr>
        <w:t>　　图表 20：2025年旅游度假村消费者性别调查</w:t>
      </w:r>
      <w:r>
        <w:rPr>
          <w:rFonts w:hint="eastAsia"/>
        </w:rPr>
        <w:br/>
      </w:r>
      <w:r>
        <w:rPr>
          <w:rFonts w:hint="eastAsia"/>
        </w:rPr>
        <w:t>　　图表 21：2025年旅游度假村消费者年龄调查</w:t>
      </w:r>
      <w:r>
        <w:rPr>
          <w:rFonts w:hint="eastAsia"/>
        </w:rPr>
        <w:br/>
      </w:r>
      <w:r>
        <w:rPr>
          <w:rFonts w:hint="eastAsia"/>
        </w:rPr>
        <w:t>　　图表 22：2025年不同类型旅游度假村市场份额情况</w:t>
      </w:r>
      <w:r>
        <w:rPr>
          <w:rFonts w:hint="eastAsia"/>
        </w:rPr>
        <w:br/>
      </w:r>
      <w:r>
        <w:rPr>
          <w:rFonts w:hint="eastAsia"/>
        </w:rPr>
        <w:t>　　图表 23：2025年旅游度假村消费者目的地调查</w:t>
      </w:r>
      <w:r>
        <w:rPr>
          <w:rFonts w:hint="eastAsia"/>
        </w:rPr>
        <w:br/>
      </w:r>
      <w:r>
        <w:rPr>
          <w:rFonts w:hint="eastAsia"/>
        </w:rPr>
        <w:t>　　图表 24：2025年旅游度假村消费者消费水平调查</w:t>
      </w:r>
      <w:r>
        <w:rPr>
          <w:rFonts w:hint="eastAsia"/>
        </w:rPr>
        <w:br/>
      </w:r>
      <w:r>
        <w:rPr>
          <w:rFonts w:hint="eastAsia"/>
        </w:rPr>
        <w:t>　　图表 25：2025年不同旅游度假村消费者旅游度假次数调查</w:t>
      </w:r>
      <w:r>
        <w:rPr>
          <w:rFonts w:hint="eastAsia"/>
        </w:rPr>
        <w:br/>
      </w:r>
      <w:r>
        <w:rPr>
          <w:rFonts w:hint="eastAsia"/>
        </w:rPr>
        <w:t>　　图表 26：2025年旅游度假村消费者住宿价格调查</w:t>
      </w:r>
      <w:r>
        <w:rPr>
          <w:rFonts w:hint="eastAsia"/>
        </w:rPr>
        <w:br/>
      </w:r>
      <w:r>
        <w:rPr>
          <w:rFonts w:hint="eastAsia"/>
        </w:rPr>
        <w:t>　　图表 27：高尔夫度假村、高尔夫旅馆\酒店与高尔夫俱乐部之间的比较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图表 28：中国高尔夫设施发展走势图</w:t>
      </w:r>
      <w:r>
        <w:rPr>
          <w:rFonts w:hint="eastAsia"/>
        </w:rPr>
        <w:br/>
      </w:r>
      <w:r>
        <w:rPr>
          <w:rFonts w:hint="eastAsia"/>
        </w:rPr>
        <w:t>　　图表 29：旅游综合体的发展之路</w:t>
      </w:r>
      <w:r>
        <w:rPr>
          <w:rFonts w:hint="eastAsia"/>
        </w:rPr>
        <w:br/>
      </w:r>
      <w:r>
        <w:rPr>
          <w:rFonts w:hint="eastAsia"/>
        </w:rPr>
        <w:t>　　图表 30：旅游综合体进行开发的关键之处</w:t>
      </w:r>
      <w:r>
        <w:rPr>
          <w:rFonts w:hint="eastAsia"/>
        </w:rPr>
        <w:br/>
      </w:r>
      <w:r>
        <w:rPr>
          <w:rFonts w:hint="eastAsia"/>
        </w:rPr>
        <w:t>　　图表 31：运作模式示意图</w:t>
      </w:r>
      <w:r>
        <w:rPr>
          <w:rFonts w:hint="eastAsia"/>
        </w:rPr>
        <w:br/>
      </w:r>
      <w:r>
        <w:rPr>
          <w:rFonts w:hint="eastAsia"/>
        </w:rPr>
        <w:t>　　图表 32：苏州市桃园旅游度假村交通图</w:t>
      </w:r>
      <w:r>
        <w:rPr>
          <w:rFonts w:hint="eastAsia"/>
        </w:rPr>
        <w:br/>
      </w:r>
      <w:r>
        <w:rPr>
          <w:rFonts w:hint="eastAsia"/>
        </w:rPr>
        <w:t>　　图表 33：杭州千岛湖开元度假村未来发展方向</w:t>
      </w:r>
      <w:r>
        <w:rPr>
          <w:rFonts w:hint="eastAsia"/>
        </w:rPr>
        <w:br/>
      </w:r>
      <w:r>
        <w:rPr>
          <w:rFonts w:hint="eastAsia"/>
        </w:rPr>
        <w:t>　　图表 34：安吉香溢度假村交通图</w:t>
      </w:r>
      <w:r>
        <w:rPr>
          <w:rFonts w:hint="eastAsia"/>
        </w:rPr>
        <w:br/>
      </w:r>
      <w:r>
        <w:rPr>
          <w:rFonts w:hint="eastAsia"/>
        </w:rPr>
        <w:t>　　图表 35：临沂知春湖（国际）温泉度假村公司概况</w:t>
      </w:r>
      <w:r>
        <w:rPr>
          <w:rFonts w:hint="eastAsia"/>
        </w:rPr>
        <w:br/>
      </w:r>
      <w:r>
        <w:rPr>
          <w:rFonts w:hint="eastAsia"/>
        </w:rPr>
        <w:t>　　图表 36：2024-2025年中国入境旅游接待收汇情况</w:t>
      </w:r>
      <w:r>
        <w:rPr>
          <w:rFonts w:hint="eastAsia"/>
        </w:rPr>
        <w:br/>
      </w:r>
      <w:r>
        <w:rPr>
          <w:rFonts w:hint="eastAsia"/>
        </w:rPr>
        <w:t>　　图表 37：2024-2025年中国入境旅游主要客源市场情况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38：2025年中国入境游主要城市接待情况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40：2025年份中国入境游地区接待情况</w:t>
      </w:r>
      <w:r>
        <w:rPr>
          <w:rFonts w:hint="eastAsia"/>
        </w:rPr>
        <w:br/>
      </w:r>
      <w:r>
        <w:rPr>
          <w:rFonts w:hint="eastAsia"/>
        </w:rPr>
        <w:t>　　图表 41：2025年中国入境游地区接待情况</w:t>
      </w:r>
      <w:r>
        <w:rPr>
          <w:rFonts w:hint="eastAsia"/>
        </w:rPr>
        <w:br/>
      </w:r>
      <w:r>
        <w:rPr>
          <w:rFonts w:hint="eastAsia"/>
        </w:rPr>
        <w:t>　　图表 42：2025年来华旅游入境人数（按年龄、性别分）统计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44：2025年全国星级饭店经营情况统计表（ 按星级分 ）</w:t>
      </w:r>
      <w:r>
        <w:rPr>
          <w:rFonts w:hint="eastAsia"/>
        </w:rPr>
        <w:br/>
      </w:r>
      <w:r>
        <w:rPr>
          <w:rFonts w:hint="eastAsia"/>
        </w:rPr>
        <w:t>　　图表 45：2025年全国星级饭店经营情况平均指标统计表（ 按星级分 ）</w:t>
      </w:r>
      <w:r>
        <w:rPr>
          <w:rFonts w:hint="eastAsia"/>
        </w:rPr>
        <w:br/>
      </w:r>
      <w:r>
        <w:rPr>
          <w:rFonts w:hint="eastAsia"/>
        </w:rPr>
        <w:t>　　图表 46：2025年重点旅游城市星级饭店平均房价前10名情况表（ 按星级分 ）单位：元/间夜</w:t>
      </w:r>
      <w:r>
        <w:rPr>
          <w:rFonts w:hint="eastAsia"/>
        </w:rPr>
        <w:br/>
      </w:r>
      <w:r>
        <w:rPr>
          <w:rFonts w:hint="eastAsia"/>
        </w:rPr>
        <w:t>　　图表 47：2025年重点旅游城市星级饭店平均出租率前10名情况表（ 按星级分 ）单位：%</w:t>
      </w:r>
      <w:r>
        <w:rPr>
          <w:rFonts w:hint="eastAsia"/>
        </w:rPr>
        <w:br/>
      </w:r>
      <w:r>
        <w:rPr>
          <w:rFonts w:hint="eastAsia"/>
        </w:rPr>
        <w:t>　　图表 48：2025年全国星级饭店经营情况平均指标比较（ 按星级分 ）</w:t>
      </w:r>
      <w:r>
        <w:rPr>
          <w:rFonts w:hint="eastAsia"/>
        </w:rPr>
        <w:br/>
      </w:r>
      <w:r>
        <w:rPr>
          <w:rFonts w:hint="eastAsia"/>
        </w:rPr>
        <w:t>　　图表 49：2025年重点旅游城市环比增长前10名单位：%</w:t>
      </w:r>
      <w:r>
        <w:rPr>
          <w:rFonts w:hint="eastAsia"/>
        </w:rPr>
        <w:br/>
      </w:r>
      <w:r>
        <w:rPr>
          <w:rFonts w:hint="eastAsia"/>
        </w:rPr>
        <w:t>　　图表 50：2025年重点旅游城市环比下降前10名单位：%</w:t>
      </w:r>
      <w:r>
        <w:rPr>
          <w:rFonts w:hint="eastAsia"/>
        </w:rPr>
        <w:br/>
      </w:r>
      <w:r>
        <w:rPr>
          <w:rFonts w:hint="eastAsia"/>
        </w:rPr>
        <w:t>　　图表 51：2025年重点旅游城市同比增长前10名单位：%</w:t>
      </w:r>
      <w:r>
        <w:rPr>
          <w:rFonts w:hint="eastAsia"/>
        </w:rPr>
        <w:br/>
      </w:r>
      <w:r>
        <w:rPr>
          <w:rFonts w:hint="eastAsia"/>
        </w:rPr>
        <w:t>　　图表 52：2025年重点旅游城市同比下降前10名单位：%</w:t>
      </w:r>
      <w:r>
        <w:rPr>
          <w:rFonts w:hint="eastAsia"/>
        </w:rPr>
        <w:br/>
      </w:r>
      <w:r>
        <w:rPr>
          <w:rFonts w:hint="eastAsia"/>
        </w:rPr>
        <w:t>　　图表 53：2025年饭店餐饮从业人员流失率</w:t>
      </w:r>
      <w:r>
        <w:rPr>
          <w:rFonts w:hint="eastAsia"/>
        </w:rPr>
        <w:br/>
      </w:r>
      <w:r>
        <w:rPr>
          <w:rFonts w:hint="eastAsia"/>
        </w:rPr>
        <w:t>　　图表 54：2025年饭店餐饮从业人员性别比例</w:t>
      </w:r>
      <w:r>
        <w:rPr>
          <w:rFonts w:hint="eastAsia"/>
        </w:rPr>
        <w:br/>
      </w:r>
      <w:r>
        <w:rPr>
          <w:rFonts w:hint="eastAsia"/>
        </w:rPr>
        <w:t>　　图表 55：2025年饭店餐饮从业人员学历构成</w:t>
      </w:r>
      <w:r>
        <w:rPr>
          <w:rFonts w:hint="eastAsia"/>
        </w:rPr>
        <w:br/>
      </w:r>
      <w:r>
        <w:rPr>
          <w:rFonts w:hint="eastAsia"/>
        </w:rPr>
        <w:t>　　图表 56：饭店餐饮从业人员（主管以上）的来源</w:t>
      </w:r>
      <w:r>
        <w:rPr>
          <w:rFonts w:hint="eastAsia"/>
        </w:rPr>
        <w:br/>
      </w:r>
      <w:r>
        <w:rPr>
          <w:rFonts w:hint="eastAsia"/>
        </w:rPr>
        <w:t>　　图表 57：各规划期旅游接待人数和旅游收入 单位：万人次；亿元</w:t>
      </w:r>
      <w:r>
        <w:rPr>
          <w:rFonts w:hint="eastAsia"/>
        </w:rPr>
        <w:br/>
      </w:r>
      <w:r>
        <w:rPr>
          <w:rFonts w:hint="eastAsia"/>
        </w:rPr>
        <w:t>　　图表 58：景区旅游观光项目</w:t>
      </w:r>
      <w:r>
        <w:rPr>
          <w:rFonts w:hint="eastAsia"/>
        </w:rPr>
        <w:br/>
      </w:r>
      <w:r>
        <w:rPr>
          <w:rFonts w:hint="eastAsia"/>
        </w:rPr>
        <w:t>　　图表 59：体验自然温泉项目</w:t>
      </w:r>
      <w:r>
        <w:rPr>
          <w:rFonts w:hint="eastAsia"/>
        </w:rPr>
        <w:br/>
      </w:r>
      <w:r>
        <w:rPr>
          <w:rFonts w:hint="eastAsia"/>
        </w:rPr>
        <w:t>　　图表 60：观光农业项目</w:t>
      </w:r>
      <w:r>
        <w:rPr>
          <w:rFonts w:hint="eastAsia"/>
        </w:rPr>
        <w:br/>
      </w:r>
      <w:r>
        <w:rPr>
          <w:rFonts w:hint="eastAsia"/>
        </w:rPr>
        <w:t>　　图表 61：特色驿馆项目</w:t>
      </w:r>
      <w:r>
        <w:rPr>
          <w:rFonts w:hint="eastAsia"/>
        </w:rPr>
        <w:br/>
      </w:r>
      <w:r>
        <w:rPr>
          <w:rFonts w:hint="eastAsia"/>
        </w:rPr>
        <w:t>　　图表 62：农产品交易中心项目</w:t>
      </w:r>
      <w:r>
        <w:rPr>
          <w:rFonts w:hint="eastAsia"/>
        </w:rPr>
        <w:br/>
      </w:r>
      <w:r>
        <w:rPr>
          <w:rFonts w:hint="eastAsia"/>
        </w:rPr>
        <w:t>　　图表 63：路边景观观光项目</w:t>
      </w:r>
      <w:r>
        <w:rPr>
          <w:rFonts w:hint="eastAsia"/>
        </w:rPr>
        <w:br/>
      </w:r>
      <w:r>
        <w:rPr>
          <w:rFonts w:hint="eastAsia"/>
        </w:rPr>
        <w:t>　　图表 64：生态农业良性循环图</w:t>
      </w:r>
      <w:r>
        <w:rPr>
          <w:rFonts w:hint="eastAsia"/>
        </w:rPr>
        <w:br/>
      </w:r>
      <w:r>
        <w:rPr>
          <w:rFonts w:hint="eastAsia"/>
        </w:rPr>
        <w:t>　　图表 65：建设项目投入估算表单位：万元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24d7705d44462" w:history="1">
        <w:r>
          <w:rPr>
            <w:rStyle w:val="Hyperlink"/>
          </w:rPr>
          <w:t>2025年版中国旅游度假村市场现状调研与发展前景分析报告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24d7705d44462" w:history="1">
        <w:r>
          <w:rPr>
            <w:rStyle w:val="Hyperlink"/>
          </w:rPr>
          <w:t>https://www.20087.com/M_LvYouCanYin/71/LvYouDuJiaCunDeFaZhanQuShi.html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热点：亚龙湾99号度假村、洛阳马蹄泉旅游度假村、国内度假村、泰康之家三亚海棠湾度假村、花都芙蓉旅游度假村、国内高端度假村、北京度假村度假山庄排名、丰顺韩山生态旅游度假村、中国十大奢华度假村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1d2585b18426e" w:history="1">
      <w:r>
        <w:rPr>
          <w:rStyle w:val="Hyperlink"/>
        </w:rPr>
        <w:t>2025年版中国旅游度假村市场现状调研与发展前景分析报告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1/LvYouDuJiaCunDeFaZhanQuShi.html" TargetMode="External" Id="R72f24d7705d4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1/LvYouDuJiaCunDeFaZhanQuShi.html" TargetMode="External" Id="Rc831d2585b18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2025-05-14T05:10:00Z</dcterms:created>
  <dcterms:modified xsi:type="dcterms:W3CDTF">2025-05-14T06:10:00Z</dcterms:modified>
  <dc:subject>2025年版中国旅游度假村市场现状调研与发展前景分析报告</dc:subject>
  <dc:title>2025年版中国旅游度假村市场现状调研与发展前景分析报告</dc:title>
  <cp:keywords>2025年版中国旅游度假村市场现状调研与发展前景分析报告</cp:keywords>
  <dc:description>2025年版中国旅游度假村市场现状调研与发展前景分析报告</dc:description>
</cp:coreProperties>
</file>