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2e799dff543c2" w:history="1">
              <w:r>
                <w:rPr>
                  <w:rStyle w:val="Hyperlink"/>
                </w:rPr>
                <w:t>2025-2031年中国间歇喷泉行业研究分析与发展前景报告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2e799dff543c2" w:history="1">
              <w:r>
                <w:rPr>
                  <w:rStyle w:val="Hyperlink"/>
                </w:rPr>
                <w:t>2025-2031年中国间歇喷泉行业研究分析与发展前景报告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2e799dff543c2" w:history="1">
                <w:r>
                  <w:rPr>
                    <w:rStyle w:val="Hyperlink"/>
                  </w:rPr>
                  <w:t>https://www.20087.com/1/77/JianXiePenQuanHangYeXianZhuangJiQianJing.html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歇喷泉是一种模拟自然地质现象的人造景观设施，通过周期性喷发水流形成壮观的视觉效果，常用于城市广场、主题公园、园林景观等公共场所。间歇喷泉基于地热喷泉或人工加压系统，利用压力积累与释放机制实现规律性的喷射与停歇交替。当前市面上产品分为固定式和可编程式两种类型，后者可通过控制系统设定喷发频率、高度与灯光效果，增强观赏性与互动体验。行业内企业在喷水模式、节能控制、安全防护等方面持续优化，推动产品向更节能环保、更具艺术表现力方向发展。</w:t>
      </w:r>
      <w:r>
        <w:rPr>
          <w:rFonts w:hint="eastAsia"/>
        </w:rPr>
        <w:br/>
      </w:r>
      <w:r>
        <w:rPr>
          <w:rFonts w:hint="eastAsia"/>
        </w:rPr>
        <w:t>　　未来，间歇喷泉将朝着智能化控制、艺术化表达与生态融合方向演进。人工智能与物联网技术的结合将使喷泉具备自适应环境变化的能力，例如根据人流密度、天气状况动态调整喷发节奏与照明色彩，提升用户体验与能源利用率。艺术设计元素的融入将促使喷泉与雕塑、音乐、光影秀深度融合，打造沉浸式公共艺术装置。此外，水资源循环利用与太阳能驱动方案的应用将成为发展方向，降低运营成本并提升环境友好性。随着城市更新与文旅经济的推进，间歇喷泉将在公共空间营造中扮演更加多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2e799dff543c2" w:history="1">
        <w:r>
          <w:rPr>
            <w:rStyle w:val="Hyperlink"/>
          </w:rPr>
          <w:t>2025-2031年中国间歇喷泉行业研究分析与发展前景报告</w:t>
        </w:r>
      </w:hyperlink>
      <w:r>
        <w:rPr>
          <w:rFonts w:hint="eastAsia"/>
        </w:rPr>
        <w:t>》深入剖析了间歇喷泉产业链的整体状况。间歇喷泉报告基于详实数据，全面分析了间歇喷泉市场规模与需求，探讨了价格走势，客观展现了行业现状，并对间歇喷泉市场前景及发展趋势进行了科学预测。同时，间歇喷泉报告聚焦于间歇喷泉重点企业，评估了市场竞争格局、集中度以及品牌影响力，对不同细分市场进行了深入研究。间歇喷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间歇喷泉行业概述</w:t>
      </w:r>
      <w:r>
        <w:rPr>
          <w:rFonts w:hint="eastAsia"/>
        </w:rPr>
        <w:br/>
      </w:r>
      <w:r>
        <w:rPr>
          <w:rFonts w:hint="eastAsia"/>
        </w:rPr>
        <w:t>　　第一节 间歇喷泉定义与分类</w:t>
      </w:r>
      <w:r>
        <w:rPr>
          <w:rFonts w:hint="eastAsia"/>
        </w:rPr>
        <w:br/>
      </w:r>
      <w:r>
        <w:rPr>
          <w:rFonts w:hint="eastAsia"/>
        </w:rPr>
        <w:t>　　第二节 间歇喷泉应用领域</w:t>
      </w:r>
      <w:r>
        <w:rPr>
          <w:rFonts w:hint="eastAsia"/>
        </w:rPr>
        <w:br/>
      </w:r>
      <w:r>
        <w:rPr>
          <w:rFonts w:hint="eastAsia"/>
        </w:rPr>
        <w:t>　　第三节 间歇喷泉行业经济指标分析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间歇喷泉产业链及经营模式分析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三、间歇喷泉销售模式及销售渠道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全球间歇喷泉市场发展综述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2019-2024年全球间歇喷泉市场规模与趋势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主要国家与地区间歇喷泉市场分析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2025-2031年全球间歇喷泉行业发展趋势与前景预测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中国间歇喷泉行业市场分析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2024-2025年间歇喷泉产能与投资动态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一、国内间歇喷泉产能及利用情况</w:t>
      </w:r>
      <w:r>
        <w:rPr>
          <w:rFonts w:hint="eastAsia"/>
        </w:rPr>
        <w:br/>
      </w:r>
      <w:r>
        <w:rPr>
          <w:rFonts w:hint="eastAsia"/>
        </w:rPr>
        <w:t>　　　　二、间歇喷泉产能扩张与投资动态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2025-2031年间歇喷泉行业产量统计与趋势预测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一、2019-2024年间歇喷泉行业产量数据统计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1、2019-2024年间歇喷泉产量及增长趋势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2、2019-2024年间歇喷泉细分产品产量及份额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二、影响间歇喷泉产量的关键因素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三、2025-2031年间歇喷泉产量预测</w:t>
      </w:r>
      <w:r>
        <w:rPr>
          <w:rFonts w:hint="eastAsia"/>
        </w:rPr>
        <w:br/>
      </w:r>
      <w:r>
        <w:rPr>
          <w:rFonts w:hint="eastAsia"/>
        </w:rPr>
        <w:t>　　第三节 2025-2031年间歇喷泉市场需求与销售分析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一、2024-2025年间歇喷泉行业需求现状</w:t>
      </w:r>
      <w:r>
        <w:rPr>
          <w:rFonts w:hint="eastAsia"/>
        </w:rPr>
        <w:br/>
      </w:r>
      <w:r>
        <w:rPr>
          <w:rFonts w:hint="eastAsia"/>
        </w:rPr>
        <w:t>　　　　二、间歇喷泉客户群体与需求特点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三、2019-2024年间歇喷泉行业销售规模分析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四、2025-2031年间歇喷泉市场增长潜力与规模预测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中国间歇喷泉细分市场与下游应用领域分析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间歇喷泉细分市场分析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一、2024-2025年间歇喷泉主要细分产品市场现状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间歇喷泉下游应用与客户群体分析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一、2024-2025年间歇喷泉各应用领域市场现状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2024-2025年间歇喷泉行业技术发展现状及趋势分析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间歇喷泉行业技术发展现状分析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国内外间歇喷泉行业技术差异与原因</w:t>
      </w:r>
      <w:r>
        <w:rPr>
          <w:rFonts w:hint="eastAsia"/>
        </w:rPr>
        <w:br/>
      </w:r>
      <w:r>
        <w:rPr>
          <w:rFonts w:hint="eastAsia"/>
        </w:rPr>
        <w:t>　　第三节 间歇喷泉行业技术发展方向、趋势预测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提升间歇喷泉行业技术能力策略建议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间歇喷泉价格机制与竞争策略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一、2019-2024年间歇喷泉市场价格走势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间歇喷泉定价策略与方法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2025-2031年间歇喷泉价格竞争态势与趋势预测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中国间歇喷泉行业重点区域市场研究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2024-2025年重点区域间歇喷泉市场发展概况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二、2019-2024年间歇喷泉市场需求规模情况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三、2025-2031年间歇喷泉行业发展潜力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二、2019-2024年间歇喷泉市场需求规模情况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三、2025-2031年间歇喷泉行业发展潜力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二、2019-2024年间歇喷泉市场需求规模情况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三、2025-2031年间歇喷泉行业发展潜力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二、2019-2024年间歇喷泉市场需求规模情况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三、2025-2031年间歇喷泉行业发展潜力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二、2019-2024年间歇喷泉市场需求规模情况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三、2025-2031年间歇喷泉行业发展潜力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2019-2024年中国间歇喷泉行业进出口情况分析</w:t>
      </w:r>
      <w:r>
        <w:rPr>
          <w:rFonts w:hint="eastAsia"/>
        </w:rPr>
        <w:br/>
      </w:r>
      <w:r>
        <w:rPr>
          <w:rFonts w:hint="eastAsia"/>
        </w:rPr>
        <w:t>　　第一节 间歇喷泉行业进口情况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一、2019-2024年间歇喷泉进口规模及增长情况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二、间歇喷泉主要进口来源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间歇喷泉行业出口情况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一、2019-2024年间歇喷泉出口规模及增长情况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二、间歇喷泉主要出口目的地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2019-2024年中国间歇喷泉行业总体发展与财务状况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2019-2024年中国间歇喷泉行业规模情况</w:t>
      </w:r>
      <w:r>
        <w:rPr>
          <w:rFonts w:hint="eastAsia"/>
        </w:rPr>
        <w:br/>
      </w:r>
      <w:r>
        <w:rPr>
          <w:rFonts w:hint="eastAsia"/>
        </w:rPr>
        <w:t>　　　　一、间歇喷泉行业企业数量规模</w:t>
      </w:r>
      <w:r>
        <w:rPr>
          <w:rFonts w:hint="eastAsia"/>
        </w:rPr>
        <w:br/>
      </w:r>
      <w:r>
        <w:rPr>
          <w:rFonts w:hint="eastAsia"/>
        </w:rPr>
        <w:t>　　　　二、间歇喷泉行业从业人员规模</w:t>
      </w:r>
      <w:r>
        <w:rPr>
          <w:rFonts w:hint="eastAsia"/>
        </w:rPr>
        <w:br/>
      </w:r>
      <w:r>
        <w:rPr>
          <w:rFonts w:hint="eastAsia"/>
        </w:rPr>
        <w:t>　　　　三、间歇喷泉行业市场敏感性分析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2019-2024年中国间歇喷泉行业财务能力分析</w:t>
      </w:r>
      <w:r>
        <w:rPr>
          <w:rFonts w:hint="eastAsia"/>
        </w:rPr>
        <w:br/>
      </w:r>
      <w:r>
        <w:rPr>
          <w:rFonts w:hint="eastAsia"/>
        </w:rPr>
        <w:t>　　　　一、间歇喷泉行业盈利能力</w:t>
      </w:r>
      <w:r>
        <w:rPr>
          <w:rFonts w:hint="eastAsia"/>
        </w:rPr>
        <w:br/>
      </w:r>
      <w:r>
        <w:rPr>
          <w:rFonts w:hint="eastAsia"/>
        </w:rPr>
        <w:t>　　　　二、间歇喷泉行业偿债能力</w:t>
      </w:r>
      <w:r>
        <w:rPr>
          <w:rFonts w:hint="eastAsia"/>
        </w:rPr>
        <w:br/>
      </w:r>
      <w:r>
        <w:rPr>
          <w:rFonts w:hint="eastAsia"/>
        </w:rPr>
        <w:t>　　　　三、间歇喷泉行业营运能力</w:t>
      </w:r>
      <w:r>
        <w:rPr>
          <w:rFonts w:hint="eastAsia"/>
        </w:rPr>
        <w:br/>
      </w:r>
      <w:r>
        <w:rPr>
          <w:rFonts w:hint="eastAsia"/>
        </w:rPr>
        <w:t>　　　　四、间歇喷泉行业发展能力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间歇喷泉行业重点企业调研分析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二、企业间歇喷泉业务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中国间歇喷泉行业竞争格局分析</w:t>
      </w:r>
      <w:r>
        <w:rPr>
          <w:rFonts w:hint="eastAsia"/>
        </w:rPr>
        <w:br/>
      </w:r>
      <w:r>
        <w:rPr>
          <w:rFonts w:hint="eastAsia"/>
        </w:rPr>
        <w:t>　　第一节 间歇喷泉行业竞争格局总览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2024-2025年间歇喷泉行业竞争力分析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2019-2024年间歇喷泉行业企业并购活动分析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2024-2025年间歇喷泉行业会展与招投标活动分析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一、间歇喷泉行业会展活动及其市场影响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2025年中国间歇喷泉企业发展企业发展策略与建议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间歇喷泉销售模式与渠道策略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间歇喷泉品牌与市场推广策略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间歇喷泉研发投入与技术创新能力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间歇喷泉合作联盟与资源整合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中国间歇喷泉行业风险与对策</w:t>
      </w:r>
      <w:r>
        <w:rPr>
          <w:rFonts w:hint="eastAsia"/>
        </w:rPr>
        <w:br/>
      </w:r>
      <w:r>
        <w:rPr>
          <w:rFonts w:hint="eastAsia"/>
        </w:rPr>
        <w:t>　　第一节 间歇喷泉行业SWOT分析</w:t>
      </w:r>
      <w:r>
        <w:rPr>
          <w:rFonts w:hint="eastAsia"/>
        </w:rPr>
        <w:br/>
      </w:r>
      <w:r>
        <w:rPr>
          <w:rFonts w:hint="eastAsia"/>
        </w:rPr>
        <w:t>　　　　一、间歇喷泉行业优势</w:t>
      </w:r>
      <w:r>
        <w:rPr>
          <w:rFonts w:hint="eastAsia"/>
        </w:rPr>
        <w:br/>
      </w:r>
      <w:r>
        <w:rPr>
          <w:rFonts w:hint="eastAsia"/>
        </w:rPr>
        <w:t>　　　　二、间歇喷泉行业劣势</w:t>
      </w:r>
      <w:r>
        <w:rPr>
          <w:rFonts w:hint="eastAsia"/>
        </w:rPr>
        <w:br/>
      </w:r>
      <w:r>
        <w:rPr>
          <w:rFonts w:hint="eastAsia"/>
        </w:rPr>
        <w:t>　　　　三、间歇喷泉市场机会</w:t>
      </w:r>
      <w:r>
        <w:rPr>
          <w:rFonts w:hint="eastAsia"/>
        </w:rPr>
        <w:br/>
      </w:r>
      <w:r>
        <w:rPr>
          <w:rFonts w:hint="eastAsia"/>
        </w:rPr>
        <w:t>　　　　四、间歇喷泉市场威胁</w:t>
      </w:r>
      <w:r>
        <w:rPr>
          <w:rFonts w:hint="eastAsia"/>
        </w:rPr>
        <w:br/>
      </w:r>
      <w:r>
        <w:rPr>
          <w:rFonts w:hint="eastAsia"/>
        </w:rPr>
        <w:t>　　第二节 间歇喷泉行业风险及对策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2025-2031年中国间歇喷泉行业前景与发展趋势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2024-2025年间歇喷泉行业发展环境分析</w:t>
      </w:r>
      <w:r>
        <w:rPr>
          <w:rFonts w:hint="eastAsia"/>
        </w:rPr>
        <w:br/>
      </w:r>
      <w:r>
        <w:rPr>
          <w:rFonts w:hint="eastAsia"/>
        </w:rPr>
        <w:t>　　　　一、间歇喷泉行业主管部门与监管体制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二、间歇喷泉行业主要法律法规及政策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三、间歇喷泉行业标准与质量监管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2025-2031年间歇喷泉行业发展趋势与方向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2025-2031年间歇喷泉行业发展潜力与机遇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间歇喷泉行业研究结论与建议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[^中智林]间歇喷泉行业发展建议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2019-2024年中国间歇喷泉市场规模及增长情况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2019-2024年中国间歇喷泉行业产量及增长趋势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2025-2031年中国间歇喷泉行业产量预测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2019-2024年中国间歇喷泉行业市场需求及增长情况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2025-2031年中国间歇喷泉行业市场需求预测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2019-2024年中国间歇喷泉行业利润及增长情况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**地区间歇喷泉市场规模及增长情况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**地区间歇喷泉行业市场需求情况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**地区间歇喷泉市场规模及增长情况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**地区间歇喷泉行业市场需求情况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2019-2024年中国间歇喷泉行业出口情况分析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2019-2024年中国间歇喷泉行业产品市场价格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2025-2031年中国间歇喷泉行业产品市场价格走势预测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间歇喷泉重点企业经营情况分析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间歇喷泉重点企业经营情况分析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2025-2031年中国间歇喷泉市场规模预测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2025-2031年中国间歇喷泉行业利润预测</w:t>
      </w:r>
      <w:r>
        <w:rPr>
          <w:rFonts w:hint="eastAsia"/>
        </w:rPr>
        <w:br/>
      </w:r>
      <w:r>
        <w:rPr>
          <w:rFonts w:hint="eastAsia"/>
        </w:rPr>
        <w:t>　　图表 2025年间歇喷泉行业壁垒</w:t>
      </w:r>
      <w:r>
        <w:rPr>
          <w:rFonts w:hint="eastAsia"/>
        </w:rPr>
        <w:br/>
      </w:r>
      <w:r>
        <w:rPr>
          <w:rFonts w:hint="eastAsia"/>
        </w:rPr>
        <w:t>　　图表 2025年间歇喷泉市场前景分析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2025-2031年中国间歇喷泉市场需求预测</w:t>
      </w:r>
      <w:r>
        <w:rPr>
          <w:rFonts w:hint="eastAsia"/>
        </w:rPr>
        <w:br/>
      </w:r>
      <w:r>
        <w:rPr>
          <w:rFonts w:hint="eastAsia"/>
        </w:rPr>
        <w:t>　　图表 2025年间歇喷泉发展趋势预测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2e799dff543c2" w:history="1">
        <w:r>
          <w:rPr>
            <w:rStyle w:val="Hyperlink"/>
          </w:rPr>
          <w:t>2025-2031年中国间歇喷泉行业研究分析与发展前景报告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2e799dff543c2" w:history="1">
        <w:r>
          <w:rPr>
            <w:rStyle w:val="Hyperlink"/>
          </w:rPr>
          <w:t>https://www.20087.com/1/77/JianXiePenQuanHangYeXianZhuangJiQianJing.html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热点：音乐喷泉控制系统、间歇喷泉的原理是什么、世界三大间歇泉、间歇喷泉的形成原理、间歇喷泉在哪里、间歇喷泉形成过程、间歇泉是怎么形成的、喷泉系统一般由哪些部分组成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e2edde8574cf3" w:history="1">
      <w:r>
        <w:rPr>
          <w:rStyle w:val="Hyperlink"/>
        </w:rPr>
        <w:t>2025-2031年中国间歇喷泉行业研究分析与发展前景报告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nXiePenQuanHangYeXianZhuangJiQianJing.html" TargetMode="External" Id="R21e2e799dff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nXiePenQuanHangYeXianZhuangJiQianJing.html" TargetMode="External" Id="R5ece2edde857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2025-06-08T23:42:48Z</dcterms:created>
  <dcterms:modified xsi:type="dcterms:W3CDTF">2025-06-09T00:42:48Z</dcterms:modified>
  <dc:subject>2025-2031年中国间歇喷泉行业研究分析与发展前景报告</dc:subject>
  <dc:title>2025-2031年中国间歇喷泉行业研究分析与发展前景报告</dc:title>
  <cp:keywords>2025-2031年中国间歇喷泉行业研究分析与发展前景报告</cp:keywords>
  <dc:description>2025-2031年中国间歇喷泉行业研究分析与发展前景报告</dc:description>
</cp:coreProperties>
</file>