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6523a8cec4158" w:history="1">
              <w:r>
                <w:rPr>
                  <w:rStyle w:val="Hyperlink"/>
                </w:rPr>
                <w:t>2026-2032年中国啫啫煲行业研究与发展前景报告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6523a8cec4158" w:history="1">
              <w:r>
                <w:rPr>
                  <w:rStyle w:val="Hyperlink"/>
                </w:rPr>
                <w:t>2026-2032年中国啫啫煲行业研究与发展前景报告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6523a8cec4158" w:history="1">
                <w:r>
                  <w:rPr>
                    <w:rStyle w:val="Hyperlink"/>
                  </w:rPr>
                  <w:t>https://www.20087.com/2/27/ZheZheBaoShiChangQianJingFenXi.html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啫煲是一种源自粤菜烹饪技法的特色菜肴及相应烹饪器具，使用预热至高温的砂锅（煲），将生鲜食材快速投入后加盖焖煮，利用砂锅的蓄热能力使食材在短时间内产生“啫啫”声响并形成焦香风味，锁住汁水与鲜味。目前，该烹饪方式在广东地区及全国部分粤菜餐厅广泛流行，常见食材包括鸡肉、排骨、黄鳝、海鲜及蔬菜等，搭配姜、葱、蒜、酱料等调味品，形成浓郁香气与独特口感。餐厅通常在顾客面前现场操作，增强用餐体验的互动性与观赏性。使用的砂锅多为耐高温陶土烧制，具有良好热稳定性和保温性。现代厨房为提升效率，部分采用电热或燃气专用煲炉，实现温度可控与批量操作。然而，传统砂锅易因骤冷骤热而开裂，使用寿命有限；家庭复刻难度较高，需掌握火候与食材预处理技巧。此外，高油高盐的调味习惯与明火操作的油烟问题，也面临健康与环保方面的挑战。</w:t>
      </w:r>
      <w:r>
        <w:rPr>
          <w:rFonts w:hint="eastAsia"/>
        </w:rPr>
        <w:br/>
      </w:r>
      <w:r>
        <w:rPr>
          <w:rFonts w:hint="eastAsia"/>
        </w:rPr>
        <w:t>　　未来，啫啫煲的发展将朝着标准化、家庭化与健康化方向演进。市场调研网认为，在餐饮工业化方面，中央厨房预制调味包与半成品食材的开发，将支持连锁餐厅的口味统一与快速出餐，同时降低对厨师个人技艺的依赖。专用烹饪设备将向智能化发展，集成温度传感器、自动控温与定时提醒功能，确保每锅出品的稳定性。在家庭应用上，耐热性能更优的复合材料煲具（如高硅氧玻璃、特种陶瓷）与适配家用灶具的改良设计，将降低操作门槛，推动该烹饪方式的普及。健康化趋势体现在低钠调味方案、植物油替代与食材搭配优化，减少油脂使用并提升膳食均衡性。同时，预制菜与即烹套装的结合，可能推出“啫啫煲”主题产品，满足便捷烹饪需求。文化价值的挖掘将增强其作为地域饮食符号的传播力，通过美食纪录片、烹饪课程与节庆活动扩大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6523a8cec4158" w:history="1">
        <w:r>
          <w:rPr>
            <w:rStyle w:val="Hyperlink"/>
          </w:rPr>
          <w:t>2026-2032年中国啫啫煲行业研究与发展前景报告</w:t>
        </w:r>
      </w:hyperlink>
      <w:r>
        <w:rPr>
          <w:rFonts w:hint="eastAsia"/>
        </w:rPr>
        <w:t>》，2025年啫啫煲行业市场规模达 亿元，预计2032年市场规模将达 亿元，期间年均复合增长率（CAGR）达 %。报告系统分析了啫啫煲行业的市场规模、竞争格局和技术发展现状，对啫啫煲行业未来趋势做出客观预测。报告评估了啫啫煲市场增长空间和投资风险，分析了重点企业的市场表现和战略布局，结合政策环境和消费需求变化，识别啫啫煲行业潜在发展机遇，为投资者和企业决策者提供啫啫煲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啫啫煲行业相关概述</w:t>
      </w:r>
      <w:r>
        <w:rPr>
          <w:rFonts w:hint="eastAsia"/>
        </w:rPr>
        <w:br/>
      </w:r>
      <w:r>
        <w:rPr>
          <w:rFonts w:hint="eastAsia"/>
        </w:rPr>
        <w:t>　　　　一、啫啫煲行业定义及特点</w:t>
      </w:r>
      <w:r>
        <w:rPr>
          <w:rFonts w:hint="eastAsia"/>
        </w:rPr>
        <w:br/>
      </w:r>
      <w:r>
        <w:rPr>
          <w:rFonts w:hint="eastAsia"/>
        </w:rPr>
        <w:t>　　　　　　1、啫啫煲行业定义</w:t>
      </w:r>
      <w:r>
        <w:rPr>
          <w:rFonts w:hint="eastAsia"/>
        </w:rPr>
        <w:br/>
      </w:r>
      <w:r>
        <w:rPr>
          <w:rFonts w:hint="eastAsia"/>
        </w:rPr>
        <w:t>　　　　　　2、啫啫煲行业特点</w:t>
      </w:r>
      <w:r>
        <w:rPr>
          <w:rFonts w:hint="eastAsia"/>
        </w:rPr>
        <w:br/>
      </w:r>
      <w:r>
        <w:rPr>
          <w:rFonts w:hint="eastAsia"/>
        </w:rPr>
        <w:t>　　　　二、啫啫煲行业经营模式分析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1、啫啫煲生产模式</w:t>
      </w:r>
      <w:r>
        <w:rPr>
          <w:rFonts w:hint="eastAsia"/>
        </w:rPr>
        <w:br/>
      </w:r>
      <w:r>
        <w:rPr>
          <w:rFonts w:hint="eastAsia"/>
        </w:rPr>
        <w:t>　　　　　　2、啫啫煲采购模式</w:t>
      </w:r>
      <w:r>
        <w:rPr>
          <w:rFonts w:hint="eastAsia"/>
        </w:rPr>
        <w:br/>
      </w:r>
      <w:r>
        <w:rPr>
          <w:rFonts w:hint="eastAsia"/>
        </w:rPr>
        <w:t>　　　　　　3、啫啫煲销售模式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2026年中国啫啫煲行业发展环境分析</w:t>
      </w:r>
      <w:r>
        <w:rPr>
          <w:rFonts w:hint="eastAsia"/>
        </w:rPr>
        <w:br/>
      </w:r>
      <w:r>
        <w:rPr>
          <w:rFonts w:hint="eastAsia"/>
        </w:rPr>
        <w:t>　　第一节 啫啫煲经济环境分析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啫啫煲政策环境分析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2025-2026年啫啫煲行业技术发展现状及趋势分析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啫啫煲行业技术发展现状分析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国内外啫啫煲行业技术差异与原因</w:t>
      </w:r>
      <w:r>
        <w:rPr>
          <w:rFonts w:hint="eastAsia"/>
        </w:rPr>
        <w:br/>
      </w:r>
      <w:r>
        <w:rPr>
          <w:rFonts w:hint="eastAsia"/>
        </w:rPr>
        <w:t>　　第三节 啫啫煲行业技术发展方向、趋势预测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提升啫啫煲行业技术能力策略建议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2026年世界啫啫煲行业市场运行形势分析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2026年全球啫啫煲行业发展概况</w:t>
      </w:r>
      <w:r>
        <w:rPr>
          <w:rFonts w:hint="eastAsia"/>
        </w:rPr>
        <w:br/>
      </w:r>
      <w:r>
        <w:rPr>
          <w:rFonts w:hint="eastAsia"/>
        </w:rPr>
        <w:t>　　第二节 世界啫啫煲行业发展走势</w:t>
      </w:r>
      <w:r>
        <w:rPr>
          <w:rFonts w:hint="eastAsia"/>
        </w:rPr>
        <w:br/>
      </w:r>
      <w:r>
        <w:rPr>
          <w:rFonts w:hint="eastAsia"/>
        </w:rPr>
        <w:t>　　　　一、全球啫啫煲行业市场分布情况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二、全球啫啫煲行业发展趋势分析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全球啫啫煲行业重点国家和区域分析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中国啫啫煲行业市场供需状况分析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中国啫啫煲行业市场规模情况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中国啫啫煲行业盈利情况分析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中国啫啫煲行业市场需求状况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一、2020-2025年啫啫煲行业市场需求情况</w:t>
      </w:r>
      <w:r>
        <w:rPr>
          <w:rFonts w:hint="eastAsia"/>
        </w:rPr>
        <w:br/>
      </w:r>
      <w:r>
        <w:rPr>
          <w:rFonts w:hint="eastAsia"/>
        </w:rPr>
        <w:t>　　　　二、啫啫煲行业市场需求特点分析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三、2026-2032年啫啫煲行业市场需求预测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中国啫啫煲行业产量情况分析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一、2020-2025年啫啫煲行业产量统计分析</w:t>
      </w:r>
      <w:r>
        <w:rPr>
          <w:rFonts w:hint="eastAsia"/>
        </w:rPr>
        <w:br/>
      </w:r>
      <w:r>
        <w:rPr>
          <w:rFonts w:hint="eastAsia"/>
        </w:rPr>
        <w:t>　　　　二、啫啫煲行业区域产量分析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三、2026-2032年啫啫煲行业产量预测分析</w:t>
      </w:r>
      <w:r>
        <w:rPr>
          <w:rFonts w:hint="eastAsia"/>
        </w:rPr>
        <w:br/>
      </w:r>
      <w:r>
        <w:rPr>
          <w:rFonts w:hint="eastAsia"/>
        </w:rPr>
        <w:t>　　第五节 啫啫煲行业市场供需平衡状况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中国啫啫煲行业进出口情况分析预测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2020-2025年中国啫啫煲行业进出口情况分析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一、2020-2025年中国啫啫煲行业进口分析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二、2020-2025年中国啫啫煲行业出口分析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2026-2032年中国啫啫煲行业进出口情况预测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一、2026-2032年中国啫啫煲行业进口预测分析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二、2026-2032年中国啫啫煲行业出口预测分析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影响啫啫煲行业进出口变化的主要原因分析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2020-2025年中国啫啫煲行业重点地区调研分析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一、中国啫啫煲行业重点区域市场结构调研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二、**地区啫啫煲市场调研分析</w:t>
      </w:r>
      <w:r>
        <w:rPr>
          <w:rFonts w:hint="eastAsia"/>
        </w:rPr>
        <w:br/>
      </w:r>
      <w:r>
        <w:rPr>
          <w:rFonts w:hint="eastAsia"/>
        </w:rPr>
        <w:t>　　　　三、**地区啫啫煲市场调研分析</w:t>
      </w:r>
      <w:r>
        <w:rPr>
          <w:rFonts w:hint="eastAsia"/>
        </w:rPr>
        <w:br/>
      </w:r>
      <w:r>
        <w:rPr>
          <w:rFonts w:hint="eastAsia"/>
        </w:rPr>
        <w:t>　　　　四、**地区啫啫煲市场调研分析</w:t>
      </w:r>
      <w:r>
        <w:rPr>
          <w:rFonts w:hint="eastAsia"/>
        </w:rPr>
        <w:br/>
      </w:r>
      <w:r>
        <w:rPr>
          <w:rFonts w:hint="eastAsia"/>
        </w:rPr>
        <w:t>　　　　五、**地区啫啫煲市场调研分析</w:t>
      </w:r>
      <w:r>
        <w:rPr>
          <w:rFonts w:hint="eastAsia"/>
        </w:rPr>
        <w:br/>
      </w:r>
      <w:r>
        <w:rPr>
          <w:rFonts w:hint="eastAsia"/>
        </w:rPr>
        <w:t>　　　　六、**地区啫啫煲市场调研分析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啫啫煲行业细分产品市场调研分析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中国啫啫煲行业市场行情分析预测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啫啫煲价格影响因素分析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2020-2025年中国啫啫煲市场价格趋向分析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2026-2032年中国啫啫煲市场价格趋向预测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啫啫煲行业上、下游市场分析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啫啫煲行业上游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啫啫煲行业下游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啫啫煲行业竞争格局分析</w:t>
      </w:r>
      <w:r>
        <w:rPr>
          <w:rFonts w:hint="eastAsia"/>
        </w:rPr>
        <w:br/>
      </w:r>
      <w:r>
        <w:rPr>
          <w:rFonts w:hint="eastAsia"/>
        </w:rPr>
        <w:t>　　第一节 啫啫煲行业集中度分析</w:t>
      </w:r>
      <w:r>
        <w:rPr>
          <w:rFonts w:hint="eastAsia"/>
        </w:rPr>
        <w:br/>
      </w:r>
      <w:r>
        <w:rPr>
          <w:rFonts w:hint="eastAsia"/>
        </w:rPr>
        <w:t>　　　　一、啫啫煲市场集中度分析</w:t>
      </w:r>
      <w:r>
        <w:rPr>
          <w:rFonts w:hint="eastAsia"/>
        </w:rPr>
        <w:br/>
      </w:r>
      <w:r>
        <w:rPr>
          <w:rFonts w:hint="eastAsia"/>
        </w:rPr>
        <w:t>　　　　二、啫啫煲企业集中度分析</w:t>
      </w:r>
      <w:r>
        <w:rPr>
          <w:rFonts w:hint="eastAsia"/>
        </w:rPr>
        <w:br/>
      </w:r>
      <w:r>
        <w:rPr>
          <w:rFonts w:hint="eastAsia"/>
        </w:rPr>
        <w:t>　　　　三、啫啫煲区域集中度分析</w:t>
      </w:r>
      <w:r>
        <w:rPr>
          <w:rFonts w:hint="eastAsia"/>
        </w:rPr>
        <w:br/>
      </w:r>
      <w:r>
        <w:rPr>
          <w:rFonts w:hint="eastAsia"/>
        </w:rPr>
        <w:t>　　第二节 啫啫煲行业竞争格局分析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一、2026年啫啫煲行业竞争分析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二、2026年中外啫啫煲产品竞争分析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三、2020-2025年中国啫啫煲市场竞争分析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四、2026-2032年国内主要啫啫煲企业动向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啫啫煲行业重点企业发展调研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啫啫煲重点企业（一）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啫啫煲重点企业（二）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啫啫煲重点企业（三）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啫啫煲重点企业（四）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啫啫煲重点企业（五）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啫啫煲重点企业（六）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啫啫煲企业发展策略分析</w:t>
      </w:r>
      <w:r>
        <w:rPr>
          <w:rFonts w:hint="eastAsia"/>
        </w:rPr>
        <w:br/>
      </w:r>
      <w:r>
        <w:rPr>
          <w:rFonts w:hint="eastAsia"/>
        </w:rPr>
        <w:t>　　第一节 啫啫煲市场策略分析</w:t>
      </w:r>
      <w:r>
        <w:rPr>
          <w:rFonts w:hint="eastAsia"/>
        </w:rPr>
        <w:br/>
      </w:r>
      <w:r>
        <w:rPr>
          <w:rFonts w:hint="eastAsia"/>
        </w:rPr>
        <w:t>　　　　一、啫啫煲价格策略分析</w:t>
      </w:r>
      <w:r>
        <w:rPr>
          <w:rFonts w:hint="eastAsia"/>
        </w:rPr>
        <w:br/>
      </w:r>
      <w:r>
        <w:rPr>
          <w:rFonts w:hint="eastAsia"/>
        </w:rPr>
        <w:t>　　　　二、啫啫煲渠道策略分析</w:t>
      </w:r>
      <w:r>
        <w:rPr>
          <w:rFonts w:hint="eastAsia"/>
        </w:rPr>
        <w:br/>
      </w:r>
      <w:r>
        <w:rPr>
          <w:rFonts w:hint="eastAsia"/>
        </w:rPr>
        <w:t>　　第二节 啫啫煲销售策略分析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提高啫啫煲企业竞争力的策略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一、提高中国啫啫煲企业核心竞争力的对策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二、啫啫煲企业提升竞争力的主要方向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三、影响啫啫煲企业核心竞争力的因素及提升途径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四、提高啫啫煲企业竞争力的策略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对我国啫啫煲品牌的战略思考</w:t>
      </w:r>
      <w:r>
        <w:rPr>
          <w:rFonts w:hint="eastAsia"/>
        </w:rPr>
        <w:br/>
      </w:r>
      <w:r>
        <w:rPr>
          <w:rFonts w:hint="eastAsia"/>
        </w:rPr>
        <w:t>　　　　一、啫啫煲实施品牌战略的意义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二、啫啫煲企业品牌的现状分析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三、我国啫啫煲企业的品牌战略</w:t>
      </w:r>
      <w:r>
        <w:rPr>
          <w:rFonts w:hint="eastAsia"/>
        </w:rPr>
        <w:br/>
      </w:r>
      <w:r>
        <w:rPr>
          <w:rFonts w:hint="eastAsia"/>
        </w:rPr>
        <w:t>　　　　四、啫啫煲品牌战略管理的策略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中国啫啫煲行业营销策略分析</w:t>
      </w:r>
      <w:r>
        <w:rPr>
          <w:rFonts w:hint="eastAsia"/>
        </w:rPr>
        <w:br/>
      </w:r>
      <w:r>
        <w:rPr>
          <w:rFonts w:hint="eastAsia"/>
        </w:rPr>
        <w:t>　　第一节 啫啫煲市场推广策略研究分析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一、做好啫啫煲产品导入</w:t>
      </w:r>
      <w:r>
        <w:rPr>
          <w:rFonts w:hint="eastAsia"/>
        </w:rPr>
        <w:br/>
      </w:r>
      <w:r>
        <w:rPr>
          <w:rFonts w:hint="eastAsia"/>
        </w:rPr>
        <w:t>　　　　二、做好啫啫煲产品组合和产品线决策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三、啫啫煲行业城市市场推广策略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啫啫煲行业渠道营销研究分析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一、啫啫煲行业营销环境分析</w:t>
      </w:r>
      <w:r>
        <w:rPr>
          <w:rFonts w:hint="eastAsia"/>
        </w:rPr>
        <w:br/>
      </w:r>
      <w:r>
        <w:rPr>
          <w:rFonts w:hint="eastAsia"/>
        </w:rPr>
        <w:t>　　　　二、啫啫煲行业现存的营销渠道分析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三、啫啫煲行业终端市场营销管理策略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啫啫煲行业营销战略研究分析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一、中国啫啫煲行业有效整合营销策略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二、建立啫啫煲行业厂商的双嬴模式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2026-2032年中国啫啫煲行业前景与风险预测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2026年啫啫煲市场前景分析</w:t>
      </w:r>
      <w:r>
        <w:rPr>
          <w:rFonts w:hint="eastAsia"/>
        </w:rPr>
        <w:br/>
      </w:r>
      <w:r>
        <w:rPr>
          <w:rFonts w:hint="eastAsia"/>
        </w:rPr>
        <w:t>　　第二节 2026年啫啫煲发展趋势预测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2026-2032年中国啫啫煲行业投资特性分析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一、2026-2032年中国啫啫煲行业进入壁垒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二、2026-2032年中国啫啫煲行业盈利模式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三、2026-2032年中国啫啫煲行业盈利因素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2026-2032年中国啫啫煲行业投资机会分析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一、2026-2032年中国啫啫煲细分市场投资机会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二、2026-2032年中国啫啫煲行业区域市场投资潜力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2026-2032年中国啫啫煲行业投资风险分析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一、2026-2032年中国啫啫煲行业市场竞争风险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二、2026-2032年中国啫啫煲行业技术风险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三、2026-2032年中国啫啫煲行业政策风险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四、2026-2032年中国啫啫煲行业进入退出风险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2026-2032年中国啫啫煲行业盈利模式与投资策略分析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国外啫啫煲行业投资现状及经营模式分析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一、境外啫啫煲行业成长情况调查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中国啫啫煲行业商业模式探讨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中国啫啫煲行业投资国际化发展战略分析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中国啫啫煲行业投资策略分析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中国啫啫煲行业资本运作战略选择方案研究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中~智林~：中国啫啫煲行业多元化经营战略的可行性分析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啫啫煲行业历程</w:t>
      </w:r>
      <w:r>
        <w:rPr>
          <w:rFonts w:hint="eastAsia"/>
        </w:rPr>
        <w:br/>
      </w:r>
      <w:r>
        <w:rPr>
          <w:rFonts w:hint="eastAsia"/>
        </w:rPr>
        <w:t>　　图表 啫啫煲行业生命周期</w:t>
      </w:r>
      <w:r>
        <w:rPr>
          <w:rFonts w:hint="eastAsia"/>
        </w:rPr>
        <w:br/>
      </w:r>
      <w:r>
        <w:rPr>
          <w:rFonts w:hint="eastAsia"/>
        </w:rPr>
        <w:t>　　图表 啫啫煲行业产业链分析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2020-2025年中国啫啫煲行业市场规模及增长情况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2020-2025年啫啫煲行业市场容量分析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2020-2025年中国啫啫煲行业产能统计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2020-2025年中国啫啫煲行业产量及增长趋势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2020-2025年中国啫啫煲市场需求量及增速统计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2025年中国啫啫煲行业需求领域分布格局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2020-2025年中国啫啫煲行业销售收入分析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2020-2025年中国啫啫煲行业盈利情况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2020-2025年中国啫啫煲行业利润总额统计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2020-2025年中国啫啫煲进口数量分析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2020-2025年中国啫啫煲进口金额分析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2020-2025年中国啫啫煲出口数量分析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2020-2025年中国啫啫煲出口金额分析</w:t>
      </w:r>
      <w:r>
        <w:rPr>
          <w:rFonts w:hint="eastAsia"/>
        </w:rPr>
        <w:br/>
      </w:r>
      <w:r>
        <w:rPr>
          <w:rFonts w:hint="eastAsia"/>
        </w:rPr>
        <w:t>　　图表 2025年中国啫啫煲进口国家及地区分析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2025年中国啫啫煲出口国家及地区分析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2020-2025年中国啫啫煲行业企业数量情况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2020-2025年中国啫啫煲行业企业平均规模情况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**地区啫啫煲市场规模及增长情况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**地区啫啫煲行业市场需求情况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**地区啫啫煲市场规模及增长情况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**地区啫啫煲行业市场需求情况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**地区啫啫煲市场规模及增长情况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**地区啫啫煲行业市场需求情况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**地区啫啫煲市场规模及增长情况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**地区啫啫煲行业市场需求情况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啫啫煲重点企业（一）基本信息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啫啫煲重点企业（一）经营情况分析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啫啫煲重点企业（一）主要经济指标情况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啫啫煲重点企业（一）盈利能力情况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啫啫煲重点企业（二）经营情况分析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啫啫煲重点企业（二）主要经济指标情况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啫啫煲重点企业（二）盈利能力情况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啫啫煲重点企业（三）经营情况分析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啫啫煲重点企业（三）主要经济指标情况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啫啫煲重点企业（三）盈利能力情况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啫啫煲重点企业（三）成长能力情况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2026-2032年中国啫啫煲行业产能预测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2026-2032年中国啫啫煲行业产量预测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2026-2032年中国啫啫煲市场需求量预测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2026-2032年中国啫啫煲行业供需平衡预测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2026-2032年中国啫啫煲行业市场容量预测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2026-2032年中国啫啫煲行业市场规模预测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2026年中国啫啫煲市场前景分析</w:t>
      </w:r>
      <w:r>
        <w:rPr>
          <w:rFonts w:hint="eastAsia"/>
        </w:rPr>
        <w:br/>
      </w:r>
      <w:r>
        <w:rPr>
          <w:rFonts w:hint="eastAsia"/>
        </w:rPr>
        <w:t>　　图表 2026年中国啫啫煲发展趋势预测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6523a8cec4158" w:history="1">
        <w:r>
          <w:rPr>
            <w:rStyle w:val="Hyperlink"/>
          </w:rPr>
          <w:t>2026-2032年中国啫啫煲行业研究与发展前景报告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6523a8cec4158" w:history="1">
        <w:r>
          <w:rPr>
            <w:rStyle w:val="Hyperlink"/>
          </w:rPr>
          <w:t>https://www.20087.com/2/27/ZheZheBaoShiChangQianJingFenXi.html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热点：广州啫啫煲十大排名、啫啫煲读zhe还是jue、啫啫煲十大招牌菜、啫啫煲是什么、啫啫广东念什么、啫啫煲排骨、广式啫啫煲怎么念、啫啫煲图片、啫啫煲起源于广东哪里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ac4750f74374" w:history="1">
      <w:r>
        <w:rPr>
          <w:rStyle w:val="Hyperlink"/>
        </w:rPr>
        <w:t>2026-2032年中国啫啫煲行业研究与发展前景报告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ZheBaoShiChangQianJingFenXi.html" TargetMode="External" Id="R1736523a8cec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ZheBaoShiChangQianJingFenXi.html" TargetMode="External" Id="R5b27ac4750f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2026-05-13T06:46:23Z</dcterms:created>
  <dcterms:modified xsi:type="dcterms:W3CDTF">2026-05-13T07:46:23Z</dcterms:modified>
  <dc:subject>2026-2032年中国啫啫煲行业研究与发展前景报告</dc:subject>
  <dc:title>2026-2032年中国啫啫煲行业研究与发展前景报告</dc:title>
  <cp:keywords>2026-2032年中国啫啫煲行业研究与发展前景报告</cp:keywords>
  <dc:description>2026-2032年中国啫啫煲行业研究与发展前景报告</dc:description>
</cp:coreProperties>
</file>