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4e4c64ad047ff" w:history="1">
              <w:r>
                <w:rPr>
                  <w:rStyle w:val="Hyperlink"/>
                </w:rPr>
                <w:t>2025-2031年中国快餐店行业发展研究与市场前景报告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4e4c64ad047ff" w:history="1">
              <w:r>
                <w:rPr>
                  <w:rStyle w:val="Hyperlink"/>
                </w:rPr>
                <w:t>2025-2031年中国快餐店行业发展研究与市场前景报告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04e4c64ad047ff" w:history="1">
                <w:r>
                  <w:rPr>
                    <w:rStyle w:val="Hyperlink"/>
                  </w:rPr>
                  <w:t>https://www.20087.com/2/27/KuaiCanDianHangYeXianZhuangJiQianJing.html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在全球范围内展现出极高的市场渗透率，已成为现代快节奏生活中不可或缺的一部分。随着消费者健康意识的增强，传统快餐店正面临转型，纷纷推出低脂、低糖、高蛋白的健康菜单选项，并加强供应链管理以确保食材新鲜与安全。数字化也是当前快餐业的一大特征，从线上点餐、移动支付到智能化餐厅管理系统的应用，极大地提升了运营效率和顾客体验。</w:t>
      </w:r>
      <w:r>
        <w:rPr>
          <w:rFonts w:hint="eastAsia"/>
        </w:rPr>
        <w:br/>
      </w:r>
      <w:r>
        <w:rPr>
          <w:rFonts w:hint="eastAsia"/>
        </w:rPr>
        <w:t>　　快餐行业的未来将更加注重可持续性和环保，包括减少塑料使用、推广植物基食品等环保举措。同时，结合大数据与人工智能技术的个性化营销和服务将更为普遍，为顾客提供定制化餐品推荐和优惠。预计未来快餐连锁将加快国际化布局，同时本地化策略也将更加精细，以适应不同地区消费者的口味偏好，实现全球化与本土化的平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4e4c64ad047ff" w:history="1">
        <w:r>
          <w:rPr>
            <w:rStyle w:val="Hyperlink"/>
          </w:rPr>
          <w:t>2025-2031年中国快餐店行业发展研究与市场前景报告</w:t>
        </w:r>
      </w:hyperlink>
      <w:r>
        <w:rPr>
          <w:rFonts w:hint="eastAsia"/>
        </w:rPr>
        <w:t>》深入剖析了快餐店产业链的整体结构，详细分析了快餐店市场规模与需求，同时探讨了快餐店价格动态及其影响因素。快餐店报告客观呈现了行业现状，科学预测了快餐店市场前景及发展趋势。在竞争格局方面，快餐店报告重点关注了行业内的重点企业，深入分析了快餐店市场竞争、集中度及品牌影响力。此外，快餐店报告还对市场进行了细分，揭示了快餐店各细分领域的增长潜力和投资机会。快餐店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快餐店产业概述</w:t>
      </w:r>
      <w:r>
        <w:rPr>
          <w:rFonts w:hint="eastAsia"/>
        </w:rPr>
        <w:br/>
      </w:r>
      <w:r>
        <w:rPr>
          <w:rFonts w:hint="eastAsia"/>
        </w:rPr>
        <w:t>　　第一节 快餐店定义与分类</w:t>
      </w:r>
      <w:r>
        <w:rPr>
          <w:rFonts w:hint="eastAsia"/>
        </w:rPr>
        <w:br/>
      </w:r>
      <w:r>
        <w:rPr>
          <w:rFonts w:hint="eastAsia"/>
        </w:rPr>
        <w:t>　　第二节 快餐店产业链结构及关键环节剖析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快餐店商业模式与盈利模式解析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快餐店经济指标与行业评估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全球快餐店市场发展综述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2019-2024年全球快餐店市场规模及增长趋势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主要国家与地区快餐店市场对比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2025-2031年全球快餐店行业发展趋势与前景预测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国际快餐店市场发展趋势及对我国启示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二、对我国快餐店市场的借鉴意义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中国快餐店行业市场规模分析与预测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快餐店市场的总体规模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一、2019-2024年快餐店市场规模变化及趋势分析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二、2025年快餐店行业市场规模特点</w:t>
      </w:r>
      <w:r>
        <w:rPr>
          <w:rFonts w:hint="eastAsia"/>
        </w:rPr>
        <w:br/>
      </w:r>
      <w:r>
        <w:rPr>
          <w:rFonts w:hint="eastAsia"/>
        </w:rPr>
        <w:t>　　第二节 快餐店市场规模的构成</w:t>
      </w:r>
      <w:r>
        <w:rPr>
          <w:rFonts w:hint="eastAsia"/>
        </w:rPr>
        <w:br/>
      </w:r>
      <w:r>
        <w:rPr>
          <w:rFonts w:hint="eastAsia"/>
        </w:rPr>
        <w:t>　　　　一、快餐店客户群体特征与偏好分析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二、不同类型快餐店市场规模分布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三、各地区快餐店市场规模差异与特点</w:t>
      </w:r>
      <w:r>
        <w:rPr>
          <w:rFonts w:hint="eastAsia"/>
        </w:rPr>
        <w:br/>
      </w:r>
      <w:r>
        <w:rPr>
          <w:rFonts w:hint="eastAsia"/>
        </w:rPr>
        <w:t>　　第三节 快餐店市场规模的预测与展望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一、未来几年快餐店市场规模增长预测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2019-2024年中国快餐店行业总体发展与财务状况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2019-2024年快餐店行业规模情况</w:t>
      </w:r>
      <w:r>
        <w:rPr>
          <w:rFonts w:hint="eastAsia"/>
        </w:rPr>
        <w:br/>
      </w:r>
      <w:r>
        <w:rPr>
          <w:rFonts w:hint="eastAsia"/>
        </w:rPr>
        <w:t>　　　　一、快餐店行业企业数量规模</w:t>
      </w:r>
      <w:r>
        <w:rPr>
          <w:rFonts w:hint="eastAsia"/>
        </w:rPr>
        <w:br/>
      </w:r>
      <w:r>
        <w:rPr>
          <w:rFonts w:hint="eastAsia"/>
        </w:rPr>
        <w:t>　　　　二、快餐店行业从业人员规模</w:t>
      </w:r>
      <w:r>
        <w:rPr>
          <w:rFonts w:hint="eastAsia"/>
        </w:rPr>
        <w:br/>
      </w:r>
      <w:r>
        <w:rPr>
          <w:rFonts w:hint="eastAsia"/>
        </w:rPr>
        <w:t>　　　　三、快餐店行业市场敏感性分析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2019-2024年快餐店行业财务能力分析</w:t>
      </w:r>
      <w:r>
        <w:rPr>
          <w:rFonts w:hint="eastAsia"/>
        </w:rPr>
        <w:br/>
      </w:r>
      <w:r>
        <w:rPr>
          <w:rFonts w:hint="eastAsia"/>
        </w:rPr>
        <w:t>　　　　一、快餐店行业盈利能力</w:t>
      </w:r>
      <w:r>
        <w:rPr>
          <w:rFonts w:hint="eastAsia"/>
        </w:rPr>
        <w:br/>
      </w:r>
      <w:r>
        <w:rPr>
          <w:rFonts w:hint="eastAsia"/>
        </w:rPr>
        <w:t>　　　　二、快餐店行业偿债能力</w:t>
      </w:r>
      <w:r>
        <w:rPr>
          <w:rFonts w:hint="eastAsia"/>
        </w:rPr>
        <w:br/>
      </w:r>
      <w:r>
        <w:rPr>
          <w:rFonts w:hint="eastAsia"/>
        </w:rPr>
        <w:t>　　　　三、快餐店行业营运能力</w:t>
      </w:r>
      <w:r>
        <w:rPr>
          <w:rFonts w:hint="eastAsia"/>
        </w:rPr>
        <w:br/>
      </w:r>
      <w:r>
        <w:rPr>
          <w:rFonts w:hint="eastAsia"/>
        </w:rPr>
        <w:t>　　　　四、快餐店行业发展能力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中国快餐店行业细分市场调研与机会挖掘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快餐店细分市场（一）市场调研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快餐店细分市场（二）市场调研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2019-2024年中国快餐店行业重点区域调研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一、重点地区（一）快餐店市场规模与特点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二、重点地区（二）快餐店市场规模及特点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三、重点地区（三）快餐店市场规模及特点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四、重点地区（四）快餐店市场规模及特点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不同区域快餐店市场的对比与启示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二、快餐店市场拓展策略与建议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快餐店行业渠道分析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二、各类渠道对快餐店行业的影响</w:t>
      </w:r>
      <w:r>
        <w:rPr>
          <w:rFonts w:hint="eastAsia"/>
        </w:rPr>
        <w:br/>
      </w:r>
      <w:r>
        <w:rPr>
          <w:rFonts w:hint="eastAsia"/>
        </w:rPr>
        <w:t>　　　　三、主要快餐店企业渠道策略研究</w:t>
      </w:r>
      <w:r>
        <w:rPr>
          <w:rFonts w:hint="eastAsia"/>
        </w:rPr>
        <w:br/>
      </w:r>
      <w:r>
        <w:rPr>
          <w:rFonts w:hint="eastAsia"/>
        </w:rPr>
        <w:t>　　第二节 快餐店行业客户分析与定位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中国快餐店行业竞争格局及策略选择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快餐店行业总体市场竞争状况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一、快餐店行业竞争结构分析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二、快餐店企业竞争格局与集中度评估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三、快餐店行业SWOT分析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快餐店行业重点企业调研分析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快餐店企业发展策略分析</w:t>
      </w:r>
      <w:r>
        <w:rPr>
          <w:rFonts w:hint="eastAsia"/>
        </w:rPr>
        <w:br/>
      </w:r>
      <w:r>
        <w:rPr>
          <w:rFonts w:hint="eastAsia"/>
        </w:rPr>
        <w:t>　　第一节 快餐店市场与销售策略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快餐店品牌战略思考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中国快餐店行业发展环境分析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二、快餐店行业主管部门、监管体制及相关政策法规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3、快餐店行业的主要法律、法规和政策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4、2025年快餐店行业法律法规和政策对行业的影响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二、快餐店消费者需求分析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一、快餐店技术的应用与创新</w:t>
      </w:r>
      <w:r>
        <w:rPr>
          <w:rFonts w:hint="eastAsia"/>
        </w:rPr>
        <w:br/>
      </w:r>
      <w:r>
        <w:rPr>
          <w:rFonts w:hint="eastAsia"/>
        </w:rPr>
        <w:t>　　　　二、快餐店行业发展的技术趋势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2025-2031年快餐店行业展趋势预测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2025-2031年快餐店市场发展前景分析</w:t>
      </w:r>
      <w:r>
        <w:rPr>
          <w:rFonts w:hint="eastAsia"/>
        </w:rPr>
        <w:br/>
      </w:r>
      <w:r>
        <w:rPr>
          <w:rFonts w:hint="eastAsia"/>
        </w:rPr>
        <w:t>　　　　一、快餐店市场发展潜力</w:t>
      </w:r>
      <w:r>
        <w:rPr>
          <w:rFonts w:hint="eastAsia"/>
        </w:rPr>
        <w:br/>
      </w:r>
      <w:r>
        <w:rPr>
          <w:rFonts w:hint="eastAsia"/>
        </w:rPr>
        <w:t>　　　　二、快餐店市场前景分析</w:t>
      </w:r>
      <w:r>
        <w:rPr>
          <w:rFonts w:hint="eastAsia"/>
        </w:rPr>
        <w:br/>
      </w:r>
      <w:r>
        <w:rPr>
          <w:rFonts w:hint="eastAsia"/>
        </w:rPr>
        <w:t>　　　　三、快餐店细分行业发展前景分析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2025-2031年快餐店发展趋势预测</w:t>
      </w:r>
      <w:r>
        <w:rPr>
          <w:rFonts w:hint="eastAsia"/>
        </w:rPr>
        <w:br/>
      </w:r>
      <w:r>
        <w:rPr>
          <w:rFonts w:hint="eastAsia"/>
        </w:rPr>
        <w:t>　　　　一、快餐店发展趋势预测</w:t>
      </w:r>
      <w:r>
        <w:rPr>
          <w:rFonts w:hint="eastAsia"/>
        </w:rPr>
        <w:br/>
      </w:r>
      <w:r>
        <w:rPr>
          <w:rFonts w:hint="eastAsia"/>
        </w:rPr>
        <w:t>　　　　二、快餐店市场规模预测</w:t>
      </w:r>
      <w:r>
        <w:rPr>
          <w:rFonts w:hint="eastAsia"/>
        </w:rPr>
        <w:br/>
      </w:r>
      <w:r>
        <w:rPr>
          <w:rFonts w:hint="eastAsia"/>
        </w:rPr>
        <w:t>　　　　三、快餐店细分市场发展趋势预测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未来快餐店行业挑战与机遇探讨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一、快餐店行业挑战</w:t>
      </w:r>
      <w:r>
        <w:rPr>
          <w:rFonts w:hint="eastAsia"/>
        </w:rPr>
        <w:br/>
      </w:r>
      <w:r>
        <w:rPr>
          <w:rFonts w:hint="eastAsia"/>
        </w:rPr>
        <w:t>　　　　二、快餐店行业机遇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快餐店行业研究结论及建议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对快餐店行业发展的建议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中⋅智林⋅对快餐店企业和投资者的建议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快餐店行业历程</w:t>
      </w:r>
      <w:r>
        <w:rPr>
          <w:rFonts w:hint="eastAsia"/>
        </w:rPr>
        <w:br/>
      </w:r>
      <w:r>
        <w:rPr>
          <w:rFonts w:hint="eastAsia"/>
        </w:rPr>
        <w:t>　　图表 快餐店行业生命周期</w:t>
      </w:r>
      <w:r>
        <w:rPr>
          <w:rFonts w:hint="eastAsia"/>
        </w:rPr>
        <w:br/>
      </w:r>
      <w:r>
        <w:rPr>
          <w:rFonts w:hint="eastAsia"/>
        </w:rPr>
        <w:t>　　图表 快餐店行业产业链分析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2019-2024年快餐店行业市场容量统计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2019-2024年中国快餐店行业市场规模及增长情况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2019-2024年中国快餐店行业盈利情况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2019-2024年中国快餐店行业利润总额分析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2019-2024年中国快餐店行业企业平均规模情况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2019-2024年中国快餐店行业竞争力分析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**地区快餐店市场规模及增长情况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快餐店重点企业（一）经营情况分析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快餐店重点企业（二）经营情况分析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2025-2031年中国快餐店行业市场容量预测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2025-2031年中国快餐店行业市场规模预测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2025-2031年中国快餐店市场前景分析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2025-2031年中国快餐店行业发展趋势预测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4e4c64ad047ff" w:history="1">
        <w:r>
          <w:rPr>
            <w:rStyle w:val="Hyperlink"/>
          </w:rPr>
          <w:t>2025-2031年中国快餐店行业发展研究与市场前景报告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04e4c64ad047ff" w:history="1">
        <w:r>
          <w:rPr>
            <w:rStyle w:val="Hyperlink"/>
          </w:rPr>
          <w:t>https://www.20087.com/2/27/KuaiCanDianHangYeXianZhuangJiQianJing.html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a5fca3c2c41bc" w:history="1">
      <w:r>
        <w:rPr>
          <w:rStyle w:val="Hyperlink"/>
        </w:rPr>
        <w:t>2025-2031年中国快餐店行业发展研究与市场前景报告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KuaiCanDianHangYeXianZhuangJiQianJing.html" TargetMode="External" Id="R2004e4c64ad0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KuaiCanDianHangYeXianZhuangJiQianJing.html" TargetMode="External" Id="R0aea5fca3c2c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2025-01-24T02:33:39Z</dcterms:created>
  <dcterms:modified xsi:type="dcterms:W3CDTF">2025-01-24T03:33:39Z</dcterms:modified>
  <dc:subject>2025-2031年中国快餐店行业发展研究与市场前景报告</dc:subject>
  <dc:title>2025-2031年中国快餐店行业发展研究与市场前景报告</dc:title>
  <cp:keywords>2025-2031年中国快餐店行业发展研究与市场前景报告</cp:keywords>
  <dc:description>2025-2031年中国快餐店行业发展研究与市场前景报告</dc:description>
</cp:coreProperties>
</file>