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3b0b2afd34c35" w:history="1">
              <w:r>
                <w:rPr>
                  <w:rStyle w:val="Hyperlink"/>
                </w:rPr>
                <w:t>2025-2031年中国休闲游行业研究及前景趋势报告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3b0b2afd34c35" w:history="1">
              <w:r>
                <w:rPr>
                  <w:rStyle w:val="Hyperlink"/>
                </w:rPr>
                <w:t>2025-2031年中国休闲游行业研究及前景趋势报告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3b0b2afd34c35" w:history="1">
                <w:r>
                  <w:rPr>
                    <w:rStyle w:val="Hyperlink"/>
                  </w:rPr>
                  <w:t>https://www.20087.com/5/57/XiuXianYouFaZhanQuShiFenXi.html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游是一种以放松身心、享受生活为主要目的的旅游方式，近年来在全球范围内呈现出强劲的增长势头。随着人们生活水平的提高和休闲时间的增加，休闲游成为越来越多人的首选。休闲游的形式多样，包括乡村旅游、海滨度假、主题公园、文化旅游等，满足了不同人群的旅游需求。</w:t>
      </w:r>
      <w:r>
        <w:rPr>
          <w:rFonts w:hint="eastAsia"/>
        </w:rPr>
        <w:br/>
      </w:r>
      <w:r>
        <w:rPr>
          <w:rFonts w:hint="eastAsia"/>
        </w:rPr>
        <w:t>　　未来，休闲游将更加注重体验式和可持续性。体验式旅游将深入挖掘目的地的文化和自然特色，提供参与式、沉浸式的旅行体验。可持续性方面，随着环保意识的增强，绿色旅游和负责任旅游的理念将深入人心，推动旅游行业向低碳、环保方向发展。此外，智慧旅游平台的应用将使休闲游更加便捷，提供个性化的旅行建议和预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3b0b2afd34c35" w:history="1">
        <w:r>
          <w:rPr>
            <w:rStyle w:val="Hyperlink"/>
          </w:rPr>
          <w:t>2025-2031年中国休闲游行业研究及前景趋势报告</w:t>
        </w:r>
      </w:hyperlink>
      <w:r>
        <w:rPr>
          <w:rFonts w:hint="eastAsia"/>
        </w:rPr>
        <w:t>》依托行业权威数据及长期市场监测信息，系统分析了休闲游行业的市场规模、供需关系、竞争格局及重点企业经营状况，并结合休闲游行业发展现状，科学预测了休闲游市场前景与技术发展方向。报告通过SWOT分析，揭示了休闲游行业机遇与潜在风险，为投资者提供了全面的现状分析与前景评估，助力挖掘投资价值并优化决策。同时，报告从投资、生产及营销等角度提出可行性建议，为休闲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世界休闲游行业发展情况分析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世界休闲游行业分析</w:t>
      </w:r>
      <w:r>
        <w:rPr>
          <w:rFonts w:hint="eastAsia"/>
        </w:rPr>
        <w:br/>
      </w:r>
      <w:r>
        <w:rPr>
          <w:rFonts w:hint="eastAsia"/>
        </w:rPr>
        <w:t>　　　　一、世界休闲游行业特点</w:t>
      </w:r>
      <w:r>
        <w:rPr>
          <w:rFonts w:hint="eastAsia"/>
        </w:rPr>
        <w:br/>
      </w:r>
      <w:r>
        <w:rPr>
          <w:rFonts w:hint="eastAsia"/>
        </w:rPr>
        <w:t>　　　　二、世界休闲游行业动态</w:t>
      </w:r>
      <w:r>
        <w:rPr>
          <w:rFonts w:hint="eastAsia"/>
        </w:rPr>
        <w:br/>
      </w:r>
      <w:r>
        <w:rPr>
          <w:rFonts w:hint="eastAsia"/>
        </w:rPr>
        <w:t>　　　　三、世界休闲游行业动态</w:t>
      </w:r>
      <w:r>
        <w:rPr>
          <w:rFonts w:hint="eastAsia"/>
        </w:rPr>
        <w:br/>
      </w:r>
      <w:r>
        <w:rPr>
          <w:rFonts w:hint="eastAsia"/>
        </w:rPr>
        <w:t>　　第二节 世界休闲游市场分析</w:t>
      </w:r>
      <w:r>
        <w:rPr>
          <w:rFonts w:hint="eastAsia"/>
        </w:rPr>
        <w:br/>
      </w:r>
      <w:r>
        <w:rPr>
          <w:rFonts w:hint="eastAsia"/>
        </w:rPr>
        <w:t>　　　　一、世界休闲游消费情况</w:t>
      </w:r>
      <w:r>
        <w:rPr>
          <w:rFonts w:hint="eastAsia"/>
        </w:rPr>
        <w:br/>
      </w:r>
      <w:r>
        <w:rPr>
          <w:rFonts w:hint="eastAsia"/>
        </w:rPr>
        <w:t>　　　　二、世界休闲游消费结构</w:t>
      </w:r>
      <w:r>
        <w:rPr>
          <w:rFonts w:hint="eastAsia"/>
        </w:rPr>
        <w:br/>
      </w:r>
      <w:r>
        <w:rPr>
          <w:rFonts w:hint="eastAsia"/>
        </w:rPr>
        <w:t>　　　　三、世界休闲游价格分析</w:t>
      </w:r>
      <w:r>
        <w:rPr>
          <w:rFonts w:hint="eastAsia"/>
        </w:rPr>
        <w:br/>
      </w:r>
      <w:r>
        <w:rPr>
          <w:rFonts w:hint="eastAsia"/>
        </w:rPr>
        <w:t>　　第三节 2025年中外休闲游市场对比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2020-2025年中国休闲游行业市场供给分析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一、休闲游整体供给情况分析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二、休闲游重点区域供给分析</w:t>
      </w:r>
      <w:r>
        <w:rPr>
          <w:rFonts w:hint="eastAsia"/>
        </w:rPr>
        <w:br/>
      </w:r>
      <w:r>
        <w:rPr>
          <w:rFonts w:hint="eastAsia"/>
        </w:rPr>
        <w:t>　　第二节 休闲游行业供给关系因素分析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2025-2031年中国休闲游行业市场供给趋势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贸易战下休闲游行业宏观经济环境分析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2025年中国休闲游行业发展态势分析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2025年中国休闲游行业发展特点分析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2025年中国休闲游行业市场供需分析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2025年中国休闲游行业价格分析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2025年中国休闲游行业整体运行状况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2025年休闲游行业产销分析</w:t>
      </w:r>
      <w:r>
        <w:rPr>
          <w:rFonts w:hint="eastAsia"/>
        </w:rPr>
        <w:br/>
      </w:r>
      <w:r>
        <w:rPr>
          <w:rFonts w:hint="eastAsia"/>
        </w:rPr>
        <w:t>　　第二节 2025年休闲游行业盈利能力分析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2025年休闲游行业偿债能力分析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2025年休闲游行业营运能力分析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2025-2031年休闲游行业投资价值及行业发展预测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2025-2031年休闲游行业成长性分析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2025-2031年休闲游行业经营能力分析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2025-2031年休闲游行业盈利能力分析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2025-2031年休闲游行业偿债能力分析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2025-2031年我国休闲游行业产值预测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2025-2031年我国休闲游行业销售收入预测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2025-2031年我国休闲游行业总资产预测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2020-2025年华东地区休闲游产业运行情况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2020-2025年华南地区休闲游产业运行情况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2020-2025年华中地区休闲游产业运行情况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2020-2025年华北地区休闲游产业运行情况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2020-2025年西北地区休闲游产业运行情况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2020-2025年西南地区休闲游产业运行情况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2020-2025年东北地区休闲游产业运行情况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携程旅行网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艺龙旅行网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同程网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阿里旅行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途牛旅游网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2025-2031年中国休闲游行业消费者偏好调查</w:t>
      </w:r>
      <w:r>
        <w:rPr>
          <w:rFonts w:hint="eastAsia"/>
        </w:rPr>
        <w:br/>
      </w:r>
      <w:r>
        <w:rPr>
          <w:rFonts w:hint="eastAsia"/>
        </w:rPr>
        <w:t>　　第一节 休闲游的品牌市场调查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五、休闲游品牌忠诚度调查</w:t>
      </w:r>
      <w:r>
        <w:rPr>
          <w:rFonts w:hint="eastAsia"/>
        </w:rPr>
        <w:br/>
      </w:r>
      <w:r>
        <w:rPr>
          <w:rFonts w:hint="eastAsia"/>
        </w:rPr>
        <w:t>　　　　六、休闲游品牌市场占有率调查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2020-2025年中国休闲游行业投资环境分析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2020-2025年中国休闲游行业投资收益分析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2020-2025年中国休闲游行业产品投资方向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2025-2031年中国休闲游行业投资收益预测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二、2025-2031年中国休闲游行业工业总产值预测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中国休闲游行业投资风险分析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中国休闲游行业外部风险分析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休闲游市场发展潜力分析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休闲游行业发展趋势分析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休闲游行业发展战略研究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休闲游行业历程</w:t>
      </w:r>
      <w:r>
        <w:rPr>
          <w:rFonts w:hint="eastAsia"/>
        </w:rPr>
        <w:br/>
      </w:r>
      <w:r>
        <w:rPr>
          <w:rFonts w:hint="eastAsia"/>
        </w:rPr>
        <w:t>　　图表 休闲游行业生命周期</w:t>
      </w:r>
      <w:r>
        <w:rPr>
          <w:rFonts w:hint="eastAsia"/>
        </w:rPr>
        <w:br/>
      </w:r>
      <w:r>
        <w:rPr>
          <w:rFonts w:hint="eastAsia"/>
        </w:rPr>
        <w:t>　　图表 休闲游行业产业链分析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2020-2025年中国休闲游行业竞争力分析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3b0b2afd34c35" w:history="1">
        <w:r>
          <w:rPr>
            <w:rStyle w:val="Hyperlink"/>
          </w:rPr>
          <w:t>2025-2031年中国休闲游行业研究及前景趋势报告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3b0b2afd34c35" w:history="1">
        <w:r>
          <w:rPr>
            <w:rStyle w:val="Hyperlink"/>
          </w:rPr>
          <w:t>https://www.20087.com/5/57/XiuXianYouFaZhanQuShiFenXi.html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热点：旅游散心的好地方、休闲游3日、江浙沪旅游攻略、休闲游戏排行榜前十名、云南双人七日游多少钱、休闲游戏免费、休闲旅游去哪里、休闲游戏女生、国内旅游景点大全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7963c74d140e8" w:history="1">
      <w:r>
        <w:rPr>
          <w:rStyle w:val="Hyperlink"/>
        </w:rPr>
        <w:t>2025-2031年中国休闲游行业研究及前景趋势报告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uXianYouFaZhanQuShiFenXi.html" TargetMode="External" Id="Rda93b0b2afd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uXianYouFaZhanQuShiFenXi.html" TargetMode="External" Id="R1fe7963c74d1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2024-12-26T23:57:00Z</dcterms:created>
  <dcterms:modified xsi:type="dcterms:W3CDTF">2024-12-27T00:57:00Z</dcterms:modified>
  <dc:subject>2025-2031年中国休闲游行业研究及前景趋势报告</dc:subject>
  <dc:title>2025-2031年中国休闲游行业研究及前景趋势报告</dc:title>
  <cp:keywords>2025-2031年中国休闲游行业研究及前景趋势报告</cp:keywords>
  <dc:description>2025-2031年中国休闲游行业研究及前景趋势报告</dc:description>
</cp:coreProperties>
</file>