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91c0f994f48d5" w:history="1">
              <w:r>
                <w:rPr>
                  <w:rStyle w:val="Hyperlink"/>
                </w:rPr>
                <w:t>2023-2029年中国饺子馆行业发展深度调研与未来趋势预测报告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91c0f994f48d5" w:history="1">
              <w:r>
                <w:rPr>
                  <w:rStyle w:val="Hyperlink"/>
                </w:rPr>
                <w:t>2023-2029年中国饺子馆行业发展深度调研与未来趋势预测报告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91c0f994f48d5" w:history="1">
                <w:r>
                  <w:rPr>
                    <w:rStyle w:val="Hyperlink"/>
                  </w:rPr>
                  <w:t>https://www.20087.com/5/77/JiaoZiGuanXianZhuangYuFaZhanQuShi.html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饺子作为中国传统美食之一，深受广大消费者喜爱。近年来，随着餐饮业的快速发展和消费升级趋势，饺子馆业态呈现出多样化的特点。除了传统的街边小店外，连锁品牌和高端餐饮店也开始涌现，满足不同消费群体的需求。此外，随着外卖平台的普及，饺子馆也开始积极拓展线上销售渠道，为消费者提供便捷的点餐服务。饺子馆通过不断创新菜品和改善服务体验，吸引更多顾客。</w:t>
      </w:r>
      <w:r>
        <w:rPr>
          <w:rFonts w:hint="eastAsia"/>
        </w:rPr>
        <w:br/>
      </w:r>
      <w:r>
        <w:rPr>
          <w:rFonts w:hint="eastAsia"/>
        </w:rPr>
        <w:t>　　未来，饺子馆行业将继续保持稳定增长。一方面，随着消费者对餐饮品质要求的提高，饺子馆将更加注重食材的新鲜度和制作工艺，推出更多特色菜品。另一方面，随着健康饮食观念的普及，饺子馆将提供更多低脂、低盐的健康选项。此外，饺子馆也将借助社交媒体和数字营销手段，提高品牌知名度和顾客忠诚度。然而，饺子馆行业还需面对如何在保持传统风味的同时进行创新、提高服务效率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91c0f994f48d5" w:history="1">
        <w:r>
          <w:rPr>
            <w:rStyle w:val="Hyperlink"/>
          </w:rPr>
          <w:t>2023-2029年中国饺子馆行业发展深度调研与未来趋势预测报告</w:t>
        </w:r>
      </w:hyperlink>
      <w:r>
        <w:rPr>
          <w:rFonts w:hint="eastAsia"/>
        </w:rPr>
        <w:t>》通过详实的数据分析，全面解析了饺子馆行业的市场规模、需求动态及价格趋势，深入探讨了饺子馆产业链上下游的协同关系与竞争格局变化。报告对饺子馆细分市场进行精准划分，结合重点企业研究，揭示了品牌影响力与市场集中度的现状，为行业参与者提供了清晰的竞争态势洞察。同时，报告结合宏观经济环境、技术发展路径及消费者需求演变，科学预测了饺子馆行业的未来发展方向，并针对潜在风险提出了切实可行的应对策略。报告为饺子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饺子馆产业概述</w:t>
      </w:r>
      <w:r>
        <w:rPr>
          <w:rFonts w:hint="eastAsia"/>
        </w:rPr>
        <w:br/>
      </w:r>
      <w:r>
        <w:rPr>
          <w:rFonts w:hint="eastAsia"/>
        </w:rPr>
        <w:t>　　第一节 饺子馆定义</w:t>
      </w:r>
      <w:r>
        <w:rPr>
          <w:rFonts w:hint="eastAsia"/>
        </w:rPr>
        <w:br/>
      </w:r>
      <w:r>
        <w:rPr>
          <w:rFonts w:hint="eastAsia"/>
        </w:rPr>
        <w:t>　　第二节 饺子馆行业特点</w:t>
      </w:r>
      <w:r>
        <w:rPr>
          <w:rFonts w:hint="eastAsia"/>
        </w:rPr>
        <w:br/>
      </w:r>
      <w:r>
        <w:rPr>
          <w:rFonts w:hint="eastAsia"/>
        </w:rPr>
        <w:t>　　第三节 饺子馆产业链分析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2022-2023年中国饺子馆行业运行环境分析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中国饺子馆运行经济环境分析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中国饺子馆产业政策环境分析</w:t>
      </w:r>
      <w:r>
        <w:rPr>
          <w:rFonts w:hint="eastAsia"/>
        </w:rPr>
        <w:br/>
      </w:r>
      <w:r>
        <w:rPr>
          <w:rFonts w:hint="eastAsia"/>
        </w:rPr>
        <w:t>　　　　一、饺子馆行业监管体制</w:t>
      </w:r>
      <w:r>
        <w:rPr>
          <w:rFonts w:hint="eastAsia"/>
        </w:rPr>
        <w:br/>
      </w:r>
      <w:r>
        <w:rPr>
          <w:rFonts w:hint="eastAsia"/>
        </w:rPr>
        <w:t>　　　　二、饺子馆行业主要法规</w:t>
      </w:r>
      <w:r>
        <w:rPr>
          <w:rFonts w:hint="eastAsia"/>
        </w:rPr>
        <w:br/>
      </w:r>
      <w:r>
        <w:rPr>
          <w:rFonts w:hint="eastAsia"/>
        </w:rPr>
        <w:t>　　　　三、主要饺子馆产业政策</w:t>
      </w:r>
      <w:r>
        <w:rPr>
          <w:rFonts w:hint="eastAsia"/>
        </w:rPr>
        <w:br/>
      </w:r>
      <w:r>
        <w:rPr>
          <w:rFonts w:hint="eastAsia"/>
        </w:rPr>
        <w:t>　　第三节 中国饺子馆产业社会环境分析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2022-2023年国外饺子馆行业发展态势分析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国外饺子馆市场发展现状分析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国外主要国家饺子馆市场现状</w:t>
      </w:r>
      <w:r>
        <w:rPr>
          <w:rFonts w:hint="eastAsia"/>
        </w:rPr>
        <w:br/>
      </w:r>
      <w:r>
        <w:rPr>
          <w:rFonts w:hint="eastAsia"/>
        </w:rPr>
        <w:t>　　第三节 国外饺子馆行业发展趋势预测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中国饺子馆行业市场分析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2018-2023年中国饺子馆行业规模情况</w:t>
      </w:r>
      <w:r>
        <w:rPr>
          <w:rFonts w:hint="eastAsia"/>
        </w:rPr>
        <w:br/>
      </w:r>
      <w:r>
        <w:rPr>
          <w:rFonts w:hint="eastAsia"/>
        </w:rPr>
        <w:t>　　　　一、饺子馆行业市场规模情况分析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二、饺子馆行业单位规模情况</w:t>
      </w:r>
      <w:r>
        <w:rPr>
          <w:rFonts w:hint="eastAsia"/>
        </w:rPr>
        <w:br/>
      </w:r>
      <w:r>
        <w:rPr>
          <w:rFonts w:hint="eastAsia"/>
        </w:rPr>
        <w:t>　　　　三、饺子馆行业人员规模情况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2018-2023年中国饺子馆行业财务能力分析</w:t>
      </w:r>
      <w:r>
        <w:rPr>
          <w:rFonts w:hint="eastAsia"/>
        </w:rPr>
        <w:br/>
      </w:r>
      <w:r>
        <w:rPr>
          <w:rFonts w:hint="eastAsia"/>
        </w:rPr>
        <w:t>　　　　一、饺子馆行业盈利能力分析</w:t>
      </w:r>
      <w:r>
        <w:rPr>
          <w:rFonts w:hint="eastAsia"/>
        </w:rPr>
        <w:br/>
      </w:r>
      <w:r>
        <w:rPr>
          <w:rFonts w:hint="eastAsia"/>
        </w:rPr>
        <w:t>　　　　二、饺子馆行业偿债能力分析</w:t>
      </w:r>
      <w:r>
        <w:rPr>
          <w:rFonts w:hint="eastAsia"/>
        </w:rPr>
        <w:br/>
      </w:r>
      <w:r>
        <w:rPr>
          <w:rFonts w:hint="eastAsia"/>
        </w:rPr>
        <w:t>　　　　三、饺子馆行业营运能力分析</w:t>
      </w:r>
      <w:r>
        <w:rPr>
          <w:rFonts w:hint="eastAsia"/>
        </w:rPr>
        <w:br/>
      </w:r>
      <w:r>
        <w:rPr>
          <w:rFonts w:hint="eastAsia"/>
        </w:rPr>
        <w:t>　　　　四、饺子馆行业发展能力分析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2022-2023年中国饺子馆行业热点动态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2023年中国饺子馆行业面临的挑战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中国重点地区饺子馆行业市场调研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重点地区（一）饺子馆市场调研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重点地区（二）饺子馆市场调研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重点地区（三）饺子馆市场调研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重点地区（四）饺子馆市场调研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重点地区（五）饺子馆市场调研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中国饺子馆行业价格走势及影响因素分析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国内饺子馆行业价格回顾</w:t>
      </w:r>
      <w:r>
        <w:rPr>
          <w:rFonts w:hint="eastAsia"/>
        </w:rPr>
        <w:br/>
      </w:r>
      <w:r>
        <w:rPr>
          <w:rFonts w:hint="eastAsia"/>
        </w:rPr>
        <w:t>　　第二节 国内饺子馆行业价格走势预测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国内饺子馆行业价格影响因素分析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中国饺子馆行业客户调研</w:t>
      </w:r>
      <w:r>
        <w:rPr>
          <w:rFonts w:hint="eastAsia"/>
        </w:rPr>
        <w:br/>
      </w:r>
      <w:r>
        <w:rPr>
          <w:rFonts w:hint="eastAsia"/>
        </w:rPr>
        <w:t>　　　　一、饺子馆行业客户偏好调查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二、客户对饺子馆品牌的首要认知渠道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三、饺子馆品牌忠诚度调查</w:t>
      </w:r>
      <w:r>
        <w:rPr>
          <w:rFonts w:hint="eastAsia"/>
        </w:rPr>
        <w:br/>
      </w:r>
      <w:r>
        <w:rPr>
          <w:rFonts w:hint="eastAsia"/>
        </w:rPr>
        <w:t>　　　　四、饺子馆行业客户消费理念调研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中国饺子馆行业竞争格局分析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2023年饺子馆行业集中度分析</w:t>
      </w:r>
      <w:r>
        <w:rPr>
          <w:rFonts w:hint="eastAsia"/>
        </w:rPr>
        <w:br/>
      </w:r>
      <w:r>
        <w:rPr>
          <w:rFonts w:hint="eastAsia"/>
        </w:rPr>
        <w:t>　　　　一、饺子馆市场集中度分析</w:t>
      </w:r>
      <w:r>
        <w:rPr>
          <w:rFonts w:hint="eastAsia"/>
        </w:rPr>
        <w:br/>
      </w:r>
      <w:r>
        <w:rPr>
          <w:rFonts w:hint="eastAsia"/>
        </w:rPr>
        <w:t>　　　　二、饺子馆企业集中度分析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2022-2023年饺子馆行业竞争格局分析</w:t>
      </w:r>
      <w:r>
        <w:rPr>
          <w:rFonts w:hint="eastAsia"/>
        </w:rPr>
        <w:br/>
      </w:r>
      <w:r>
        <w:rPr>
          <w:rFonts w:hint="eastAsia"/>
        </w:rPr>
        <w:t>　　　　一、饺子馆行业竞争策略分析</w:t>
      </w:r>
      <w:r>
        <w:rPr>
          <w:rFonts w:hint="eastAsia"/>
        </w:rPr>
        <w:br/>
      </w:r>
      <w:r>
        <w:rPr>
          <w:rFonts w:hint="eastAsia"/>
        </w:rPr>
        <w:t>　　　　二、饺子馆行业竞争格局展望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三、我国饺子馆市场竞争趋势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饺子馆行业重点企业发展调研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饺子馆企业发展策略分析</w:t>
      </w:r>
      <w:r>
        <w:rPr>
          <w:rFonts w:hint="eastAsia"/>
        </w:rPr>
        <w:br/>
      </w:r>
      <w:r>
        <w:rPr>
          <w:rFonts w:hint="eastAsia"/>
        </w:rPr>
        <w:t>　　第一节 饺子馆市场策略分析</w:t>
      </w:r>
      <w:r>
        <w:rPr>
          <w:rFonts w:hint="eastAsia"/>
        </w:rPr>
        <w:br/>
      </w:r>
      <w:r>
        <w:rPr>
          <w:rFonts w:hint="eastAsia"/>
        </w:rPr>
        <w:t>　　　　一、饺子馆价格策略分析</w:t>
      </w:r>
      <w:r>
        <w:rPr>
          <w:rFonts w:hint="eastAsia"/>
        </w:rPr>
        <w:br/>
      </w:r>
      <w:r>
        <w:rPr>
          <w:rFonts w:hint="eastAsia"/>
        </w:rPr>
        <w:t>　　　　二、饺子馆渠道策略分析</w:t>
      </w:r>
      <w:r>
        <w:rPr>
          <w:rFonts w:hint="eastAsia"/>
        </w:rPr>
        <w:br/>
      </w:r>
      <w:r>
        <w:rPr>
          <w:rFonts w:hint="eastAsia"/>
        </w:rPr>
        <w:t>　　第二节 饺子馆销售策略分析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提高饺子馆企业竞争力的策略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一、提高中国饺子馆企业核心竞争力的对策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二、饺子馆企业提升竞争力的主要方向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三、影响饺子馆企业核心竞争力的因素及提升途径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四、提高饺子馆企业竞争力的策略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饺子馆行业投资风险与控制策略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饺子馆行业SWOT模型分析</w:t>
      </w:r>
      <w:r>
        <w:rPr>
          <w:rFonts w:hint="eastAsia"/>
        </w:rPr>
        <w:br/>
      </w:r>
      <w:r>
        <w:rPr>
          <w:rFonts w:hint="eastAsia"/>
        </w:rPr>
        <w:t>　　　　一、饺子馆行业优势分析</w:t>
      </w:r>
      <w:r>
        <w:rPr>
          <w:rFonts w:hint="eastAsia"/>
        </w:rPr>
        <w:br/>
      </w:r>
      <w:r>
        <w:rPr>
          <w:rFonts w:hint="eastAsia"/>
        </w:rPr>
        <w:t>　　　　二、饺子馆行业劣势分析</w:t>
      </w:r>
      <w:r>
        <w:rPr>
          <w:rFonts w:hint="eastAsia"/>
        </w:rPr>
        <w:br/>
      </w:r>
      <w:r>
        <w:rPr>
          <w:rFonts w:hint="eastAsia"/>
        </w:rPr>
        <w:t>　　　　三、饺子馆行业机会分析</w:t>
      </w:r>
      <w:r>
        <w:rPr>
          <w:rFonts w:hint="eastAsia"/>
        </w:rPr>
        <w:br/>
      </w:r>
      <w:r>
        <w:rPr>
          <w:rFonts w:hint="eastAsia"/>
        </w:rPr>
        <w:t>　　　　四、饺子馆行业风险分析</w:t>
      </w:r>
      <w:r>
        <w:rPr>
          <w:rFonts w:hint="eastAsia"/>
        </w:rPr>
        <w:br/>
      </w:r>
      <w:r>
        <w:rPr>
          <w:rFonts w:hint="eastAsia"/>
        </w:rPr>
        <w:t>　　第二节 饺子馆行业投资风险及控制策略分析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一、饺子馆市场风险及控制策略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二、饺子馆行业政策风险及控制策略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三、饺子馆行业经营风险及控制策略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四、饺子馆同业竞争风险及控制策略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五、饺子馆行业其他风险及控制策略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2023-2029年中国饺子馆行业投资潜力及发展趋势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2023-2029年饺子馆行业投资潜力分析</w:t>
      </w:r>
      <w:r>
        <w:rPr>
          <w:rFonts w:hint="eastAsia"/>
        </w:rPr>
        <w:br/>
      </w:r>
      <w:r>
        <w:rPr>
          <w:rFonts w:hint="eastAsia"/>
        </w:rPr>
        <w:t>　　　　一、饺子馆行业重点可投资领域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二、饺子馆行业目标市场需求潜力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三、饺子馆行业投资潜力综合评判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中.智.林.：2023-2029年中国饺子馆行业发展趋势分析</w:t>
      </w:r>
      <w:r>
        <w:rPr>
          <w:rFonts w:hint="eastAsia"/>
        </w:rPr>
        <w:br/>
      </w:r>
      <w:r>
        <w:rPr>
          <w:rFonts w:hint="eastAsia"/>
        </w:rPr>
        <w:t>　　　　一、饺子馆行业规模发展趋势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二、未来饺子馆产业创新的发展趋势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三、“十四五”期间我国饺子馆行业发展剖析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五、未来饺子馆行业发展变局剖析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饺子馆行业历程</w:t>
      </w:r>
      <w:r>
        <w:rPr>
          <w:rFonts w:hint="eastAsia"/>
        </w:rPr>
        <w:br/>
      </w:r>
      <w:r>
        <w:rPr>
          <w:rFonts w:hint="eastAsia"/>
        </w:rPr>
        <w:t>　　图表 饺子馆行业生命周期</w:t>
      </w:r>
      <w:r>
        <w:rPr>
          <w:rFonts w:hint="eastAsia"/>
        </w:rPr>
        <w:br/>
      </w:r>
      <w:r>
        <w:rPr>
          <w:rFonts w:hint="eastAsia"/>
        </w:rPr>
        <w:t>　　图表 饺子馆行业产业链分析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2018-2023年饺子馆行业市场容量统计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2018-2023年中国饺子馆行业市场规模及增长情况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2018-2023年中国饺子馆行业销售收入分析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2018-2023年中国饺子馆行业盈利情况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2018-2023年中国饺子馆行业利润总额分析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2018-2023年中国饺子馆行业企业数量情况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2018-2023年中国饺子馆行业企业平均规模情况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2018-2023年中国饺子馆行业竞争力分析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2018-2023年中国饺子馆行业盈利能力分析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2018-2023年中国饺子馆行业运营能力分析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2018-2023年中国饺子馆行业偿债能力分析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2018-2023年中国饺子馆行业发展能力分析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2018-2023年中国饺子馆行业经营效益分析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饺子馆重点企业（一）基本信息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饺子馆重点企业（一）经营情况分析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饺子馆重点企业（一）盈利能力情况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饺子馆重点企业（二）经营情况分析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饺子馆重点企业（二）盈利能力情况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2023-2029年中国饺子馆行业市场容量预测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2023-2029年中国饺子馆行业市场规模预测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2023-2029年中国饺子馆市场前景分析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2023-2029年中国饺子馆行业发展趋势预测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91c0f994f48d5" w:history="1">
        <w:r>
          <w:rPr>
            <w:rStyle w:val="Hyperlink"/>
          </w:rPr>
          <w:t>2023-2029年中国饺子馆行业发展深度调研与未来趋势预测报告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91c0f994f48d5" w:history="1">
        <w:r>
          <w:rPr>
            <w:rStyle w:val="Hyperlink"/>
          </w:rPr>
          <w:t>https://www.20087.com/5/77/JiaoZiGuanXianZhuangYuFaZhanQuShi.html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热点：一斤手工水饺的利润、饺子馆起名大全免费、饺子品牌排行榜、饺子馆电视剧姥姥的饺子馆、怎么开饺子馆容易成功、饺子馆店面设计、《饺子》杨千嬅、饺子馆门头照片、开饺子馆的大忌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7377cc81b43cd" w:history="1">
      <w:r>
        <w:rPr>
          <w:rStyle w:val="Hyperlink"/>
        </w:rPr>
        <w:t>2023-2029年中国饺子馆行业发展深度调研与未来趋势预测报告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oZiGuanXianZhuangYuFaZhanQuShi.html" TargetMode="External" Id="R19e91c0f994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oZiGuanXianZhuangYuFaZhanQuShi.html" TargetMode="External" Id="R4897377cc81b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2023-04-20T08:50:00Z</dcterms:created>
  <dcterms:modified xsi:type="dcterms:W3CDTF">2023-04-20T09:50:00Z</dcterms:modified>
  <dc:subject>2023-2029年中国饺子馆行业发展深度调研与未来趋势预测报告</dc:subject>
  <dc:title>2023-2029年中国饺子馆行业发展深度调研与未来趋势预测报告</dc:title>
  <cp:keywords>2023-2029年中国饺子馆行业发展深度调研与未来趋势预测报告</cp:keywords>
  <dc:description>2023-2029年中国饺子馆行业发展深度调研与未来趋势预测报告</dc:description>
</cp:coreProperties>
</file>