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c20f0466d4061" w:history="1">
              <w:r>
                <w:rPr>
                  <w:rStyle w:val="Hyperlink"/>
                </w:rPr>
                <w:t>2026-2032年中国短途旅游行业市场调研与发展前景分析报告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c20f0466d4061" w:history="1">
              <w:r>
                <w:rPr>
                  <w:rStyle w:val="Hyperlink"/>
                </w:rPr>
                <w:t>2026-2032年中国短途旅游行业市场调研与发展前景分析报告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c20f0466d4061" w:history="1">
                <w:r>
                  <w:rPr>
                    <w:rStyle w:val="Hyperlink"/>
                  </w:rPr>
                  <w:t>https://www.20087.com/5/87/DuanTuLvYouFaZhanXianZhuangQianJing.html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途旅游是以周末或小长假为基础、车程在2–3小时内的休闲出行方式，在都市人群减压需求与交通基础设施完善双重驱动下持续活跃。产品形态涵盖近郊民宿、乡村体验、城市微度假、主题乐园及户外轻探险等，强调“说走就走”的便捷性与沉浸式在地体验。数字化平台通过智能推荐、一键打包与实时库存管理显著提升预订效率，而社交媒体内容种草则成为重要决策影响因素。主流技术包括物理法再生聚酯（rPET）与化学法解聚再聚合，后者可实现闭环循环与性能还原。品牌方普遍通过GRS（全球回收标准）认证强化产品可信度，并将再生比例作为ESG披露重点。然而，行业仍面临回收体系不健全、混纺材料分离困难、再生纤维强度与染色稳定性不足，以及“漂绿”质疑等问题。消费者对再生面料的舒适性与耐用性仍存疑虑，影响溢价接受度。</w:t>
      </w:r>
      <w:r>
        <w:rPr>
          <w:rFonts w:hint="eastAsia"/>
        </w:rPr>
        <w:br/>
      </w:r>
      <w:r>
        <w:rPr>
          <w:rFonts w:hint="eastAsia"/>
        </w:rPr>
        <w:t>　　未来，再生面料将向高值化、生物基融合与全链路透明化方向突破。酶解、溶剂法等新型化学回收技术将提升混纺废料处理效率，实现棉涤分离与高纯度单体回收。生物基再生纤维（如海藻纤维、菌丝体皮革）将与传统再生材料协同，构建多元可持续材料库。区块链溯源将实现从废弃物收集到成衣的全流程可视化，增强消费者信任。在政策驱动下，生产者责任延伸制度将倒逼品牌建立逆向回收网络。长期看，再生面料将从环保标签升级为纺织产业循环经济的核心支柱，推动时尚产业从线性消耗向闭环再生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c20f0466d4061" w:history="1">
        <w:r>
          <w:rPr>
            <w:rStyle w:val="Hyperlink"/>
          </w:rPr>
          <w:t>2026-2032年中国短途旅游行业市场调研与发展前景分析报告</w:t>
        </w:r>
      </w:hyperlink>
      <w:r>
        <w:rPr>
          <w:rFonts w:hint="eastAsia"/>
        </w:rPr>
        <w:t>》系统分析了短途旅游行业的市场规模、供需状况及竞争格局，重点解读了重点短途旅游企业的经营表现。报告结合短途旅游技术现状与未来方向，科学预测了行业发展趋势，并通过SWOT分析揭示了短途旅游市场机遇与潜在风险。市场调研网发布的《</w:t>
      </w:r>
      <w:hyperlink r:id="R426c20f0466d4061" w:history="1">
        <w:r>
          <w:rPr>
            <w:rStyle w:val="Hyperlink"/>
          </w:rPr>
          <w:t>2026-2032年中国短途旅游行业市场调研与发展前景分析报告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短途旅游产业概述</w:t>
      </w:r>
      <w:r>
        <w:rPr>
          <w:rFonts w:hint="eastAsia"/>
        </w:rPr>
        <w:br/>
      </w:r>
      <w:r>
        <w:rPr>
          <w:rFonts w:hint="eastAsia"/>
        </w:rPr>
        <w:t>　　第一节 短途旅游定义与分类</w:t>
      </w:r>
      <w:r>
        <w:rPr>
          <w:rFonts w:hint="eastAsia"/>
        </w:rPr>
        <w:br/>
      </w:r>
      <w:r>
        <w:rPr>
          <w:rFonts w:hint="eastAsia"/>
        </w:rPr>
        <w:t>　　第二节 短途旅游产业链结构及关键环节剖析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短途旅游商业模式与盈利模式解析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短途旅游经济指标与行业评估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全球短途旅游市场发展综述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2020-2025年全球短途旅游市场规模及增长趋势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主要国家与地区短途旅游市场对比</w:t>
      </w:r>
      <w:r>
        <w:rPr>
          <w:rFonts w:hint="eastAsia"/>
        </w:rPr>
        <w:br/>
      </w:r>
      <w:r>
        <w:rPr>
          <w:rFonts w:hint="eastAsia"/>
        </w:rPr>
        <w:t>　　第三节 2026-2032年全球短途旅游行业发展趋势与前景预测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国际短途旅游市场发展趋势及对我国启示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二、对我国短途旅游市场的借鉴意义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中国短途旅游行业市场规模分析与预测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短途旅游市场的总体规模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一、2020-2025年短途旅游市场规模变化及趋势分析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二、2026年短途旅游行业市场规模特点</w:t>
      </w:r>
      <w:r>
        <w:rPr>
          <w:rFonts w:hint="eastAsia"/>
        </w:rPr>
        <w:br/>
      </w:r>
      <w:r>
        <w:rPr>
          <w:rFonts w:hint="eastAsia"/>
        </w:rPr>
        <w:t>　　第二节 短途旅游市场规模的构成</w:t>
      </w:r>
      <w:r>
        <w:rPr>
          <w:rFonts w:hint="eastAsia"/>
        </w:rPr>
        <w:br/>
      </w:r>
      <w:r>
        <w:rPr>
          <w:rFonts w:hint="eastAsia"/>
        </w:rPr>
        <w:t>　　　　一、短途旅游客户群体特征与偏好分析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二、不同类型短途旅游市场规模分布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三、各地区短途旅游市场规模差异与特点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短途旅游市场规模的预测与展望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一、未来几年短途旅游市场规模增长预测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2025-2026年短途旅游行业技术发展现状及趋势分析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短途旅游行业技术发展现状分析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国内外短途旅游行业技术差距分析及差距形成的主要原因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短途旅游行业技术发展方向、趋势预测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提升短途旅游行业技术能力策略建议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2020-2025年中国短途旅游行业总体发展与财务状况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2020-2025年短途旅游行业规模情况</w:t>
      </w:r>
      <w:r>
        <w:rPr>
          <w:rFonts w:hint="eastAsia"/>
        </w:rPr>
        <w:br/>
      </w:r>
      <w:r>
        <w:rPr>
          <w:rFonts w:hint="eastAsia"/>
        </w:rPr>
        <w:t>　　　　一、短途旅游行业企业数量规模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二、短途旅游行业从业人员规模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三、短途旅游行业市场敏感性分析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2020-2025年短途旅游行业财务能力分析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一、短途旅游行业盈利能力</w:t>
      </w:r>
      <w:r>
        <w:rPr>
          <w:rFonts w:hint="eastAsia"/>
        </w:rPr>
        <w:br/>
      </w:r>
      <w:r>
        <w:rPr>
          <w:rFonts w:hint="eastAsia"/>
        </w:rPr>
        <w:t>　　　　二、短途旅游行业偿债能力</w:t>
      </w:r>
      <w:r>
        <w:rPr>
          <w:rFonts w:hint="eastAsia"/>
        </w:rPr>
        <w:br/>
      </w:r>
      <w:r>
        <w:rPr>
          <w:rFonts w:hint="eastAsia"/>
        </w:rPr>
        <w:t>　　　　三、短途旅游行业营运能力</w:t>
      </w:r>
      <w:r>
        <w:rPr>
          <w:rFonts w:hint="eastAsia"/>
        </w:rPr>
        <w:br/>
      </w:r>
      <w:r>
        <w:rPr>
          <w:rFonts w:hint="eastAsia"/>
        </w:rPr>
        <w:t>　　　　四、短途旅游行业发展能力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中国短途旅游行业细分市场调研与机会挖掘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短途旅游细分市场（一）市场调研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短途旅游细分市场（二）市场调研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中国短途旅游行业区域市场调研分析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2020-2025年中国短途旅游行业重点区域调研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一、重点地区（一）短途旅游市场规模与特点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二、重点地区（二）短途旅游市场规模及特点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三、重点地区（三）短途旅游市场规模及特点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四、重点地区（四）短途旅游市场规模及特点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不同区域短途旅游市场的对比与启示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二、短途旅游市场拓展策略与建议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中国短途旅游行业的营销渠道与客户分析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短途旅游行业渠道分析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二、各类渠道对短途旅游行业的影响</w:t>
      </w:r>
      <w:r>
        <w:rPr>
          <w:rFonts w:hint="eastAsia"/>
        </w:rPr>
        <w:br/>
      </w:r>
      <w:r>
        <w:rPr>
          <w:rFonts w:hint="eastAsia"/>
        </w:rPr>
        <w:t>　　　　三、主要短途旅游企业渠道策略研究</w:t>
      </w:r>
      <w:r>
        <w:rPr>
          <w:rFonts w:hint="eastAsia"/>
        </w:rPr>
        <w:br/>
      </w:r>
      <w:r>
        <w:rPr>
          <w:rFonts w:hint="eastAsia"/>
        </w:rPr>
        <w:t>　　第二节 短途旅游行业客户分析与定位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中国短途旅游行业竞争格局及策略选择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短途旅游行业总体市场竞争状况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一、短途旅游行业竞争结构分析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二、短途旅游企业竞争格局与集中度评估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三、短途旅游行业SWOT分析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短途旅游行业重点企业调研分析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短途旅游企业发展策略分析</w:t>
      </w:r>
      <w:r>
        <w:rPr>
          <w:rFonts w:hint="eastAsia"/>
        </w:rPr>
        <w:br/>
      </w:r>
      <w:r>
        <w:rPr>
          <w:rFonts w:hint="eastAsia"/>
        </w:rPr>
        <w:t>　　第一节 短途旅游市场与销售策略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短途旅游品牌战略思考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中国短途旅游行业发展环境分析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二、短途旅游行业主管部门、监管体制及相关政策法规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3、短途旅游行业的主要法律、法规和政策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4、2026年短途旅游行业法律法规和政策对行业的影响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二、短途旅游消费者需求分析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一、短途旅游技术的应用与创新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二、短途旅游行业发展的技术趋势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2026-2032年短途旅游行业展趋势预测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2026-2032年短途旅游市场发展前景分析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一、短途旅游市场发展潜力</w:t>
      </w:r>
      <w:r>
        <w:rPr>
          <w:rFonts w:hint="eastAsia"/>
        </w:rPr>
        <w:br/>
      </w:r>
      <w:r>
        <w:rPr>
          <w:rFonts w:hint="eastAsia"/>
        </w:rPr>
        <w:t>　　　　二、短途旅游市场前景分析</w:t>
      </w:r>
      <w:r>
        <w:rPr>
          <w:rFonts w:hint="eastAsia"/>
        </w:rPr>
        <w:br/>
      </w:r>
      <w:r>
        <w:rPr>
          <w:rFonts w:hint="eastAsia"/>
        </w:rPr>
        <w:t>　　　　三、短途旅游细分行业发展前景分析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2026-2032年短途旅游发展趋势预测</w:t>
      </w:r>
      <w:r>
        <w:rPr>
          <w:rFonts w:hint="eastAsia"/>
        </w:rPr>
        <w:br/>
      </w:r>
      <w:r>
        <w:rPr>
          <w:rFonts w:hint="eastAsia"/>
        </w:rPr>
        <w:t>　　　　一、短途旅游发展趋势预测</w:t>
      </w:r>
      <w:r>
        <w:rPr>
          <w:rFonts w:hint="eastAsia"/>
        </w:rPr>
        <w:br/>
      </w:r>
      <w:r>
        <w:rPr>
          <w:rFonts w:hint="eastAsia"/>
        </w:rPr>
        <w:t>　　　　二、短途旅游市场规模预测</w:t>
      </w:r>
      <w:r>
        <w:rPr>
          <w:rFonts w:hint="eastAsia"/>
        </w:rPr>
        <w:br/>
      </w:r>
      <w:r>
        <w:rPr>
          <w:rFonts w:hint="eastAsia"/>
        </w:rPr>
        <w:t>　　　　三、短途旅游细分市场发展趋势预测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未来短途旅游行业挑战与机遇探讨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一、短途旅游行业挑战</w:t>
      </w:r>
      <w:r>
        <w:rPr>
          <w:rFonts w:hint="eastAsia"/>
        </w:rPr>
        <w:br/>
      </w:r>
      <w:r>
        <w:rPr>
          <w:rFonts w:hint="eastAsia"/>
        </w:rPr>
        <w:t>　　　　二、短途旅游行业机遇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短途旅游行业研究结论及建议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对短途旅游行业发展的建议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中智.林.：对短途旅游企业和投资者的建议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短途旅游介绍</w:t>
      </w:r>
      <w:r>
        <w:rPr>
          <w:rFonts w:hint="eastAsia"/>
        </w:rPr>
        <w:br/>
      </w:r>
      <w:r>
        <w:rPr>
          <w:rFonts w:hint="eastAsia"/>
        </w:rPr>
        <w:t>　　图表 短途旅游图片</w:t>
      </w:r>
      <w:r>
        <w:rPr>
          <w:rFonts w:hint="eastAsia"/>
        </w:rPr>
        <w:br/>
      </w:r>
      <w:r>
        <w:rPr>
          <w:rFonts w:hint="eastAsia"/>
        </w:rPr>
        <w:t>　　图表 短途旅游产业链分析</w:t>
      </w:r>
      <w:r>
        <w:rPr>
          <w:rFonts w:hint="eastAsia"/>
        </w:rPr>
        <w:br/>
      </w:r>
      <w:r>
        <w:rPr>
          <w:rFonts w:hint="eastAsia"/>
        </w:rPr>
        <w:t>　　图表 短途旅游主要特点</w:t>
      </w:r>
      <w:r>
        <w:rPr>
          <w:rFonts w:hint="eastAsia"/>
        </w:rPr>
        <w:br/>
      </w:r>
      <w:r>
        <w:rPr>
          <w:rFonts w:hint="eastAsia"/>
        </w:rPr>
        <w:t>　　图表 短途旅游政策分析</w:t>
      </w:r>
      <w:r>
        <w:rPr>
          <w:rFonts w:hint="eastAsia"/>
        </w:rPr>
        <w:br/>
      </w:r>
      <w:r>
        <w:rPr>
          <w:rFonts w:hint="eastAsia"/>
        </w:rPr>
        <w:t>　　图表 短途旅游标准 技术</w:t>
      </w:r>
      <w:r>
        <w:rPr>
          <w:rFonts w:hint="eastAsia"/>
        </w:rPr>
        <w:br/>
      </w:r>
      <w:r>
        <w:rPr>
          <w:rFonts w:hint="eastAsia"/>
        </w:rPr>
        <w:t>　　图表 短途旅游最新消息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2020-2025年短途旅游行业市场容量统计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2020-2025年中国短途旅游行业市场规模及增长情况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2020-2025年中国短途旅游行业销售收入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2020-2025年中国短途旅游行业利润总额分析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2020-2025年中国短途旅游行业企业数量情况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2020-2025年中国短途旅游行业企业平均规模情况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短途旅游价格走势</w:t>
      </w:r>
      <w:r>
        <w:rPr>
          <w:rFonts w:hint="eastAsia"/>
        </w:rPr>
        <w:br/>
      </w:r>
      <w:r>
        <w:rPr>
          <w:rFonts w:hint="eastAsia"/>
        </w:rPr>
        <w:t>　　图表 2025年短途旅游成本和利润分析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2025年中国短途旅游行业竞争力分析</w:t>
      </w:r>
      <w:r>
        <w:rPr>
          <w:rFonts w:hint="eastAsia"/>
        </w:rPr>
        <w:br/>
      </w:r>
      <w:r>
        <w:rPr>
          <w:rFonts w:hint="eastAsia"/>
        </w:rPr>
        <w:t>　　图表 短途旅游优势</w:t>
      </w:r>
      <w:r>
        <w:rPr>
          <w:rFonts w:hint="eastAsia"/>
        </w:rPr>
        <w:br/>
      </w:r>
      <w:r>
        <w:rPr>
          <w:rFonts w:hint="eastAsia"/>
        </w:rPr>
        <w:t>　　图表 短途旅游劣势</w:t>
      </w:r>
      <w:r>
        <w:rPr>
          <w:rFonts w:hint="eastAsia"/>
        </w:rPr>
        <w:br/>
      </w:r>
      <w:r>
        <w:rPr>
          <w:rFonts w:hint="eastAsia"/>
        </w:rPr>
        <w:t>　　图表 短途旅游机会</w:t>
      </w:r>
      <w:r>
        <w:rPr>
          <w:rFonts w:hint="eastAsia"/>
        </w:rPr>
        <w:br/>
      </w:r>
      <w:r>
        <w:rPr>
          <w:rFonts w:hint="eastAsia"/>
        </w:rPr>
        <w:t>　　图表 短途旅游威胁</w:t>
      </w:r>
      <w:r>
        <w:rPr>
          <w:rFonts w:hint="eastAsia"/>
        </w:rPr>
        <w:br/>
      </w:r>
      <w:r>
        <w:rPr>
          <w:rFonts w:hint="eastAsia"/>
        </w:rPr>
        <w:t>　　图表 2020-2025年中国短途旅游行业盈利能力分析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2020-2025年中国短途旅游行业运营能力分析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2020-2025年中国短途旅游行业偿债能力分析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2020-2025年中国短途旅游行业发展能力分析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2020-2025年中国短途旅游行业经营效益分析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**地区短途旅游市场规模及增长情况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**地区短途旅游行业市场需求情况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**地区短途旅游市场规模及增长情况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**地区短途旅游行业市场需求情况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**地区短途旅游市场规模及增长情况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**地区短途旅游行业市场需求情况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短途旅游品牌分析</w:t>
      </w:r>
      <w:r>
        <w:rPr>
          <w:rFonts w:hint="eastAsia"/>
        </w:rPr>
        <w:br/>
      </w:r>
      <w:r>
        <w:rPr>
          <w:rFonts w:hint="eastAsia"/>
        </w:rPr>
        <w:t>　　图表 短途旅游企业（一）概述</w:t>
      </w:r>
      <w:r>
        <w:rPr>
          <w:rFonts w:hint="eastAsia"/>
        </w:rPr>
        <w:br/>
      </w:r>
      <w:r>
        <w:rPr>
          <w:rFonts w:hint="eastAsia"/>
        </w:rPr>
        <w:t>　　图表 企业短途旅游业务分析</w:t>
      </w:r>
      <w:r>
        <w:rPr>
          <w:rFonts w:hint="eastAsia"/>
        </w:rPr>
        <w:br/>
      </w:r>
      <w:r>
        <w:rPr>
          <w:rFonts w:hint="eastAsia"/>
        </w:rPr>
        <w:t>　　图表 短途旅游企业（一）经营情况分析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短途旅游企业（一）盈利能力情况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短途旅游企业（一）偿债能力情况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短途旅游企业（一）运营能力情况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短途旅游企业（一）成长能力情况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短途旅游企业（二）简介</w:t>
      </w:r>
      <w:r>
        <w:rPr>
          <w:rFonts w:hint="eastAsia"/>
        </w:rPr>
        <w:br/>
      </w:r>
      <w:r>
        <w:rPr>
          <w:rFonts w:hint="eastAsia"/>
        </w:rPr>
        <w:t>　　图表 企业短途旅游业务</w:t>
      </w:r>
      <w:r>
        <w:rPr>
          <w:rFonts w:hint="eastAsia"/>
        </w:rPr>
        <w:br/>
      </w:r>
      <w:r>
        <w:rPr>
          <w:rFonts w:hint="eastAsia"/>
        </w:rPr>
        <w:t>　　图表 短途旅游企业（二）经营情况分析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短途旅游企业（二）盈利能力情况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短途旅游企业（二）偿债能力情况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短途旅游企业（二）运营能力情况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短途旅游企业（二）成长能力情况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短途旅游企业（三）概况</w:t>
      </w:r>
      <w:r>
        <w:rPr>
          <w:rFonts w:hint="eastAsia"/>
        </w:rPr>
        <w:br/>
      </w:r>
      <w:r>
        <w:rPr>
          <w:rFonts w:hint="eastAsia"/>
        </w:rPr>
        <w:t>　　图表 企业短途旅游业务情况</w:t>
      </w:r>
      <w:r>
        <w:rPr>
          <w:rFonts w:hint="eastAsia"/>
        </w:rPr>
        <w:br/>
      </w:r>
      <w:r>
        <w:rPr>
          <w:rFonts w:hint="eastAsia"/>
        </w:rPr>
        <w:t>　　图表 短途旅游企业（三）经营情况分析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短途旅游企业（三）盈利能力情况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短途旅游企业（三）偿债能力情况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短途旅游企业（三）运营能力情况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短途旅游企业（三）成长能力情况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短途旅游发展有利因素分析</w:t>
      </w:r>
      <w:r>
        <w:rPr>
          <w:rFonts w:hint="eastAsia"/>
        </w:rPr>
        <w:br/>
      </w:r>
      <w:r>
        <w:rPr>
          <w:rFonts w:hint="eastAsia"/>
        </w:rPr>
        <w:t>　　图表 短途旅游发展不利因素分析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进入短途旅游行业壁垒</w:t>
      </w:r>
      <w:r>
        <w:rPr>
          <w:rFonts w:hint="eastAsia"/>
        </w:rPr>
        <w:br/>
      </w:r>
      <w:r>
        <w:rPr>
          <w:rFonts w:hint="eastAsia"/>
        </w:rPr>
        <w:t>　　图表 2026-2032年中国短途旅游行业市场容量预测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2026-2032年中国短途旅游行业市场规模预测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2026-2032年中国短途旅游市场前景分析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2026-2032年中国短途旅游行业风险研究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2026-2032年中国短途旅游行业发展趋势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c20f0466d4061" w:history="1">
        <w:r>
          <w:rPr>
            <w:rStyle w:val="Hyperlink"/>
          </w:rPr>
          <w:t>2026-2032年中国短途旅游行业市场调研与发展前景分析报告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c20f0466d4061" w:history="1">
        <w:r>
          <w:rPr>
            <w:rStyle w:val="Hyperlink"/>
          </w:rPr>
          <w:t>https://www.20087.com/5/87/DuanTuLvYouFaZhanXianZhuangQianJing.html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天游最建议去的地方、短途旅游英语、短途旅游去哪里比较好、短途旅游去哪里比较好、三日游最火5个地方、短途旅游需要带什么必需品、十大最便宜的旅游城市、短途旅游景点推荐、10月底11月初去哪里旅游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c564a85394029" w:history="1">
      <w:r>
        <w:rPr>
          <w:rStyle w:val="Hyperlink"/>
        </w:rPr>
        <w:t>2026-2032年中国短途旅游行业市场调研与发展前景分析报告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uanTuLvYouFaZhanXianZhuangQianJing.html" TargetMode="External" Id="R426c20f0466d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uanTuLvYouFaZhanXianZhuangQianJing.html" TargetMode="External" Id="Rcaac564a8539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2025-12-25T08:16:28Z</dcterms:created>
  <dcterms:modified xsi:type="dcterms:W3CDTF">2025-12-25T09:16:28Z</dcterms:modified>
  <dc:subject>2026-2032年中国短途旅游行业市场调研与发展前景分析报告</dc:subject>
  <dc:title>2026-2032年中国短途旅游行业市场调研与发展前景分析报告</dc:title>
  <cp:keywords>2026-2032年中国短途旅游行业市场调研与发展前景分析报告</cp:keywords>
  <dc:description>2026-2032年中国短途旅游行业市场调研与发展前景分析报告</dc:description>
</cp:coreProperties>
</file>