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1ea8509904f98" w:history="1">
              <w:r>
                <w:rPr>
                  <w:rStyle w:val="Hyperlink"/>
                </w:rPr>
                <w:t>2025-2031年中国总部经济园行业研究分析与发展前景预测报告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1ea8509904f98" w:history="1">
              <w:r>
                <w:rPr>
                  <w:rStyle w:val="Hyperlink"/>
                </w:rPr>
                <w:t>2025-2031年中国总部经济园行业研究分析与发展前景预测报告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1ea8509904f98" w:history="1">
                <w:r>
                  <w:rPr>
                    <w:rStyle w:val="Hyperlink"/>
                  </w:rPr>
                  <w:t>https://www.20087.com/6/57/ZongBuJingJiYuanHangYeQianJingFenXi.html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园是集聚企业总部、研发中心和高端服务业的综合性园区，近年来在全球范围内快速发展。它们不仅提供了先进的办公设施和商业配套，还促进了产业链上下游的协同创新，吸引了大量人才和投资。然而，随着城市化进程的加速，土地资源的稀缺性和高昂的地价成为制约总部经济园扩张的瓶颈。</w:t>
      </w:r>
      <w:r>
        <w:rPr>
          <w:rFonts w:hint="eastAsia"/>
        </w:rPr>
        <w:br/>
      </w:r>
      <w:r>
        <w:rPr>
          <w:rFonts w:hint="eastAsia"/>
        </w:rPr>
        <w:t>　　未来，总部经济园将更加注重创新生态系统和可持续发展。一方面，通过构建开放的创新平台，促进企业间的合作与知识共享，吸引创新企业和创业团队入驻，形成产业聚集效应。另一方面，采用绿色建筑标准和智能管理技术，降低园区运营的环境影响，提升员工的工作和生活质量。此外，总部经济园将加强与周边社区的融合，提供公共空间和文化设施，成为城市发展的新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1ea8509904f98" w:history="1">
        <w:r>
          <w:rPr>
            <w:rStyle w:val="Hyperlink"/>
          </w:rPr>
          <w:t>2025-2031年中国总部经济园行业研究分析与发展前景预测报告</w:t>
        </w:r>
      </w:hyperlink>
      <w:r>
        <w:rPr>
          <w:rFonts w:hint="eastAsia"/>
        </w:rPr>
        <w:t>》从市场规模、需求变化及价格动态等维度，系统解析了总部经济园行业的现状与发展趋势。报告深入分析了总部经济园产业链各环节，科学预测了市场前景与技术发展方向，同时聚焦总部经济园细分市场特点及重点企业的经营表现，揭示了总部经济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总部经济园行业综述及数据来源说明</w:t>
      </w:r>
      <w:r>
        <w:rPr>
          <w:rFonts w:hint="eastAsia"/>
        </w:rPr>
        <w:br/>
      </w:r>
      <w:r>
        <w:rPr>
          <w:rFonts w:hint="eastAsia"/>
        </w:rPr>
        <w:t>　　1.1 总部经济产业相关界定</w:t>
      </w:r>
      <w:r>
        <w:rPr>
          <w:rFonts w:hint="eastAsia"/>
        </w:rPr>
        <w:br/>
      </w:r>
      <w:r>
        <w:rPr>
          <w:rFonts w:hint="eastAsia"/>
        </w:rPr>
        <w:t>　　　　1.1.1 总部经济产业相关界定</w:t>
      </w:r>
      <w:r>
        <w:rPr>
          <w:rFonts w:hint="eastAsia"/>
        </w:rPr>
        <w:br/>
      </w:r>
      <w:r>
        <w:rPr>
          <w:rFonts w:hint="eastAsia"/>
        </w:rPr>
        <w:t>　　　　（1）总部经济的定义</w:t>
      </w:r>
      <w:r>
        <w:rPr>
          <w:rFonts w:hint="eastAsia"/>
        </w:rPr>
        <w:br/>
      </w:r>
      <w:r>
        <w:rPr>
          <w:rFonts w:hint="eastAsia"/>
        </w:rPr>
        <w:t>　　　　（2）总部经济产业的定义</w:t>
      </w:r>
      <w:r>
        <w:rPr>
          <w:rFonts w:hint="eastAsia"/>
        </w:rPr>
        <w:br/>
      </w:r>
      <w:r>
        <w:rPr>
          <w:rFonts w:hint="eastAsia"/>
        </w:rPr>
        <w:t>　　　　1.1.2 总部经济产业相关界定</w:t>
      </w:r>
      <w:r>
        <w:rPr>
          <w:rFonts w:hint="eastAsia"/>
        </w:rPr>
        <w:br/>
      </w:r>
      <w:r>
        <w:rPr>
          <w:rFonts w:hint="eastAsia"/>
        </w:rPr>
        <w:t>　　1.2 总部经济园界定</w:t>
      </w:r>
      <w:r>
        <w:rPr>
          <w:rFonts w:hint="eastAsia"/>
        </w:rPr>
        <w:br/>
      </w:r>
      <w:r>
        <w:rPr>
          <w:rFonts w:hint="eastAsia"/>
        </w:rPr>
        <w:t>　　　　1.2.1 总部经济园的界定</w:t>
      </w:r>
      <w:r>
        <w:rPr>
          <w:rFonts w:hint="eastAsia"/>
        </w:rPr>
        <w:br/>
      </w:r>
      <w:r>
        <w:rPr>
          <w:rFonts w:hint="eastAsia"/>
        </w:rPr>
        <w:t>　　　　1.2.2 总部经济园相似概念辨析</w:t>
      </w:r>
      <w:r>
        <w:rPr>
          <w:rFonts w:hint="eastAsia"/>
        </w:rPr>
        <w:br/>
      </w:r>
      <w:r>
        <w:rPr>
          <w:rFonts w:hint="eastAsia"/>
        </w:rPr>
        <w:t>　　　　1.2.3 总部经济园的分类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中国总部经济园行业宏观环境分析（PEST）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中国总部经济园行业政策（Policy）环境分析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中国总部经济产业监管体系及机构介绍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（1）中国总部经济产业主管部门</w:t>
      </w:r>
      <w:r>
        <w:rPr>
          <w:rFonts w:hint="eastAsia"/>
        </w:rPr>
        <w:br/>
      </w:r>
      <w:r>
        <w:rPr>
          <w:rFonts w:hint="eastAsia"/>
        </w:rPr>
        <w:t>　　　　（2）中国总部经济产业自律组织</w:t>
      </w:r>
      <w:r>
        <w:rPr>
          <w:rFonts w:hint="eastAsia"/>
        </w:rPr>
        <w:br/>
      </w:r>
      <w:r>
        <w:rPr>
          <w:rFonts w:hint="eastAsia"/>
        </w:rPr>
        <w:t>　　　　2.1.2 中国总部经济产业标准体系建设现状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（1）中国总部经济产业标准体系建设</w:t>
      </w:r>
      <w:r>
        <w:rPr>
          <w:rFonts w:hint="eastAsia"/>
        </w:rPr>
        <w:br/>
      </w:r>
      <w:r>
        <w:rPr>
          <w:rFonts w:hint="eastAsia"/>
        </w:rPr>
        <w:t>　　　　（2）中国总部经济产业现行标准汇总</w:t>
      </w:r>
      <w:r>
        <w:rPr>
          <w:rFonts w:hint="eastAsia"/>
        </w:rPr>
        <w:br/>
      </w:r>
      <w:r>
        <w:rPr>
          <w:rFonts w:hint="eastAsia"/>
        </w:rPr>
        <w:t>　　　　（3）中国总部经济产业即将实施标准</w:t>
      </w:r>
      <w:r>
        <w:rPr>
          <w:rFonts w:hint="eastAsia"/>
        </w:rPr>
        <w:br/>
      </w:r>
      <w:r>
        <w:rPr>
          <w:rFonts w:hint="eastAsia"/>
        </w:rPr>
        <w:t>　　　　（4）中国总部经济产业重点标准解读</w:t>
      </w:r>
      <w:r>
        <w:rPr>
          <w:rFonts w:hint="eastAsia"/>
        </w:rPr>
        <w:br/>
      </w:r>
      <w:r>
        <w:rPr>
          <w:rFonts w:hint="eastAsia"/>
        </w:rPr>
        <w:t>　　　　2.1.3 中国总部经济园行业发展相关政策汇总及解读</w:t>
      </w:r>
      <w:r>
        <w:rPr>
          <w:rFonts w:hint="eastAsia"/>
        </w:rPr>
        <w:br/>
      </w:r>
      <w:r>
        <w:rPr>
          <w:rFonts w:hint="eastAsia"/>
        </w:rPr>
        <w:t>　　　　（1）中国总部经济园行业发展相关政策汇总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（2）中国总部经济园行业发展相关规划汇总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政策环境对总部经济园行业发展的影响总结</w:t>
      </w:r>
      <w:r>
        <w:rPr>
          <w:rFonts w:hint="eastAsia"/>
        </w:rPr>
        <w:br/>
      </w:r>
      <w:r>
        <w:rPr>
          <w:rFonts w:hint="eastAsia"/>
        </w:rPr>
        <w:t>　　2.2 中国总部经济园行业经济（Economy）环境分析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中国总部经济园行业发展与宏观经济相关性分析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中国总部经济园行业社会（Society）环境分析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中国总部经济园发展社会环境分析</w:t>
      </w:r>
      <w:r>
        <w:rPr>
          <w:rFonts w:hint="eastAsia"/>
        </w:rPr>
        <w:br/>
      </w:r>
      <w:r>
        <w:rPr>
          <w:rFonts w:hint="eastAsia"/>
        </w:rPr>
        <w:t>　　　　（1）绿色经济发展分析</w:t>
      </w:r>
      <w:r>
        <w:rPr>
          <w:rFonts w:hint="eastAsia"/>
        </w:rPr>
        <w:br/>
      </w:r>
      <w:r>
        <w:rPr>
          <w:rFonts w:hint="eastAsia"/>
        </w:rPr>
        <w:t>　　　　（2）节能减排发展需求</w:t>
      </w:r>
      <w:r>
        <w:rPr>
          <w:rFonts w:hint="eastAsia"/>
        </w:rPr>
        <w:br/>
      </w:r>
      <w:r>
        <w:rPr>
          <w:rFonts w:hint="eastAsia"/>
        </w:rPr>
        <w:t>　　　　2.3.2 社会环境对总部经济园行业发展的影响总结</w:t>
      </w:r>
      <w:r>
        <w:rPr>
          <w:rFonts w:hint="eastAsia"/>
        </w:rPr>
        <w:br/>
      </w:r>
      <w:r>
        <w:rPr>
          <w:rFonts w:hint="eastAsia"/>
        </w:rPr>
        <w:t>　　2.4 中国总部经济园行业技术（Technology）环境分析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中国总部经济发展关键/新兴技术分析</w:t>
      </w:r>
      <w:r>
        <w:rPr>
          <w:rFonts w:hint="eastAsia"/>
        </w:rPr>
        <w:br/>
      </w:r>
      <w:r>
        <w:rPr>
          <w:rFonts w:hint="eastAsia"/>
        </w:rPr>
        <w:t>　　　　2.4.2 中国总部经济发展产业技术动态分析</w:t>
      </w:r>
      <w:r>
        <w:rPr>
          <w:rFonts w:hint="eastAsia"/>
        </w:rPr>
        <w:br/>
      </w:r>
      <w:r>
        <w:rPr>
          <w:rFonts w:hint="eastAsia"/>
        </w:rPr>
        <w:t>　　　　2.4.3 技术环境对总部经济园行业发展的影响总结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中国总部经济行业发展现状分析</w:t>
      </w:r>
      <w:r>
        <w:rPr>
          <w:rFonts w:hint="eastAsia"/>
        </w:rPr>
        <w:br/>
      </w:r>
      <w:r>
        <w:rPr>
          <w:rFonts w:hint="eastAsia"/>
        </w:rPr>
        <w:t>　　3.1 中国总部经济行业发展概述</w:t>
      </w:r>
      <w:r>
        <w:rPr>
          <w:rFonts w:hint="eastAsia"/>
        </w:rPr>
        <w:br/>
      </w:r>
      <w:r>
        <w:rPr>
          <w:rFonts w:hint="eastAsia"/>
        </w:rPr>
        <w:t>　　　　3.1.1 中国总部经济行业发展历程</w:t>
      </w:r>
      <w:r>
        <w:rPr>
          <w:rFonts w:hint="eastAsia"/>
        </w:rPr>
        <w:br/>
      </w:r>
      <w:r>
        <w:rPr>
          <w:rFonts w:hint="eastAsia"/>
        </w:rPr>
        <w:t>　　　　3.1.2 中国总部经济行业发展特征分析</w:t>
      </w:r>
      <w:r>
        <w:rPr>
          <w:rFonts w:hint="eastAsia"/>
        </w:rPr>
        <w:br/>
      </w:r>
      <w:r>
        <w:rPr>
          <w:rFonts w:hint="eastAsia"/>
        </w:rPr>
        <w:t>　　3.2 中国总部经济行业发展基础分析</w:t>
      </w:r>
      <w:r>
        <w:rPr>
          <w:rFonts w:hint="eastAsia"/>
        </w:rPr>
        <w:br/>
      </w:r>
      <w:r>
        <w:rPr>
          <w:rFonts w:hint="eastAsia"/>
        </w:rPr>
        <w:t>　　3.3 中国总部经济行业发展现状分析</w:t>
      </w:r>
      <w:r>
        <w:rPr>
          <w:rFonts w:hint="eastAsia"/>
        </w:rPr>
        <w:br/>
      </w:r>
      <w:r>
        <w:rPr>
          <w:rFonts w:hint="eastAsia"/>
        </w:rPr>
        <w:t>　　　　3.3.1 中国各类企业发展统计</w:t>
      </w:r>
      <w:r>
        <w:rPr>
          <w:rFonts w:hint="eastAsia"/>
        </w:rPr>
        <w:br/>
      </w:r>
      <w:r>
        <w:rPr>
          <w:rFonts w:hint="eastAsia"/>
        </w:rPr>
        <w:t>　　　　3.3.2 中国总部经济行业发展现状</w:t>
      </w:r>
      <w:r>
        <w:rPr>
          <w:rFonts w:hint="eastAsia"/>
        </w:rPr>
        <w:br/>
      </w:r>
      <w:r>
        <w:rPr>
          <w:rFonts w:hint="eastAsia"/>
        </w:rPr>
        <w:t>　　　　3.3.3 中国总部经济区域竞争分析</w:t>
      </w:r>
      <w:r>
        <w:rPr>
          <w:rFonts w:hint="eastAsia"/>
        </w:rPr>
        <w:br/>
      </w:r>
      <w:r>
        <w:rPr>
          <w:rFonts w:hint="eastAsia"/>
        </w:rPr>
        <w:t>　　3.4 中国总部经济发展意义梳理</w:t>
      </w:r>
      <w:r>
        <w:rPr>
          <w:rFonts w:hint="eastAsia"/>
        </w:rPr>
        <w:br/>
      </w:r>
      <w:r>
        <w:rPr>
          <w:rFonts w:hint="eastAsia"/>
        </w:rPr>
        <w:t>　　3.5 中国总部经济发展痛点分析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中国总部经济园建设现状分析</w:t>
      </w:r>
      <w:r>
        <w:rPr>
          <w:rFonts w:hint="eastAsia"/>
        </w:rPr>
        <w:br/>
      </w:r>
      <w:r>
        <w:rPr>
          <w:rFonts w:hint="eastAsia"/>
        </w:rPr>
        <w:t>　　4.1 中国总部经济园发展历程</w:t>
      </w:r>
      <w:r>
        <w:rPr>
          <w:rFonts w:hint="eastAsia"/>
        </w:rPr>
        <w:br/>
      </w:r>
      <w:r>
        <w:rPr>
          <w:rFonts w:hint="eastAsia"/>
        </w:rPr>
        <w:t>　　4.2 中国总部经济园建设主体类型</w:t>
      </w:r>
      <w:r>
        <w:rPr>
          <w:rFonts w:hint="eastAsia"/>
        </w:rPr>
        <w:br/>
      </w:r>
      <w:r>
        <w:rPr>
          <w:rFonts w:hint="eastAsia"/>
        </w:rPr>
        <w:t>　　4.3 中国总部经济园建设现状</w:t>
      </w:r>
      <w:r>
        <w:rPr>
          <w:rFonts w:hint="eastAsia"/>
        </w:rPr>
        <w:br/>
      </w:r>
      <w:r>
        <w:rPr>
          <w:rFonts w:hint="eastAsia"/>
        </w:rPr>
        <w:t>　　　　4.3.1 中国总部经济园类型结构情况</w:t>
      </w:r>
      <w:r>
        <w:rPr>
          <w:rFonts w:hint="eastAsia"/>
        </w:rPr>
        <w:br/>
      </w:r>
      <w:r>
        <w:rPr>
          <w:rFonts w:hint="eastAsia"/>
        </w:rPr>
        <w:t>　　　　4.3.2 中国总部经济园建成数量情况</w:t>
      </w:r>
      <w:r>
        <w:rPr>
          <w:rFonts w:hint="eastAsia"/>
        </w:rPr>
        <w:br/>
      </w:r>
      <w:r>
        <w:rPr>
          <w:rFonts w:hint="eastAsia"/>
        </w:rPr>
        <w:t>　　　　4.3.3 中国总部经济园区域分布统计</w:t>
      </w:r>
      <w:r>
        <w:rPr>
          <w:rFonts w:hint="eastAsia"/>
        </w:rPr>
        <w:br/>
      </w:r>
      <w:r>
        <w:rPr>
          <w:rFonts w:hint="eastAsia"/>
        </w:rPr>
        <w:t>　　　　4.3.4 中国总部经济园在建及规划情况</w:t>
      </w:r>
      <w:r>
        <w:rPr>
          <w:rFonts w:hint="eastAsia"/>
        </w:rPr>
        <w:br/>
      </w:r>
      <w:r>
        <w:rPr>
          <w:rFonts w:hint="eastAsia"/>
        </w:rPr>
        <w:t>　　4.4 中国总部经济园存在问题分析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中国总部经济园运营模式分析</w:t>
      </w:r>
      <w:r>
        <w:rPr>
          <w:rFonts w:hint="eastAsia"/>
        </w:rPr>
        <w:br/>
      </w:r>
      <w:r>
        <w:rPr>
          <w:rFonts w:hint="eastAsia"/>
        </w:rPr>
        <w:t>　　5.1 中国总部经济园开发模式及资金来源分析</w:t>
      </w:r>
      <w:r>
        <w:rPr>
          <w:rFonts w:hint="eastAsia"/>
        </w:rPr>
        <w:br/>
      </w:r>
      <w:r>
        <w:rPr>
          <w:rFonts w:hint="eastAsia"/>
        </w:rPr>
        <w:t>　　　　5.1.1 国家与地方共建模式</w:t>
      </w:r>
      <w:r>
        <w:rPr>
          <w:rFonts w:hint="eastAsia"/>
        </w:rPr>
        <w:br/>
      </w:r>
      <w:r>
        <w:rPr>
          <w:rFonts w:hint="eastAsia"/>
        </w:rPr>
        <w:t>　　　　5.1.2 地方政府主导建立模式</w:t>
      </w:r>
      <w:r>
        <w:rPr>
          <w:rFonts w:hint="eastAsia"/>
        </w:rPr>
        <w:br/>
      </w:r>
      <w:r>
        <w:rPr>
          <w:rFonts w:hint="eastAsia"/>
        </w:rPr>
        <w:t>　　　　5.1.3 总部企业联合建立模式</w:t>
      </w:r>
      <w:r>
        <w:rPr>
          <w:rFonts w:hint="eastAsia"/>
        </w:rPr>
        <w:br/>
      </w:r>
      <w:r>
        <w:rPr>
          <w:rFonts w:hint="eastAsia"/>
        </w:rPr>
        <w:t>　　5.2 中国总部经济园运营模式分析</w:t>
      </w:r>
      <w:r>
        <w:rPr>
          <w:rFonts w:hint="eastAsia"/>
        </w:rPr>
        <w:br/>
      </w:r>
      <w:r>
        <w:rPr>
          <w:rFonts w:hint="eastAsia"/>
        </w:rPr>
        <w:t>　　　　5.2.1 总部经济园主要运营模式</w:t>
      </w:r>
      <w:r>
        <w:rPr>
          <w:rFonts w:hint="eastAsia"/>
        </w:rPr>
        <w:br/>
      </w:r>
      <w:r>
        <w:rPr>
          <w:rFonts w:hint="eastAsia"/>
        </w:rPr>
        <w:t>　　　　5.2.2 总部经济园功能提升方向</w:t>
      </w:r>
      <w:r>
        <w:rPr>
          <w:rFonts w:hint="eastAsia"/>
        </w:rPr>
        <w:br/>
      </w:r>
      <w:r>
        <w:rPr>
          <w:rFonts w:hint="eastAsia"/>
        </w:rPr>
        <w:t>　　5.3 中国总部经济园盈利模式分析</w:t>
      </w:r>
      <w:r>
        <w:rPr>
          <w:rFonts w:hint="eastAsia"/>
        </w:rPr>
        <w:br/>
      </w:r>
      <w:r>
        <w:rPr>
          <w:rFonts w:hint="eastAsia"/>
        </w:rPr>
        <w:t>　　　　5.3.1 总部经济园营收渠道分析</w:t>
      </w:r>
      <w:r>
        <w:rPr>
          <w:rFonts w:hint="eastAsia"/>
        </w:rPr>
        <w:br/>
      </w:r>
      <w:r>
        <w:rPr>
          <w:rFonts w:hint="eastAsia"/>
        </w:rPr>
        <w:t>　　　　5.3.2 总部经济园盈利模式分析</w:t>
      </w:r>
      <w:r>
        <w:rPr>
          <w:rFonts w:hint="eastAsia"/>
        </w:rPr>
        <w:br/>
      </w:r>
      <w:r>
        <w:rPr>
          <w:rFonts w:hint="eastAsia"/>
        </w:rPr>
        <w:t>　　　　5.3.3 总部经济园创新盈利来源</w:t>
      </w:r>
      <w:r>
        <w:rPr>
          <w:rFonts w:hint="eastAsia"/>
        </w:rPr>
        <w:br/>
      </w:r>
      <w:r>
        <w:rPr>
          <w:rFonts w:hint="eastAsia"/>
        </w:rPr>
        <w:t>　　5.4 中国总部经济园招商模式分析</w:t>
      </w:r>
      <w:r>
        <w:rPr>
          <w:rFonts w:hint="eastAsia"/>
        </w:rPr>
        <w:br/>
      </w:r>
      <w:r>
        <w:rPr>
          <w:rFonts w:hint="eastAsia"/>
        </w:rPr>
        <w:t>　　　　5.4.1 总部经济园招商策略分析</w:t>
      </w:r>
      <w:r>
        <w:rPr>
          <w:rFonts w:hint="eastAsia"/>
        </w:rPr>
        <w:br/>
      </w:r>
      <w:r>
        <w:rPr>
          <w:rFonts w:hint="eastAsia"/>
        </w:rPr>
        <w:t>　　　　5.4.2 总部经济园招商方式分析</w:t>
      </w:r>
      <w:r>
        <w:rPr>
          <w:rFonts w:hint="eastAsia"/>
        </w:rPr>
        <w:br/>
      </w:r>
      <w:r>
        <w:rPr>
          <w:rFonts w:hint="eastAsia"/>
        </w:rPr>
        <w:t>　　　　5.4.3 总部经济园招商途径分析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重点区域总部经济园发展分析</w:t>
      </w:r>
      <w:r>
        <w:rPr>
          <w:rFonts w:hint="eastAsia"/>
        </w:rPr>
        <w:br/>
      </w:r>
      <w:r>
        <w:rPr>
          <w:rFonts w:hint="eastAsia"/>
        </w:rPr>
        <w:t>　　6.1 北京市总部经济园发展分析</w:t>
      </w:r>
      <w:r>
        <w:rPr>
          <w:rFonts w:hint="eastAsia"/>
        </w:rPr>
        <w:br/>
      </w:r>
      <w:r>
        <w:rPr>
          <w:rFonts w:hint="eastAsia"/>
        </w:rPr>
        <w:t>　　　　6.1.1 北京总部经济建设基础</w:t>
      </w:r>
      <w:r>
        <w:rPr>
          <w:rFonts w:hint="eastAsia"/>
        </w:rPr>
        <w:br/>
      </w:r>
      <w:r>
        <w:rPr>
          <w:rFonts w:hint="eastAsia"/>
        </w:rPr>
        <w:t>　　　　6.1.2 北京总部经济发展现状</w:t>
      </w:r>
      <w:r>
        <w:rPr>
          <w:rFonts w:hint="eastAsia"/>
        </w:rPr>
        <w:br/>
      </w:r>
      <w:r>
        <w:rPr>
          <w:rFonts w:hint="eastAsia"/>
        </w:rPr>
        <w:t>　　　　6.1.3 北京总部经济园建设现状</w:t>
      </w:r>
      <w:r>
        <w:rPr>
          <w:rFonts w:hint="eastAsia"/>
        </w:rPr>
        <w:br/>
      </w:r>
      <w:r>
        <w:rPr>
          <w:rFonts w:hint="eastAsia"/>
        </w:rPr>
        <w:t>　　　　6.1.4 北京总部经济园运营模式总结</w:t>
      </w:r>
      <w:r>
        <w:rPr>
          <w:rFonts w:hint="eastAsia"/>
        </w:rPr>
        <w:br/>
      </w:r>
      <w:r>
        <w:rPr>
          <w:rFonts w:hint="eastAsia"/>
        </w:rPr>
        <w:t>　　6.2 上海市总部经济园发展分析</w:t>
      </w:r>
      <w:r>
        <w:rPr>
          <w:rFonts w:hint="eastAsia"/>
        </w:rPr>
        <w:br/>
      </w:r>
      <w:r>
        <w:rPr>
          <w:rFonts w:hint="eastAsia"/>
        </w:rPr>
        <w:t>　　　　6.2.1 上海市总部经济建设基础</w:t>
      </w:r>
      <w:r>
        <w:rPr>
          <w:rFonts w:hint="eastAsia"/>
        </w:rPr>
        <w:br/>
      </w:r>
      <w:r>
        <w:rPr>
          <w:rFonts w:hint="eastAsia"/>
        </w:rPr>
        <w:t>　　　　6.2.2 上海市总部经济发展现状</w:t>
      </w:r>
      <w:r>
        <w:rPr>
          <w:rFonts w:hint="eastAsia"/>
        </w:rPr>
        <w:br/>
      </w:r>
      <w:r>
        <w:rPr>
          <w:rFonts w:hint="eastAsia"/>
        </w:rPr>
        <w:t>　　　　6.2.3 上海市总部经济园建设现状</w:t>
      </w:r>
      <w:r>
        <w:rPr>
          <w:rFonts w:hint="eastAsia"/>
        </w:rPr>
        <w:br/>
      </w:r>
      <w:r>
        <w:rPr>
          <w:rFonts w:hint="eastAsia"/>
        </w:rPr>
        <w:t>　　　　6.2.4 上海市总部经济园运营模式总结</w:t>
      </w:r>
      <w:r>
        <w:rPr>
          <w:rFonts w:hint="eastAsia"/>
        </w:rPr>
        <w:br/>
      </w:r>
      <w:r>
        <w:rPr>
          <w:rFonts w:hint="eastAsia"/>
        </w:rPr>
        <w:t>　　6.3 广州市总部经济园发展分析</w:t>
      </w:r>
      <w:r>
        <w:rPr>
          <w:rFonts w:hint="eastAsia"/>
        </w:rPr>
        <w:br/>
      </w:r>
      <w:r>
        <w:rPr>
          <w:rFonts w:hint="eastAsia"/>
        </w:rPr>
        <w:t>　　　　6.3.1 广州市总部经济建设基础</w:t>
      </w:r>
      <w:r>
        <w:rPr>
          <w:rFonts w:hint="eastAsia"/>
        </w:rPr>
        <w:br/>
      </w:r>
      <w:r>
        <w:rPr>
          <w:rFonts w:hint="eastAsia"/>
        </w:rPr>
        <w:t>　　　　6.3.2 广州市总部经济发展现状</w:t>
      </w:r>
      <w:r>
        <w:rPr>
          <w:rFonts w:hint="eastAsia"/>
        </w:rPr>
        <w:br/>
      </w:r>
      <w:r>
        <w:rPr>
          <w:rFonts w:hint="eastAsia"/>
        </w:rPr>
        <w:t>　　　　6.3.3 广州市总部经济园建设现状</w:t>
      </w:r>
      <w:r>
        <w:rPr>
          <w:rFonts w:hint="eastAsia"/>
        </w:rPr>
        <w:br/>
      </w:r>
      <w:r>
        <w:rPr>
          <w:rFonts w:hint="eastAsia"/>
        </w:rPr>
        <w:t>　　　　6.3.4 广州市总部经济园运营模式总结</w:t>
      </w:r>
      <w:r>
        <w:rPr>
          <w:rFonts w:hint="eastAsia"/>
        </w:rPr>
        <w:br/>
      </w:r>
      <w:r>
        <w:rPr>
          <w:rFonts w:hint="eastAsia"/>
        </w:rPr>
        <w:t>　　6.4 深圳市总部经济园发展分析</w:t>
      </w:r>
      <w:r>
        <w:rPr>
          <w:rFonts w:hint="eastAsia"/>
        </w:rPr>
        <w:br/>
      </w:r>
      <w:r>
        <w:rPr>
          <w:rFonts w:hint="eastAsia"/>
        </w:rPr>
        <w:t>　　　　6.4.1 深圳市总部经济建设基础</w:t>
      </w:r>
      <w:r>
        <w:rPr>
          <w:rFonts w:hint="eastAsia"/>
        </w:rPr>
        <w:br/>
      </w:r>
      <w:r>
        <w:rPr>
          <w:rFonts w:hint="eastAsia"/>
        </w:rPr>
        <w:t>　　　　6.4.2 深圳市总部经济发展现状</w:t>
      </w:r>
      <w:r>
        <w:rPr>
          <w:rFonts w:hint="eastAsia"/>
        </w:rPr>
        <w:br/>
      </w:r>
      <w:r>
        <w:rPr>
          <w:rFonts w:hint="eastAsia"/>
        </w:rPr>
        <w:t>　　　　6.4.3 深圳市总部经济园建设现状</w:t>
      </w:r>
      <w:r>
        <w:rPr>
          <w:rFonts w:hint="eastAsia"/>
        </w:rPr>
        <w:br/>
      </w:r>
      <w:r>
        <w:rPr>
          <w:rFonts w:hint="eastAsia"/>
        </w:rPr>
        <w:t>　　　　6.4.4 深圳市总部经济园运营模式总结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中国总部经济园代表性案例研究</w:t>
      </w:r>
      <w:r>
        <w:rPr>
          <w:rFonts w:hint="eastAsia"/>
        </w:rPr>
        <w:br/>
      </w:r>
      <w:r>
        <w:rPr>
          <w:rFonts w:hint="eastAsia"/>
        </w:rPr>
        <w:t>　　7.1 总部经济园行业代表性案例总体分析</w:t>
      </w:r>
      <w:r>
        <w:rPr>
          <w:rFonts w:hint="eastAsia"/>
        </w:rPr>
        <w:br/>
      </w:r>
      <w:r>
        <w:rPr>
          <w:rFonts w:hint="eastAsia"/>
        </w:rPr>
        <w:t>　　7.2 总部经济（区）代表性案例分析</w:t>
      </w:r>
      <w:r>
        <w:rPr>
          <w:rFonts w:hint="eastAsia"/>
        </w:rPr>
        <w:br/>
      </w:r>
      <w:r>
        <w:rPr>
          <w:rFonts w:hint="eastAsia"/>
        </w:rPr>
        <w:t>　　　　7.2.1 中国（南京）软件谷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7.2.2 达茂旗低碳总部经济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7.2.3 上海金山总部经济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7.2.4 朝林总部经济创新园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7.2.5 深圳湾超级总部基地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7.2.6 松山湖总部经济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7.2.7 浦东总部经济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7.2.8 浙江大学校友企业总部经济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7.2.9 深圳市石岩总部经济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7.2.10 前海湾总部经济区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[中智⋅林⋅]中国总部经济园行业市场及投资战略规划策略建议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中国总部经济园行业SWOT分析</w:t>
      </w:r>
      <w:r>
        <w:rPr>
          <w:rFonts w:hint="eastAsia"/>
        </w:rPr>
        <w:br/>
      </w:r>
      <w:r>
        <w:rPr>
          <w:rFonts w:hint="eastAsia"/>
        </w:rPr>
        <w:t>　　8.2 中国总部经济园行业发展潜力评估</w:t>
      </w:r>
      <w:r>
        <w:rPr>
          <w:rFonts w:hint="eastAsia"/>
        </w:rPr>
        <w:br/>
      </w:r>
      <w:r>
        <w:rPr>
          <w:rFonts w:hint="eastAsia"/>
        </w:rPr>
        <w:t>　　8.3 中国总部经济园行业发展前景预测</w:t>
      </w:r>
      <w:r>
        <w:rPr>
          <w:rFonts w:hint="eastAsia"/>
        </w:rPr>
        <w:br/>
      </w:r>
      <w:r>
        <w:rPr>
          <w:rFonts w:hint="eastAsia"/>
        </w:rPr>
        <w:t>　　8.4 中国总部经济园行业发展趋势预判</w:t>
      </w:r>
      <w:r>
        <w:rPr>
          <w:rFonts w:hint="eastAsia"/>
        </w:rPr>
        <w:br/>
      </w:r>
      <w:r>
        <w:rPr>
          <w:rFonts w:hint="eastAsia"/>
        </w:rPr>
        <w:t>　　8.5 中国总部经济园行业进入与退出壁垒</w:t>
      </w:r>
      <w:r>
        <w:rPr>
          <w:rFonts w:hint="eastAsia"/>
        </w:rPr>
        <w:br/>
      </w:r>
      <w:r>
        <w:rPr>
          <w:rFonts w:hint="eastAsia"/>
        </w:rPr>
        <w:t>　　8.6 中国总部经济园行业投资风险预警</w:t>
      </w:r>
      <w:r>
        <w:rPr>
          <w:rFonts w:hint="eastAsia"/>
        </w:rPr>
        <w:br/>
      </w:r>
      <w:r>
        <w:rPr>
          <w:rFonts w:hint="eastAsia"/>
        </w:rPr>
        <w:t>　　8.7 中国总部经济园行业投资机会分析</w:t>
      </w:r>
      <w:r>
        <w:rPr>
          <w:rFonts w:hint="eastAsia"/>
        </w:rPr>
        <w:br/>
      </w:r>
      <w:r>
        <w:rPr>
          <w:rFonts w:hint="eastAsia"/>
        </w:rPr>
        <w:t>　　　　8.7.1 总部经济园行业产业链薄弱环节投资机会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8.7.2 总部经济园行业细分领域投资机会</w:t>
      </w:r>
      <w:r>
        <w:rPr>
          <w:rFonts w:hint="eastAsia"/>
        </w:rPr>
        <w:br/>
      </w:r>
      <w:r>
        <w:rPr>
          <w:rFonts w:hint="eastAsia"/>
        </w:rPr>
        <w:t>　　　　8.7.3 总部经济园行业区域市场投资机会</w:t>
      </w:r>
      <w:r>
        <w:rPr>
          <w:rFonts w:hint="eastAsia"/>
        </w:rPr>
        <w:br/>
      </w:r>
      <w:r>
        <w:rPr>
          <w:rFonts w:hint="eastAsia"/>
        </w:rPr>
        <w:t>　　8.8 中国总部经济园行业投资策略与建议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总部经济园行业现状</w:t>
      </w:r>
      <w:r>
        <w:rPr>
          <w:rFonts w:hint="eastAsia"/>
        </w:rPr>
        <w:br/>
      </w:r>
      <w:r>
        <w:rPr>
          <w:rFonts w:hint="eastAsia"/>
        </w:rPr>
        <w:t>　　图表 总部经济园行业产业链调研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2020-2025年总部经济园行业市场容量统计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2020-2025年中国总部经济园行业市场规模情况</w:t>
      </w:r>
      <w:r>
        <w:rPr>
          <w:rFonts w:hint="eastAsia"/>
        </w:rPr>
        <w:br/>
      </w:r>
      <w:r>
        <w:rPr>
          <w:rFonts w:hint="eastAsia"/>
        </w:rPr>
        <w:t>　　图表 总部经济园行业动态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2020-2025年中国总部经济园行业经营效益分析</w:t>
      </w:r>
      <w:r>
        <w:rPr>
          <w:rFonts w:hint="eastAsia"/>
        </w:rPr>
        <w:br/>
      </w:r>
      <w:r>
        <w:rPr>
          <w:rFonts w:hint="eastAsia"/>
        </w:rPr>
        <w:t>　　图表 总部经济园行业竞争对手分析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</w:t>
      </w:r>
      <w:r>
        <w:rPr>
          <w:rFonts w:hint="eastAsia"/>
        </w:rPr>
        <w:br/>
      </w:r>
      <w:r>
        <w:rPr>
          <w:rFonts w:hint="eastAsia"/>
        </w:rPr>
        <w:t>　　图表 **地区总部经济园市场调研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</w:t>
      </w:r>
      <w:r>
        <w:rPr>
          <w:rFonts w:hint="eastAsia"/>
        </w:rPr>
        <w:br/>
      </w:r>
      <w:r>
        <w:rPr>
          <w:rFonts w:hint="eastAsia"/>
        </w:rPr>
        <w:t>　　图表 **地区总部经济园市场调研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2025-2031年中国总部经济园市场前景分析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1ea8509904f98" w:history="1">
        <w:r>
          <w:rPr>
            <w:rStyle w:val="Hyperlink"/>
          </w:rPr>
          <w:t>2025-2031年中国总部经济园行业研究分析与发展前景预测报告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1ea8509904f98" w:history="1">
        <w:r>
          <w:rPr>
            <w:rStyle w:val="Hyperlink"/>
          </w:rPr>
          <w:t>https://www.20087.com/6/57/ZongBuJingJiYuanHangYeQianJingFenXi.html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热点：北京的产业园区、包头市总部经济园、首都自然资源产业园、浙大校友企业总部经济园、瓯海总部经济园、浙江大学校友总部经济园、南宋总部经济园、总部经济园区招商、桥头总部经济园项目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98fc5345a4c26" w:history="1">
      <w:r>
        <w:rPr>
          <w:rStyle w:val="Hyperlink"/>
        </w:rPr>
        <w:t>2025-2031年中国总部经济园行业研究分析与发展前景预测报告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ongBuJingJiYuanHangYeQianJingFenXi.html" TargetMode="External" Id="Rc951ea850990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ongBuJingJiYuanHangYeQianJingFenXi.html" TargetMode="External" Id="R3ab98fc5345a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2025-03-25T06:11:00Z</dcterms:created>
  <dcterms:modified xsi:type="dcterms:W3CDTF">2025-03-25T07:11:00Z</dcterms:modified>
  <dc:subject>2025-2031年中国总部经济园行业研究分析与发展前景预测报告</dc:subject>
  <dc:title>2025-2031年中国总部经济园行业研究分析与发展前景预测报告</dc:title>
  <cp:keywords>2025-2031年中国总部经济园行业研究分析与发展前景预测报告</cp:keywords>
  <dc:description>2025-2031年中国总部经济园行业研究分析与发展前景预测报告</dc:description>
</cp:coreProperties>
</file>