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51c01d0e24b4d" w:history="1">
              <w:r>
                <w:rPr>
                  <w:rStyle w:val="Hyperlink"/>
                </w:rPr>
                <w:t>2025-2031年中国杭州市旅游行业深度调研与发展趋势报告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51c01d0e24b4d" w:history="1">
              <w:r>
                <w:rPr>
                  <w:rStyle w:val="Hyperlink"/>
                </w:rPr>
                <w:t>2025-2031年中国杭州市旅游行业深度调研与发展趋势报告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51c01d0e24b4d" w:history="1">
                <w:r>
                  <w:rPr>
                    <w:rStyle w:val="Hyperlink"/>
                  </w:rPr>
                  <w:t>https://www.20087.com/8/67/HangZhouShiLvYouXianZhuangYuFaZh.html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市作为中国东南部的一颗璀璨明珠，以其丰富的历史文化底蕴和自然美景闻名遐迩。西湖、灵隐寺、宋城等著名景点每年吸引着数以百万计的国内外游客。近年来，杭州旅游业受益于城市品牌营销和智慧旅游的推广，如“互联网+旅游”模式，提升了旅游体验的便利性和个性化。同时，杭州依托阿里巴巴等互联网巨头，大力发展数字文旅，推动了旅游产业的智能化转型。</w:t>
      </w:r>
      <w:r>
        <w:rPr>
          <w:rFonts w:hint="eastAsia"/>
        </w:rPr>
        <w:br/>
      </w:r>
      <w:r>
        <w:rPr>
          <w:rFonts w:hint="eastAsia"/>
        </w:rPr>
        <w:t>　　未来，杭州市旅游业将更加注重文化深度和可持续发展。一方面，通过深度挖掘地方文化，如宋代文化、丝绸文化、茶文化等，打造特色鲜明的文旅产品，提升游客的文化体验。另一方面，坚持绿色发展理念，加强生态环境保护，倡导低碳旅游，如发展绿色交通工具、推广生态旅游项目，实现旅游业的可持续发展。此外，随着5G、AI等技术的应用，智慧旅游将更加成熟，为游客提供更加精准、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51c01d0e24b4d" w:history="1">
        <w:r>
          <w:rPr>
            <w:rStyle w:val="Hyperlink"/>
          </w:rPr>
          <w:t>2025-2031年中国杭州市旅游行业深度调研与发展趋势报告</w:t>
        </w:r>
      </w:hyperlink>
      <w:r>
        <w:rPr>
          <w:rFonts w:hint="eastAsia"/>
        </w:rPr>
        <w:t>》基于国家统计局及杭州市旅游行业协会的权威数据，全面调研了杭州市旅游行业的市场规模、市场需求、产业链结构及价格变动，并对杭州市旅游细分市场进行了深入分析。报告详细剖析了杭州市旅游市场竞争格局，重点关注品牌影响力及重点企业的运营表现，同时科学预测了杭州市旅游市场前景与发展趋势，识别了行业潜在的风险与机遇。通过专业、科学的研究方法，报告为杭州市旅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第二节 入境旅游市场分析</w:t>
      </w:r>
      <w:r>
        <w:rPr>
          <w:rFonts w:hint="eastAsia"/>
        </w:rPr>
        <w:br/>
      </w:r>
      <w:r>
        <w:rPr>
          <w:rFonts w:hint="eastAsia"/>
        </w:rPr>
        <w:t>　　“十四五”期间国内旅游人次、入境旅游人次、出境旅游人次及年增增速情况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第三节 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第四节 2025年黄金周及假日旅游分析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第五节 旅游景区市场发展现状分析</w:t>
      </w:r>
      <w:r>
        <w:rPr>
          <w:rFonts w:hint="eastAsia"/>
        </w:rPr>
        <w:br/>
      </w:r>
      <w:r>
        <w:rPr>
          <w:rFonts w:hint="eastAsia"/>
        </w:rPr>
        <w:t>　　　　一、旅游景区定价政策分析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四、中国5A级旅游景区分析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2025年杭州市旅游景区市场环境分析</w:t>
      </w:r>
      <w:r>
        <w:rPr>
          <w:rFonts w:hint="eastAsia"/>
        </w:rPr>
        <w:br/>
      </w:r>
      <w:r>
        <w:rPr>
          <w:rFonts w:hint="eastAsia"/>
        </w:rPr>
        <w:t>　　第一节 2025年杭州市宏观经济环境分析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</w:t>
      </w:r>
      <w:r>
        <w:rPr>
          <w:rFonts w:hint="eastAsia"/>
        </w:rPr>
        <w:br/>
      </w:r>
      <w:r>
        <w:rPr>
          <w:rFonts w:hint="eastAsia"/>
        </w:rPr>
        <w:t>　　　　二、工业经济形势分析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四、经济形势发展展望</w:t>
      </w:r>
      <w:r>
        <w:rPr>
          <w:rFonts w:hint="eastAsia"/>
        </w:rPr>
        <w:br/>
      </w:r>
      <w:r>
        <w:rPr>
          <w:rFonts w:hint="eastAsia"/>
        </w:rPr>
        <w:t>　　第二节 2025年杭州市旅游政策环境分析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二、国家金融支持旅游政策</w:t>
      </w:r>
      <w:r>
        <w:rPr>
          <w:rFonts w:hint="eastAsia"/>
        </w:rPr>
        <w:br/>
      </w:r>
      <w:r>
        <w:rPr>
          <w:rFonts w:hint="eastAsia"/>
        </w:rPr>
        <w:t>　　　　三、杭州市旅游行业相关政策</w:t>
      </w:r>
      <w:r>
        <w:rPr>
          <w:rFonts w:hint="eastAsia"/>
        </w:rPr>
        <w:br/>
      </w:r>
      <w:r>
        <w:rPr>
          <w:rFonts w:hint="eastAsia"/>
        </w:rPr>
        <w:t>　　　　四、杭州市旅游产业规划政策</w:t>
      </w:r>
      <w:r>
        <w:rPr>
          <w:rFonts w:hint="eastAsia"/>
        </w:rPr>
        <w:br/>
      </w:r>
      <w:r>
        <w:rPr>
          <w:rFonts w:hint="eastAsia"/>
        </w:rPr>
        <w:t>　　第三节 杭州市旅游景区社会环境分析</w:t>
      </w:r>
      <w:r>
        <w:rPr>
          <w:rFonts w:hint="eastAsia"/>
        </w:rPr>
        <w:br/>
      </w:r>
      <w:r>
        <w:rPr>
          <w:rFonts w:hint="eastAsia"/>
        </w:rPr>
        <w:t>　　　　一、杭州市人口规模及结构分析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四、旅游交通基础建设情况</w:t>
      </w:r>
      <w:r>
        <w:rPr>
          <w:rFonts w:hint="eastAsia"/>
        </w:rPr>
        <w:br/>
      </w:r>
      <w:r>
        <w:rPr>
          <w:rFonts w:hint="eastAsia"/>
        </w:rPr>
        <w:t>　　第四节 杭州市旅游景区关联产业环境</w:t>
      </w:r>
      <w:r>
        <w:rPr>
          <w:rFonts w:hint="eastAsia"/>
        </w:rPr>
        <w:br/>
      </w:r>
      <w:r>
        <w:rPr>
          <w:rFonts w:hint="eastAsia"/>
        </w:rPr>
        <w:t>　　　　一、旅行社数量分析</w:t>
      </w:r>
      <w:r>
        <w:rPr>
          <w:rFonts w:hint="eastAsia"/>
        </w:rPr>
        <w:br/>
      </w:r>
      <w:r>
        <w:rPr>
          <w:rFonts w:hint="eastAsia"/>
        </w:rPr>
        <w:t>　　　　二、星级酒店数量分布</w:t>
      </w:r>
      <w:r>
        <w:rPr>
          <w:rFonts w:hint="eastAsia"/>
        </w:rPr>
        <w:br/>
      </w:r>
      <w:r>
        <w:rPr>
          <w:rFonts w:hint="eastAsia"/>
        </w:rPr>
        <w:t>　　　　三、餐饮行业发展分析</w:t>
      </w:r>
      <w:r>
        <w:rPr>
          <w:rFonts w:hint="eastAsia"/>
        </w:rPr>
        <w:br/>
      </w:r>
      <w:r>
        <w:rPr>
          <w:rFonts w:hint="eastAsia"/>
        </w:rPr>
        <w:t>　　　　四、文化演出市场分析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杭州市旅游市场发展分析</w:t>
      </w:r>
      <w:r>
        <w:rPr>
          <w:rFonts w:hint="eastAsia"/>
        </w:rPr>
        <w:br/>
      </w:r>
      <w:r>
        <w:rPr>
          <w:rFonts w:hint="eastAsia"/>
        </w:rPr>
        <w:t>　　第一节 杭州市旅游人次及收入分析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（一）国内旅游收入规模分析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（二）国内旅游人数规模分析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（三）旅游外汇收入规模分析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三、出境旅游市场规模分析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（三）赴台旅游市场状况分析</w:t>
      </w:r>
      <w:r>
        <w:rPr>
          <w:rFonts w:hint="eastAsia"/>
        </w:rPr>
        <w:br/>
      </w:r>
      <w:r>
        <w:rPr>
          <w:rFonts w:hint="eastAsia"/>
        </w:rPr>
        <w:t>　　第二节 杭州市黄金周及假日旅游分析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第三节 杭州市特色旅游市场分析</w:t>
      </w:r>
      <w:r>
        <w:rPr>
          <w:rFonts w:hint="eastAsia"/>
        </w:rPr>
        <w:br/>
      </w:r>
      <w:r>
        <w:rPr>
          <w:rFonts w:hint="eastAsia"/>
        </w:rPr>
        <w:t>　　　　一、生态旅游市场分析</w:t>
      </w:r>
      <w:r>
        <w:rPr>
          <w:rFonts w:hint="eastAsia"/>
        </w:rPr>
        <w:br/>
      </w:r>
      <w:r>
        <w:rPr>
          <w:rFonts w:hint="eastAsia"/>
        </w:rPr>
        <w:t>　　　　二、红色旅游市场分析</w:t>
      </w:r>
      <w:r>
        <w:rPr>
          <w:rFonts w:hint="eastAsia"/>
        </w:rPr>
        <w:br/>
      </w:r>
      <w:r>
        <w:rPr>
          <w:rFonts w:hint="eastAsia"/>
        </w:rPr>
        <w:t>　　　　三、乡村旅游市场分析</w:t>
      </w:r>
      <w:r>
        <w:rPr>
          <w:rFonts w:hint="eastAsia"/>
        </w:rPr>
        <w:br/>
      </w:r>
      <w:r>
        <w:rPr>
          <w:rFonts w:hint="eastAsia"/>
        </w:rPr>
        <w:t>　　　　四、会议旅游市场分析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杭州市重点旅游景区经营分析</w:t>
      </w:r>
      <w:r>
        <w:rPr>
          <w:rFonts w:hint="eastAsia"/>
        </w:rPr>
        <w:br/>
      </w:r>
      <w:r>
        <w:rPr>
          <w:rFonts w:hint="eastAsia"/>
        </w:rPr>
        <w:t>　　第一节 景区一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第二节 景区二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第三节 景区三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杭州市旅游景区经营管理分析</w:t>
      </w:r>
      <w:r>
        <w:rPr>
          <w:rFonts w:hint="eastAsia"/>
        </w:rPr>
        <w:br/>
      </w:r>
      <w:r>
        <w:rPr>
          <w:rFonts w:hint="eastAsia"/>
        </w:rPr>
        <w:t>　　第一节 杭州市旅游景区收益链分析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t>　　第二节 杭州市旅游景区经营模式分析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杭州市旅游景区容量的控制管理</w:t>
      </w:r>
      <w:r>
        <w:rPr>
          <w:rFonts w:hint="eastAsia"/>
        </w:rPr>
        <w:br/>
      </w:r>
      <w:r>
        <w:rPr>
          <w:rFonts w:hint="eastAsia"/>
        </w:rPr>
        <w:t>　　　　一、合理确定景区容量</w:t>
      </w:r>
      <w:r>
        <w:rPr>
          <w:rFonts w:hint="eastAsia"/>
        </w:rPr>
        <w:br/>
      </w:r>
      <w:r>
        <w:rPr>
          <w:rFonts w:hint="eastAsia"/>
        </w:rPr>
        <w:t>　　　　二、科学实施价格分流</w:t>
      </w:r>
      <w:r>
        <w:rPr>
          <w:rFonts w:hint="eastAsia"/>
        </w:rPr>
        <w:br/>
      </w:r>
      <w:r>
        <w:rPr>
          <w:rFonts w:hint="eastAsia"/>
        </w:rPr>
        <w:t>　　　　三、平衡规划旅游产品</w:t>
      </w:r>
      <w:r>
        <w:rPr>
          <w:rFonts w:hint="eastAsia"/>
        </w:rPr>
        <w:br/>
      </w:r>
      <w:r>
        <w:rPr>
          <w:rFonts w:hint="eastAsia"/>
        </w:rPr>
        <w:t>　　　　四、大力建设信息系统</w:t>
      </w:r>
      <w:r>
        <w:rPr>
          <w:rFonts w:hint="eastAsia"/>
        </w:rPr>
        <w:br/>
      </w:r>
      <w:r>
        <w:rPr>
          <w:rFonts w:hint="eastAsia"/>
        </w:rPr>
        <w:t>　　　　五、持续强化各方合作</w:t>
      </w:r>
      <w:r>
        <w:rPr>
          <w:rFonts w:hint="eastAsia"/>
        </w:rPr>
        <w:br/>
      </w:r>
      <w:r>
        <w:rPr>
          <w:rFonts w:hint="eastAsia"/>
        </w:rPr>
        <w:t>　　第四节 杭州市景区收益管理策略分析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一、建立科学价格体系</w:t>
      </w:r>
      <w:r>
        <w:rPr>
          <w:rFonts w:hint="eastAsia"/>
        </w:rPr>
        <w:br/>
      </w:r>
      <w:r>
        <w:rPr>
          <w:rFonts w:hint="eastAsia"/>
        </w:rPr>
        <w:t>　　　　二、加强景区游客管理</w:t>
      </w:r>
      <w:r>
        <w:rPr>
          <w:rFonts w:hint="eastAsia"/>
        </w:rPr>
        <w:br/>
      </w:r>
      <w:r>
        <w:rPr>
          <w:rFonts w:hint="eastAsia"/>
        </w:rPr>
        <w:t>　　　　三、重点管理收益来源</w:t>
      </w:r>
      <w:r>
        <w:rPr>
          <w:rFonts w:hint="eastAsia"/>
        </w:rPr>
        <w:br/>
      </w:r>
      <w:r>
        <w:rPr>
          <w:rFonts w:hint="eastAsia"/>
        </w:rPr>
        <w:t>　　　　四、充分注重开源节流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杭州市旅游景区产品开发与形象定位</w:t>
      </w:r>
      <w:r>
        <w:rPr>
          <w:rFonts w:hint="eastAsia"/>
        </w:rPr>
        <w:br/>
      </w:r>
      <w:r>
        <w:rPr>
          <w:rFonts w:hint="eastAsia"/>
        </w:rPr>
        <w:t>　　第一节 杭州市旅游景区产品开发策略</w:t>
      </w:r>
      <w:r>
        <w:rPr>
          <w:rFonts w:hint="eastAsia"/>
        </w:rPr>
        <w:br/>
      </w:r>
      <w:r>
        <w:rPr>
          <w:rFonts w:hint="eastAsia"/>
        </w:rPr>
        <w:t>　　　　一、旅游景区产品相关概述</w:t>
      </w:r>
      <w:r>
        <w:rPr>
          <w:rFonts w:hint="eastAsia"/>
        </w:rPr>
        <w:br/>
      </w:r>
      <w:r>
        <w:rPr>
          <w:rFonts w:hint="eastAsia"/>
        </w:rPr>
        <w:t>　　　　　　（一）旅游景区产品的构成</w:t>
      </w:r>
      <w:r>
        <w:rPr>
          <w:rFonts w:hint="eastAsia"/>
        </w:rPr>
        <w:br/>
      </w:r>
      <w:r>
        <w:rPr>
          <w:rFonts w:hint="eastAsia"/>
        </w:rPr>
        <w:t>　　　　　　（二）旅游景区产品的类型</w:t>
      </w:r>
      <w:r>
        <w:rPr>
          <w:rFonts w:hint="eastAsia"/>
        </w:rPr>
        <w:br/>
      </w:r>
      <w:r>
        <w:rPr>
          <w:rFonts w:hint="eastAsia"/>
        </w:rPr>
        <w:t>　　　　　　（三）旅游景区产品的特征</w:t>
      </w:r>
      <w:r>
        <w:rPr>
          <w:rFonts w:hint="eastAsia"/>
        </w:rPr>
        <w:br/>
      </w:r>
      <w:r>
        <w:rPr>
          <w:rFonts w:hint="eastAsia"/>
        </w:rPr>
        <w:t>　　　　二、杭州市旅游景区产品开发策略</w:t>
      </w:r>
      <w:r>
        <w:rPr>
          <w:rFonts w:hint="eastAsia"/>
        </w:rPr>
        <w:br/>
      </w:r>
      <w:r>
        <w:rPr>
          <w:rFonts w:hint="eastAsia"/>
        </w:rPr>
        <w:t>　　　　　　（一）旅游景区产品组合策略</w:t>
      </w:r>
      <w:r>
        <w:rPr>
          <w:rFonts w:hint="eastAsia"/>
        </w:rPr>
        <w:br/>
      </w:r>
      <w:r>
        <w:rPr>
          <w:rFonts w:hint="eastAsia"/>
        </w:rPr>
        <w:t>　　　　　　（二）旅游景区产品创新策略</w:t>
      </w:r>
      <w:r>
        <w:rPr>
          <w:rFonts w:hint="eastAsia"/>
        </w:rPr>
        <w:br/>
      </w:r>
      <w:r>
        <w:rPr>
          <w:rFonts w:hint="eastAsia"/>
        </w:rPr>
        <w:t>　　　　　　（三）旅游景区产品定位策略</w:t>
      </w:r>
      <w:r>
        <w:rPr>
          <w:rFonts w:hint="eastAsia"/>
        </w:rPr>
        <w:br/>
      </w:r>
      <w:r>
        <w:rPr>
          <w:rFonts w:hint="eastAsia"/>
        </w:rPr>
        <w:t>　　第二节 杭州市旅游景区市场细分与形象致胜策略</w:t>
      </w:r>
      <w:r>
        <w:rPr>
          <w:rFonts w:hint="eastAsia"/>
        </w:rPr>
        <w:br/>
      </w:r>
      <w:r>
        <w:rPr>
          <w:rFonts w:hint="eastAsia"/>
        </w:rPr>
        <w:t>　　　　一、杭州市旅游景区市场细分策略</w:t>
      </w:r>
      <w:r>
        <w:rPr>
          <w:rFonts w:hint="eastAsia"/>
        </w:rPr>
        <w:br/>
      </w:r>
      <w:r>
        <w:rPr>
          <w:rFonts w:hint="eastAsia"/>
        </w:rPr>
        <w:t>　　　　　　（一）旅游景区市场细分因素</w:t>
      </w:r>
      <w:r>
        <w:rPr>
          <w:rFonts w:hint="eastAsia"/>
        </w:rPr>
        <w:br/>
      </w:r>
      <w:r>
        <w:rPr>
          <w:rFonts w:hint="eastAsia"/>
        </w:rPr>
        <w:t>　　　　　　（二）旅游景区目标市场选择</w:t>
      </w:r>
      <w:r>
        <w:rPr>
          <w:rFonts w:hint="eastAsia"/>
        </w:rPr>
        <w:br/>
      </w:r>
      <w:r>
        <w:rPr>
          <w:rFonts w:hint="eastAsia"/>
        </w:rPr>
        <w:t>　　　　　　（三）旅游景区市场定位策略</w:t>
      </w:r>
      <w:r>
        <w:rPr>
          <w:rFonts w:hint="eastAsia"/>
        </w:rPr>
        <w:br/>
      </w:r>
      <w:r>
        <w:rPr>
          <w:rFonts w:hint="eastAsia"/>
        </w:rPr>
        <w:t>　　　　二、杭州市旅游景区形象致胜策略</w:t>
      </w:r>
      <w:r>
        <w:rPr>
          <w:rFonts w:hint="eastAsia"/>
        </w:rPr>
        <w:br/>
      </w:r>
      <w:r>
        <w:rPr>
          <w:rFonts w:hint="eastAsia"/>
        </w:rPr>
        <w:t>　　　　　　（一）旅游景区形象的相关概述</w:t>
      </w:r>
      <w:r>
        <w:rPr>
          <w:rFonts w:hint="eastAsia"/>
        </w:rPr>
        <w:br/>
      </w:r>
      <w:r>
        <w:rPr>
          <w:rFonts w:hint="eastAsia"/>
        </w:rPr>
        <w:t>　　　　　　（二）旅游景区形象的构成要素</w:t>
      </w:r>
      <w:r>
        <w:rPr>
          <w:rFonts w:hint="eastAsia"/>
        </w:rPr>
        <w:br/>
      </w:r>
      <w:r>
        <w:rPr>
          <w:rFonts w:hint="eastAsia"/>
        </w:rPr>
        <w:t>　　　　　　（三）旅游景区形象定位的确定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杭州市旅游景区市场营销策略分析</w:t>
      </w:r>
      <w:r>
        <w:rPr>
          <w:rFonts w:hint="eastAsia"/>
        </w:rPr>
        <w:br/>
      </w:r>
      <w:r>
        <w:rPr>
          <w:rFonts w:hint="eastAsia"/>
        </w:rPr>
        <w:t>　　第一节 杭州市旅游景区定价策略分析</w:t>
      </w:r>
      <w:r>
        <w:rPr>
          <w:rFonts w:hint="eastAsia"/>
        </w:rPr>
        <w:br/>
      </w:r>
      <w:r>
        <w:rPr>
          <w:rFonts w:hint="eastAsia"/>
        </w:rPr>
        <w:t>　　　　一、景区价格决策的影响因素</w:t>
      </w:r>
      <w:r>
        <w:rPr>
          <w:rFonts w:hint="eastAsia"/>
        </w:rPr>
        <w:br/>
      </w:r>
      <w:r>
        <w:rPr>
          <w:rFonts w:hint="eastAsia"/>
        </w:rPr>
        <w:t>　　　　二、旅游景区定价的目标分析</w:t>
      </w:r>
      <w:r>
        <w:rPr>
          <w:rFonts w:hint="eastAsia"/>
        </w:rPr>
        <w:br/>
      </w:r>
      <w:r>
        <w:rPr>
          <w:rFonts w:hint="eastAsia"/>
        </w:rPr>
        <w:t>　　　　三、旅游景区定价的主要方法</w:t>
      </w:r>
      <w:r>
        <w:rPr>
          <w:rFonts w:hint="eastAsia"/>
        </w:rPr>
        <w:br/>
      </w:r>
      <w:r>
        <w:rPr>
          <w:rFonts w:hint="eastAsia"/>
        </w:rPr>
        <w:t>　　　　四、旅游景区门票涨价程序分析</w:t>
      </w:r>
      <w:r>
        <w:rPr>
          <w:rFonts w:hint="eastAsia"/>
        </w:rPr>
        <w:br/>
      </w:r>
      <w:r>
        <w:rPr>
          <w:rFonts w:hint="eastAsia"/>
        </w:rPr>
        <w:t>　　　　五、旅游景区门票涨价原因分析</w:t>
      </w:r>
      <w:r>
        <w:rPr>
          <w:rFonts w:hint="eastAsia"/>
        </w:rPr>
        <w:br/>
      </w:r>
      <w:r>
        <w:rPr>
          <w:rFonts w:hint="eastAsia"/>
        </w:rPr>
        <w:t>　　　　六、旅游景区门票定价策略分析</w:t>
      </w:r>
      <w:r>
        <w:rPr>
          <w:rFonts w:hint="eastAsia"/>
        </w:rPr>
        <w:br/>
      </w:r>
      <w:r>
        <w:rPr>
          <w:rFonts w:hint="eastAsia"/>
        </w:rPr>
        <w:t>　　第二节 杭州市旅游景区营销渠道选择形式</w:t>
      </w:r>
      <w:r>
        <w:rPr>
          <w:rFonts w:hint="eastAsia"/>
        </w:rPr>
        <w:br/>
      </w:r>
      <w:r>
        <w:rPr>
          <w:rFonts w:hint="eastAsia"/>
        </w:rPr>
        <w:t>　　　　一、旅行社预订</w:t>
      </w:r>
      <w:r>
        <w:rPr>
          <w:rFonts w:hint="eastAsia"/>
        </w:rPr>
        <w:br/>
      </w:r>
      <w:r>
        <w:rPr>
          <w:rFonts w:hint="eastAsia"/>
        </w:rPr>
        <w:t>　　　　二、政府/协会预订</w:t>
      </w:r>
      <w:r>
        <w:rPr>
          <w:rFonts w:hint="eastAsia"/>
        </w:rPr>
        <w:br/>
      </w:r>
      <w:r>
        <w:rPr>
          <w:rFonts w:hint="eastAsia"/>
        </w:rPr>
        <w:t>　　　　三、网络预订系统</w:t>
      </w:r>
      <w:r>
        <w:rPr>
          <w:rFonts w:hint="eastAsia"/>
        </w:rPr>
        <w:br/>
      </w:r>
      <w:r>
        <w:rPr>
          <w:rFonts w:hint="eastAsia"/>
        </w:rPr>
        <w:t>　　　　四、其他渠道预订</w:t>
      </w:r>
      <w:r>
        <w:rPr>
          <w:rFonts w:hint="eastAsia"/>
        </w:rPr>
        <w:br/>
      </w:r>
      <w:r>
        <w:rPr>
          <w:rFonts w:hint="eastAsia"/>
        </w:rPr>
        <w:t>　　第三节 杭州市旅游景区品牌传播推广分析</w:t>
      </w:r>
      <w:r>
        <w:rPr>
          <w:rFonts w:hint="eastAsia"/>
        </w:rPr>
        <w:br/>
      </w:r>
      <w:r>
        <w:rPr>
          <w:rFonts w:hint="eastAsia"/>
        </w:rPr>
        <w:t>　　　　一、旅游景区品牌传播意义</w:t>
      </w:r>
      <w:r>
        <w:rPr>
          <w:rFonts w:hint="eastAsia"/>
        </w:rPr>
        <w:br/>
      </w:r>
      <w:r>
        <w:rPr>
          <w:rFonts w:hint="eastAsia"/>
        </w:rPr>
        <w:t>　　　　二、旅游景区品牌传播主体</w:t>
      </w:r>
      <w:r>
        <w:rPr>
          <w:rFonts w:hint="eastAsia"/>
        </w:rPr>
        <w:br/>
      </w:r>
      <w:r>
        <w:rPr>
          <w:rFonts w:hint="eastAsia"/>
        </w:rPr>
        <w:t>　　　　三、旅游景区品牌传播内容</w:t>
      </w:r>
      <w:r>
        <w:rPr>
          <w:rFonts w:hint="eastAsia"/>
        </w:rPr>
        <w:br/>
      </w:r>
      <w:r>
        <w:rPr>
          <w:rFonts w:hint="eastAsia"/>
        </w:rPr>
        <w:t>　　　　四、旅游景区品牌传播方式</w:t>
      </w:r>
      <w:r>
        <w:rPr>
          <w:rFonts w:hint="eastAsia"/>
        </w:rPr>
        <w:br/>
      </w:r>
      <w:r>
        <w:rPr>
          <w:rFonts w:hint="eastAsia"/>
        </w:rPr>
        <w:t>　　　　五、旅游景区品牌传播媒介</w:t>
      </w:r>
      <w:r>
        <w:rPr>
          <w:rFonts w:hint="eastAsia"/>
        </w:rPr>
        <w:br/>
      </w:r>
      <w:r>
        <w:rPr>
          <w:rFonts w:hint="eastAsia"/>
        </w:rPr>
        <w:t>　　第四节 杭州市旅游景区网络营销策略分析</w:t>
      </w:r>
      <w:r>
        <w:rPr>
          <w:rFonts w:hint="eastAsia"/>
        </w:rPr>
        <w:br/>
      </w:r>
      <w:r>
        <w:rPr>
          <w:rFonts w:hint="eastAsia"/>
        </w:rPr>
        <w:t>　　　　一、旅游景区网络营销概述</w:t>
      </w:r>
      <w:r>
        <w:rPr>
          <w:rFonts w:hint="eastAsia"/>
        </w:rPr>
        <w:br/>
      </w:r>
      <w:r>
        <w:rPr>
          <w:rFonts w:hint="eastAsia"/>
        </w:rPr>
        <w:t>　　　　二、旅游景区网络营销意义</w:t>
      </w:r>
      <w:r>
        <w:rPr>
          <w:rFonts w:hint="eastAsia"/>
        </w:rPr>
        <w:br/>
      </w:r>
      <w:r>
        <w:rPr>
          <w:rFonts w:hint="eastAsia"/>
        </w:rPr>
        <w:t>　　　　三、景区网络社区互动营销</w:t>
      </w:r>
      <w:r>
        <w:rPr>
          <w:rFonts w:hint="eastAsia"/>
        </w:rPr>
        <w:br/>
      </w:r>
      <w:r>
        <w:rPr>
          <w:rFonts w:hint="eastAsia"/>
        </w:rPr>
        <w:t>　　　　四、旅游景区口碑营销策略</w:t>
      </w:r>
      <w:r>
        <w:rPr>
          <w:rFonts w:hint="eastAsia"/>
        </w:rPr>
        <w:br/>
      </w:r>
      <w:r>
        <w:rPr>
          <w:rFonts w:hint="eastAsia"/>
        </w:rPr>
        <w:t>　　　　五、旅游景区微博营销策略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杭州市旅游景区服务质量及提升策略分析</w:t>
      </w:r>
      <w:r>
        <w:rPr>
          <w:rFonts w:hint="eastAsia"/>
        </w:rPr>
        <w:br/>
      </w:r>
      <w:r>
        <w:rPr>
          <w:rFonts w:hint="eastAsia"/>
        </w:rPr>
        <w:t>　　第一节 旅游景区服务的相关概述</w:t>
      </w:r>
      <w:r>
        <w:rPr>
          <w:rFonts w:hint="eastAsia"/>
        </w:rPr>
        <w:br/>
      </w:r>
      <w:r>
        <w:rPr>
          <w:rFonts w:hint="eastAsia"/>
        </w:rPr>
        <w:t>　　　　一、旅游景区服务的概念</w:t>
      </w:r>
      <w:r>
        <w:rPr>
          <w:rFonts w:hint="eastAsia"/>
        </w:rPr>
        <w:br/>
      </w:r>
      <w:r>
        <w:rPr>
          <w:rFonts w:hint="eastAsia"/>
        </w:rPr>
        <w:t>　　　　二、旅游景区服务的特点</w:t>
      </w:r>
      <w:r>
        <w:rPr>
          <w:rFonts w:hint="eastAsia"/>
        </w:rPr>
        <w:br/>
      </w:r>
      <w:r>
        <w:rPr>
          <w:rFonts w:hint="eastAsia"/>
        </w:rPr>
        <w:t>　　　　三、旅游景区服务的构成</w:t>
      </w:r>
      <w:r>
        <w:rPr>
          <w:rFonts w:hint="eastAsia"/>
        </w:rPr>
        <w:br/>
      </w:r>
      <w:r>
        <w:rPr>
          <w:rFonts w:hint="eastAsia"/>
        </w:rPr>
        <w:t>　　　　四、旅游景区服务的内容</w:t>
      </w:r>
      <w:r>
        <w:rPr>
          <w:rFonts w:hint="eastAsia"/>
        </w:rPr>
        <w:br/>
      </w:r>
      <w:r>
        <w:rPr>
          <w:rFonts w:hint="eastAsia"/>
        </w:rPr>
        <w:t>　　第二节 杭州市旅游景区服务标准及要求</w:t>
      </w:r>
      <w:r>
        <w:rPr>
          <w:rFonts w:hint="eastAsia"/>
        </w:rPr>
        <w:br/>
      </w:r>
      <w:r>
        <w:rPr>
          <w:rFonts w:hint="eastAsia"/>
        </w:rPr>
        <w:t>　　　　一、旅游景区入口区服务</w:t>
      </w:r>
      <w:r>
        <w:rPr>
          <w:rFonts w:hint="eastAsia"/>
        </w:rPr>
        <w:br/>
      </w:r>
      <w:r>
        <w:rPr>
          <w:rFonts w:hint="eastAsia"/>
        </w:rPr>
        <w:t>　　　　二、旅游景区解说服务</w:t>
      </w:r>
      <w:r>
        <w:rPr>
          <w:rFonts w:hint="eastAsia"/>
        </w:rPr>
        <w:br/>
      </w:r>
      <w:r>
        <w:rPr>
          <w:rFonts w:hint="eastAsia"/>
        </w:rPr>
        <w:t>　　　　三、旅游景区餐饮服务</w:t>
      </w:r>
      <w:r>
        <w:rPr>
          <w:rFonts w:hint="eastAsia"/>
        </w:rPr>
        <w:br/>
      </w:r>
      <w:r>
        <w:rPr>
          <w:rFonts w:hint="eastAsia"/>
        </w:rPr>
        <w:t>　　　　四、旅游景区购物服务</w:t>
      </w:r>
      <w:r>
        <w:rPr>
          <w:rFonts w:hint="eastAsia"/>
        </w:rPr>
        <w:br/>
      </w:r>
      <w:r>
        <w:rPr>
          <w:rFonts w:hint="eastAsia"/>
        </w:rPr>
        <w:t>　　　　五、旅游景区交通服务</w:t>
      </w:r>
      <w:r>
        <w:rPr>
          <w:rFonts w:hint="eastAsia"/>
        </w:rPr>
        <w:br/>
      </w:r>
      <w:r>
        <w:rPr>
          <w:rFonts w:hint="eastAsia"/>
        </w:rPr>
        <w:t>　　　　六、旅游景区其他服务</w:t>
      </w:r>
      <w:r>
        <w:rPr>
          <w:rFonts w:hint="eastAsia"/>
        </w:rPr>
        <w:br/>
      </w:r>
      <w:r>
        <w:rPr>
          <w:rFonts w:hint="eastAsia"/>
        </w:rPr>
        <w:t>　　　　七、景区游客投诉服务</w:t>
      </w:r>
      <w:r>
        <w:rPr>
          <w:rFonts w:hint="eastAsia"/>
        </w:rPr>
        <w:br/>
      </w:r>
      <w:r>
        <w:rPr>
          <w:rFonts w:hint="eastAsia"/>
        </w:rPr>
        <w:t>　　第三节 杭州市旅游景区服务策略及建议</w:t>
      </w:r>
      <w:r>
        <w:rPr>
          <w:rFonts w:hint="eastAsia"/>
        </w:rPr>
        <w:br/>
      </w:r>
      <w:r>
        <w:rPr>
          <w:rFonts w:hint="eastAsia"/>
        </w:rPr>
        <w:t>　　　　一、健全景区服务质量标准</w:t>
      </w:r>
      <w:r>
        <w:rPr>
          <w:rFonts w:hint="eastAsia"/>
        </w:rPr>
        <w:br/>
      </w:r>
      <w:r>
        <w:rPr>
          <w:rFonts w:hint="eastAsia"/>
        </w:rPr>
        <w:t>　　　　二、重视投诉提高游客满意度</w:t>
      </w:r>
      <w:r>
        <w:rPr>
          <w:rFonts w:hint="eastAsia"/>
        </w:rPr>
        <w:br/>
      </w:r>
      <w:r>
        <w:rPr>
          <w:rFonts w:hint="eastAsia"/>
        </w:rPr>
        <w:t>　　　　三、有效做好景区安全管理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2025-2031年杭州市旅游市场前景与投资策略分析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2025-2031年杭州市旅游市场前景预测分析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一、杭州市旅游行业发展目标</w:t>
      </w:r>
      <w:r>
        <w:rPr>
          <w:rFonts w:hint="eastAsia"/>
        </w:rPr>
        <w:br/>
      </w:r>
      <w:r>
        <w:rPr>
          <w:rFonts w:hint="eastAsia"/>
        </w:rPr>
        <w:t>　　　　二、杭州市旅游市场前景分析</w:t>
      </w:r>
      <w:r>
        <w:rPr>
          <w:rFonts w:hint="eastAsia"/>
        </w:rPr>
        <w:br/>
      </w:r>
      <w:r>
        <w:rPr>
          <w:rFonts w:hint="eastAsia"/>
        </w:rPr>
        <w:t>　　　　三、杭州市旅游市场前景预测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第二节 2025-2031年杭州市旅游景区投资风险分析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中智林~　2025-2031年杭州市旅游景区投资策略及建议</w:t>
      </w:r>
      <w:r>
        <w:rPr>
          <w:rFonts w:hint="eastAsia"/>
        </w:rPr>
        <w:br/>
      </w:r>
      <w:r>
        <w:rPr>
          <w:rFonts w:hint="eastAsia"/>
        </w:rPr>
        <w:t>　　　　一、旅游景区项目投资方式</w:t>
      </w:r>
      <w:r>
        <w:rPr>
          <w:rFonts w:hint="eastAsia"/>
        </w:rPr>
        <w:br/>
      </w:r>
      <w:r>
        <w:rPr>
          <w:rFonts w:hint="eastAsia"/>
        </w:rPr>
        <w:t>　　　　二、景区建设项目投资模式</w:t>
      </w:r>
      <w:r>
        <w:rPr>
          <w:rFonts w:hint="eastAsia"/>
        </w:rPr>
        <w:br/>
      </w:r>
      <w:r>
        <w:rPr>
          <w:rFonts w:hint="eastAsia"/>
        </w:rPr>
        <w:t>　　　　三、规范旅游景区投资行为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2020-2025年杭州市国内旅游人数增长趋势图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2020-2025年杭州市国内旅游收入增长趋势图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2020-2025年杭州市重点旅游景区游览面积情况</w:t>
      </w:r>
      <w:r>
        <w:rPr>
          <w:rFonts w:hint="eastAsia"/>
        </w:rPr>
        <w:br/>
      </w:r>
      <w:r>
        <w:rPr>
          <w:rFonts w:hint="eastAsia"/>
        </w:rPr>
        <w:t>　　图表 2020-2025年杭州市重点旅游景区游客数量统计</w:t>
      </w:r>
      <w:r>
        <w:rPr>
          <w:rFonts w:hint="eastAsia"/>
        </w:rPr>
        <w:br/>
      </w:r>
      <w:r>
        <w:rPr>
          <w:rFonts w:hint="eastAsia"/>
        </w:rPr>
        <w:t>　　图表 2020-2025年杭州市重点旅游景区经营收入统计</w:t>
      </w:r>
      <w:r>
        <w:rPr>
          <w:rFonts w:hint="eastAsia"/>
        </w:rPr>
        <w:br/>
      </w:r>
      <w:r>
        <w:rPr>
          <w:rFonts w:hint="eastAsia"/>
        </w:rPr>
        <w:t>　　图表 2020-2025年杭州市重点旅游景区门票收入情况</w:t>
      </w:r>
      <w:r>
        <w:rPr>
          <w:rFonts w:hint="eastAsia"/>
        </w:rPr>
        <w:br/>
      </w:r>
      <w:r>
        <w:rPr>
          <w:rFonts w:hint="eastAsia"/>
        </w:rPr>
        <w:t>　　图表 2020-2025年杭州市重点旅游景区维护支出情况</w:t>
      </w:r>
      <w:r>
        <w:rPr>
          <w:rFonts w:hint="eastAsia"/>
        </w:rPr>
        <w:br/>
      </w:r>
      <w:r>
        <w:rPr>
          <w:rFonts w:hint="eastAsia"/>
        </w:rPr>
        <w:t>　　图表 2025-2031年杭州市国内旅游收入预测趋势图</w:t>
      </w:r>
      <w:r>
        <w:rPr>
          <w:rFonts w:hint="eastAsia"/>
        </w:rPr>
        <w:br/>
      </w:r>
      <w:r>
        <w:rPr>
          <w:rFonts w:hint="eastAsia"/>
        </w:rPr>
        <w:t>　　图表 2025-2031年杭州市国内旅游人数预测趋势图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51c01d0e24b4d" w:history="1">
        <w:r>
          <w:rPr>
            <w:rStyle w:val="Hyperlink"/>
          </w:rPr>
          <w:t>2025-2031年中国杭州市旅游行业深度调研与发展趋势报告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51c01d0e24b4d" w:history="1">
        <w:r>
          <w:rPr>
            <w:rStyle w:val="Hyperlink"/>
          </w:rPr>
          <w:t>https://www.20087.com/8/67/HangZhouShiLvYouXianZhuangYuFaZh.html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热点：杭州市旅行社电话、杭州市旅游职业学校、杭州游玩景点推荐大全、杭州市旅游景点推荐、旅游攻略杭州、杭州市旅游景点地图、杭州旅游团报名三日游价格、杭州市旅游景点、杭州市南浔古镇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90d4c867248f1" w:history="1">
      <w:r>
        <w:rPr>
          <w:rStyle w:val="Hyperlink"/>
        </w:rPr>
        <w:t>2025-2031年中国杭州市旅游行业深度调研与发展趋势报告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angZhouShiLvYouXianZhuangYuFaZh.html" TargetMode="External" Id="Ra0051c01d0e2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angZhouShiLvYouXianZhuangYuFaZh.html" TargetMode="External" Id="R30190d4c8672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2025-03-23T05:23:00Z</dcterms:created>
  <dcterms:modified xsi:type="dcterms:W3CDTF">2025-03-23T06:23:00Z</dcterms:modified>
  <dc:subject>2025-2031年中国杭州市旅游行业深度调研与发展趋势报告</dc:subject>
  <dc:title>2025-2031年中国杭州市旅游行业深度调研与发展趋势报告</dc:title>
  <cp:keywords>2025-2031年中国杭州市旅游行业深度调研与发展趋势报告</cp:keywords>
  <dc:description>2025-2031年中国杭州市旅游行业深度调研与发展趋势报告</dc:description>
</cp:coreProperties>
</file>