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c6cacd1d4ee7" w:history="1">
              <w:r>
                <w:rPr>
                  <w:rStyle w:val="Hyperlink"/>
                </w:rPr>
                <w:t>2025-2031年中国餐饮O2O行业发展深度调研与未来趋势分析报告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c6cacd1d4ee7" w:history="1">
              <w:r>
                <w:rPr>
                  <w:rStyle w:val="Hyperlink"/>
                </w:rPr>
                <w:t>2025-2031年中国餐饮O2O行业发展深度调研与未来趋势分析报告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0c6cacd1d4ee7" w:history="1">
                <w:r>
                  <w:rPr>
                    <w:rStyle w:val="Hyperlink"/>
                  </w:rPr>
                  <w:t>https://www.20087.com/9/67/CanYinO2OXianZhuangYuFaZhanQuShi.html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）是将线上订餐、支付与线下餐饮服务相结合的商业模式，近年来随着移动互联网和第三方支付的普及，餐饮O2O市场迅速崛起。技术进步，如智能推荐系统和配送优化算法，提升了用户体验和运营效率。然而，行业面临盈利模式单一、食品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餐饮O2O将更加注重个性化和安全性。一方面，通过人工智能和机器学习，提供定制化菜品推荐和营养分析，满足消费者个性化需求。另一方面，加强食品安全监管和数据保护，增强消费者信任。此外，与供应链和物流服务商的深度合作，将优化成本结构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0c6cacd1d4ee7" w:history="1">
        <w:r>
          <w:rPr>
            <w:rStyle w:val="Hyperlink"/>
          </w:rPr>
          <w:t>2025-2031年中国餐饮O2O行业发展深度调研与未来趋势分析报告</w:t>
        </w:r>
      </w:hyperlink>
      <w:r>
        <w:rPr>
          <w:rFonts w:hint="eastAsia"/>
        </w:rPr>
        <w:t>》基于国家统计局及相关行业协会的详实数据，结合国内外餐饮O2O行业研究资料及深入市场调研，系统分析了餐饮O2O行业的市场规模、市场需求及产业链现状。报告重点探讨了餐饮O2O行业整体运行情况及细分领域特点，科学预测了餐饮O2O市场前景与发展趋势，揭示了餐饮O2O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90c6cacd1d4ee7" w:history="1">
        <w:r>
          <w:rPr>
            <w:rStyle w:val="Hyperlink"/>
          </w:rPr>
          <w:t>2025-2031年中国餐饮O2O行业发展深度调研与未来趋势分析报告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餐饮O2O市场发展状况分析</w:t>
      </w:r>
      <w:r>
        <w:rPr>
          <w:rFonts w:hint="eastAsia"/>
        </w:rPr>
        <w:br/>
      </w:r>
      <w:r>
        <w:rPr>
          <w:rFonts w:hint="eastAsia"/>
        </w:rPr>
        <w:t>　　2.1 餐饮O2O市场规模分析</w:t>
      </w:r>
      <w:r>
        <w:rPr>
          <w:rFonts w:hint="eastAsia"/>
        </w:rPr>
        <w:br/>
      </w:r>
      <w:r>
        <w:rPr>
          <w:rFonts w:hint="eastAsia"/>
        </w:rPr>
        <w:t>　　　　2.1.1 餐饮O2O市场用户规模</w:t>
      </w:r>
      <w:r>
        <w:rPr>
          <w:rFonts w:hint="eastAsia"/>
        </w:rPr>
        <w:br/>
      </w:r>
      <w:r>
        <w:rPr>
          <w:rFonts w:hint="eastAsia"/>
        </w:rPr>
        <w:t>　　　　2.1.2 餐饮O2O市场规模预测</w:t>
      </w:r>
      <w:r>
        <w:rPr>
          <w:rFonts w:hint="eastAsia"/>
        </w:rPr>
        <w:br/>
      </w:r>
      <w:r>
        <w:rPr>
          <w:rFonts w:hint="eastAsia"/>
        </w:rPr>
        <w:t>　　　　2.1.3 餐饮O2O市场份额</w:t>
      </w:r>
      <w:r>
        <w:rPr>
          <w:rFonts w:hint="eastAsia"/>
        </w:rPr>
        <w:br/>
      </w:r>
      <w:r>
        <w:rPr>
          <w:rFonts w:hint="eastAsia"/>
        </w:rPr>
        <w:t>　　　　外卖及O2O的模式，打破了原先餐饮业时间和空间的限制，大幅延长消费时间，拓宽消费场景和空间。互联网餐饮快速崛起。，餐饮行业的整体增速为10%，但互联网餐饮行业的增长高达300%。一方面，随着移动互联网的爆发，之前基数很低的互联网餐饮业态在短短几年内迎来快速爆发。另一方面，在线订餐的用户规模目前整体渗透率不及移动互联网渗透率，而移动互联网使用人群能相对以较低的成本被转化成在线订餐人群，故未来在线餐饮及外卖市场仍有较大的增长空间。</w:t>
      </w:r>
      <w:r>
        <w:rPr>
          <w:rFonts w:hint="eastAsia"/>
        </w:rPr>
        <w:br/>
      </w:r>
      <w:r>
        <w:rPr>
          <w:rFonts w:hint="eastAsia"/>
        </w:rPr>
        <w:t>　　　　近两年我国餐饮O2O市场份额迅猛提升</w:t>
      </w:r>
      <w:r>
        <w:rPr>
          <w:rFonts w:hint="eastAsia"/>
        </w:rPr>
        <w:br/>
      </w:r>
      <w:r>
        <w:rPr>
          <w:rFonts w:hint="eastAsia"/>
        </w:rPr>
        <w:t>　　2.2 餐饮O2O市场环境分析</w:t>
      </w:r>
      <w:r>
        <w:rPr>
          <w:rFonts w:hint="eastAsia"/>
        </w:rPr>
        <w:br/>
      </w:r>
      <w:r>
        <w:rPr>
          <w:rFonts w:hint="eastAsia"/>
        </w:rPr>
        <w:t>　　　　2.2.1 餐饮O2O发展政策环境分析</w:t>
      </w:r>
      <w:r>
        <w:rPr>
          <w:rFonts w:hint="eastAsia"/>
        </w:rPr>
        <w:br/>
      </w:r>
      <w:r>
        <w:rPr>
          <w:rFonts w:hint="eastAsia"/>
        </w:rPr>
        <w:t>　　　　2.2.2 餐饮O2O发展经济环境分析</w:t>
      </w:r>
      <w:r>
        <w:rPr>
          <w:rFonts w:hint="eastAsia"/>
        </w:rPr>
        <w:br/>
      </w:r>
      <w:r>
        <w:rPr>
          <w:rFonts w:hint="eastAsia"/>
        </w:rPr>
        <w:t>　　　　2.2.3 餐饮O2O发展技术环境分析</w:t>
      </w:r>
      <w:r>
        <w:rPr>
          <w:rFonts w:hint="eastAsia"/>
        </w:rPr>
        <w:br/>
      </w:r>
      <w:r>
        <w:rPr>
          <w:rFonts w:hint="eastAsia"/>
        </w:rPr>
        <w:t>　　2.3 餐饮O2O市场竞争分析</w:t>
      </w:r>
      <w:r>
        <w:rPr>
          <w:rFonts w:hint="eastAsia"/>
        </w:rPr>
        <w:br/>
      </w:r>
      <w:r>
        <w:rPr>
          <w:rFonts w:hint="eastAsia"/>
        </w:rPr>
        <w:t>　　　　2.3.1 餐饮O2O核心竞争力分析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餐饮O2O垂直领域平台分析</w:t>
      </w:r>
      <w:r>
        <w:rPr>
          <w:rFonts w:hint="eastAsia"/>
        </w:rPr>
        <w:br/>
      </w:r>
      <w:r>
        <w:rPr>
          <w:rFonts w:hint="eastAsia"/>
        </w:rPr>
        <w:t>　　　　2.3.3 餐饮O2O重点企业竞争格局</w:t>
      </w:r>
      <w:r>
        <w:rPr>
          <w:rFonts w:hint="eastAsia"/>
        </w:rPr>
        <w:br/>
      </w:r>
      <w:r>
        <w:rPr>
          <w:rFonts w:hint="eastAsia"/>
        </w:rPr>
        <w:t>　　　　2.3.4 餐饮O2O平台未来的竞争方向</w:t>
      </w:r>
      <w:r>
        <w:rPr>
          <w:rFonts w:hint="eastAsia"/>
        </w:rPr>
        <w:br/>
      </w:r>
      <w:r>
        <w:rPr>
          <w:rFonts w:hint="eastAsia"/>
        </w:rPr>
        <w:t>　　2.4 餐饮O2O发展趋势分析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餐饮O2O商业模式与生态体系搭建</w:t>
      </w:r>
      <w:r>
        <w:rPr>
          <w:rFonts w:hint="eastAsia"/>
        </w:rPr>
        <w:br/>
      </w:r>
      <w:r>
        <w:rPr>
          <w:rFonts w:hint="eastAsia"/>
        </w:rPr>
        <w:t>　　3.1 餐饮O2O的不同商业组合模式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餐饮O2O商业模式及发展前景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餐饮O2O商业模式的背景与目标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餐饮O2O商业模式的发展现状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餐饮O2O模式的优势劣势分析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餐饮O2O商业模式的发展前景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餐饮O2O生态体系的搭建</w:t>
      </w:r>
      <w:r>
        <w:rPr>
          <w:rFonts w:hint="eastAsia"/>
        </w:rPr>
        <w:br/>
      </w:r>
      <w:r>
        <w:rPr>
          <w:rFonts w:hint="eastAsia"/>
        </w:rPr>
        <w:t>　　　　3.3.1 餐饮O2O生态体系搭建的基础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（1）餐饮行业线下竞争格局分析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（2）餐饮行业线上线下融合趋势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餐饮O2O生态体系搭建的重点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餐饮O2O产品设计与运营分析</w:t>
      </w:r>
      <w:r>
        <w:rPr>
          <w:rFonts w:hint="eastAsia"/>
        </w:rPr>
        <w:br/>
      </w:r>
      <w:r>
        <w:rPr>
          <w:rFonts w:hint="eastAsia"/>
        </w:rPr>
        <w:t>　　4.1 餐饮O2O产品设计分析</w:t>
      </w:r>
      <w:r>
        <w:rPr>
          <w:rFonts w:hint="eastAsia"/>
        </w:rPr>
        <w:br/>
      </w:r>
      <w:r>
        <w:rPr>
          <w:rFonts w:hint="eastAsia"/>
        </w:rPr>
        <w:t>　　　　4.1.1 餐饮O2O产品设计的基本内容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餐饮O2O产品设计的基本要求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餐饮O2O产品设计的成功案例</w:t>
      </w:r>
      <w:r>
        <w:rPr>
          <w:rFonts w:hint="eastAsia"/>
        </w:rPr>
        <w:br/>
      </w:r>
      <w:r>
        <w:rPr>
          <w:rFonts w:hint="eastAsia"/>
        </w:rPr>
        <w:t>　　4.2 餐饮O2O数据运营分析</w:t>
      </w:r>
      <w:r>
        <w:rPr>
          <w:rFonts w:hint="eastAsia"/>
        </w:rPr>
        <w:br/>
      </w:r>
      <w:r>
        <w:rPr>
          <w:rFonts w:hint="eastAsia"/>
        </w:rPr>
        <w:t>　　　　4.2.1 餐饮O2O消费者数据分析</w:t>
      </w:r>
      <w:r>
        <w:rPr>
          <w:rFonts w:hint="eastAsia"/>
        </w:rPr>
        <w:br/>
      </w:r>
      <w:r>
        <w:rPr>
          <w:rFonts w:hint="eastAsia"/>
        </w:rPr>
        <w:t>　　　　4.2.2 餐饮O2O供应方数据分析</w:t>
      </w:r>
      <w:r>
        <w:rPr>
          <w:rFonts w:hint="eastAsia"/>
        </w:rPr>
        <w:br/>
      </w:r>
      <w:r>
        <w:rPr>
          <w:rFonts w:hint="eastAsia"/>
        </w:rPr>
        <w:t>　　　　4.2.3 餐饮O2O使用场景分析</w:t>
      </w:r>
      <w:r>
        <w:rPr>
          <w:rFonts w:hint="eastAsia"/>
        </w:rPr>
        <w:br/>
      </w:r>
      <w:r>
        <w:rPr>
          <w:rFonts w:hint="eastAsia"/>
        </w:rPr>
        <w:t>　　　　4.2.4 餐饮O2O运营效果分析</w:t>
      </w:r>
      <w:r>
        <w:rPr>
          <w:rFonts w:hint="eastAsia"/>
        </w:rPr>
        <w:br/>
      </w:r>
      <w:r>
        <w:rPr>
          <w:rFonts w:hint="eastAsia"/>
        </w:rPr>
        <w:t>　　4.3 餐饮O2O闭环打造与一体化整合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餐饮O2O会员数据的统一</w:t>
      </w:r>
      <w:r>
        <w:rPr>
          <w:rFonts w:hint="eastAsia"/>
        </w:rPr>
        <w:br/>
      </w:r>
      <w:r>
        <w:rPr>
          <w:rFonts w:hint="eastAsia"/>
        </w:rPr>
        <w:t>　　　　4.3.2 餐饮O2O全触点的采集数据</w:t>
      </w:r>
      <w:r>
        <w:rPr>
          <w:rFonts w:hint="eastAsia"/>
        </w:rPr>
        <w:br/>
      </w:r>
      <w:r>
        <w:rPr>
          <w:rFonts w:hint="eastAsia"/>
        </w:rPr>
        <w:t>　　　　4.3.3 餐饮O2O大数据中心的构建</w:t>
      </w:r>
      <w:r>
        <w:rPr>
          <w:rFonts w:hint="eastAsia"/>
        </w:rPr>
        <w:br/>
      </w:r>
      <w:r>
        <w:rPr>
          <w:rFonts w:hint="eastAsia"/>
        </w:rPr>
        <w:t>　　4.4 餐饮O2O运营支撑体系设计</w:t>
      </w:r>
      <w:r>
        <w:rPr>
          <w:rFonts w:hint="eastAsia"/>
        </w:rPr>
        <w:br/>
      </w:r>
      <w:r>
        <w:rPr>
          <w:rFonts w:hint="eastAsia"/>
        </w:rPr>
        <w:t>　　　　4.4.1 餐饮O2OSOP质量体系</w:t>
      </w:r>
      <w:r>
        <w:rPr>
          <w:rFonts w:hint="eastAsia"/>
        </w:rPr>
        <w:br/>
      </w:r>
      <w:r>
        <w:rPr>
          <w:rFonts w:hint="eastAsia"/>
        </w:rPr>
        <w:t>　　　　4.4.2 餐饮O2O实施/监控</w:t>
      </w:r>
      <w:r>
        <w:rPr>
          <w:rFonts w:hint="eastAsia"/>
        </w:rPr>
        <w:br/>
      </w:r>
      <w:r>
        <w:rPr>
          <w:rFonts w:hint="eastAsia"/>
        </w:rPr>
        <w:t>　　　　4.4.3 餐饮O2O客服/运维</w:t>
      </w:r>
      <w:r>
        <w:rPr>
          <w:rFonts w:hint="eastAsia"/>
        </w:rPr>
        <w:br/>
      </w:r>
      <w:r>
        <w:rPr>
          <w:rFonts w:hint="eastAsia"/>
        </w:rPr>
        <w:t>　　　　4.4.4 餐饮O2O现场服务</w:t>
      </w:r>
      <w:r>
        <w:rPr>
          <w:rFonts w:hint="eastAsia"/>
        </w:rPr>
        <w:br/>
      </w:r>
      <w:r>
        <w:rPr>
          <w:rFonts w:hint="eastAsia"/>
        </w:rPr>
        <w:t>　　　　4.4.5 餐饮O2O数据化运营支撑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餐饮O2O模式网站综合分析</w:t>
      </w:r>
      <w:r>
        <w:rPr>
          <w:rFonts w:hint="eastAsia"/>
        </w:rPr>
        <w:br/>
      </w:r>
      <w:r>
        <w:rPr>
          <w:rFonts w:hint="eastAsia"/>
        </w:rPr>
        <w:t>　　5.1 餐饮O2O模式网站概述</w:t>
      </w:r>
      <w:r>
        <w:rPr>
          <w:rFonts w:hint="eastAsia"/>
        </w:rPr>
        <w:br/>
      </w:r>
      <w:r>
        <w:rPr>
          <w:rFonts w:hint="eastAsia"/>
        </w:rPr>
        <w:t>　　　　5.1.1 餐饮O2O模式网站介绍</w:t>
      </w:r>
      <w:r>
        <w:rPr>
          <w:rFonts w:hint="eastAsia"/>
        </w:rPr>
        <w:br/>
      </w:r>
      <w:r>
        <w:rPr>
          <w:rFonts w:hint="eastAsia"/>
        </w:rPr>
        <w:t>　　　　5.1.2 餐饮O2O模式网站核心功能</w:t>
      </w:r>
      <w:r>
        <w:rPr>
          <w:rFonts w:hint="eastAsia"/>
        </w:rPr>
        <w:br/>
      </w:r>
      <w:r>
        <w:rPr>
          <w:rFonts w:hint="eastAsia"/>
        </w:rPr>
        <w:t>　　　　5.1.3 餐饮O2O模式网站的特点</w:t>
      </w:r>
      <w:r>
        <w:rPr>
          <w:rFonts w:hint="eastAsia"/>
        </w:rPr>
        <w:br/>
      </w:r>
      <w:r>
        <w:rPr>
          <w:rFonts w:hint="eastAsia"/>
        </w:rPr>
        <w:t>　　　　5.1.4 餐饮O2O模式网站的优势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餐饮O2O模式网站类型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企业建设餐饮O2O模式网站形式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餐饮O2O模式网站运用形式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餐饮O2O模式网站的发展</w:t>
      </w:r>
      <w:r>
        <w:rPr>
          <w:rFonts w:hint="eastAsia"/>
        </w:rPr>
        <w:br/>
      </w:r>
      <w:r>
        <w:rPr>
          <w:rFonts w:hint="eastAsia"/>
        </w:rPr>
        <w:t>　　　　5.3.1 餐饮O2O模式网站的发展缺陷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餐饮O2O模式网站的发展应对措施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未来餐饮O2O模式网站的发展趋势</w:t>
      </w:r>
      <w:r>
        <w:rPr>
          <w:rFonts w:hint="eastAsia"/>
        </w:rPr>
        <w:br/>
      </w:r>
      <w:r>
        <w:rPr>
          <w:rFonts w:hint="eastAsia"/>
        </w:rPr>
        <w:t>　　5.4 餐饮O2O模式网站的应用分析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餐饮O2O模式网站的实施效益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餐饮O2O模式网站的行业应用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餐饮O2O模式网站的售后服务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餐饮O2O移动应用市场分析</w:t>
      </w:r>
      <w:r>
        <w:rPr>
          <w:rFonts w:hint="eastAsia"/>
        </w:rPr>
        <w:br/>
      </w:r>
      <w:r>
        <w:rPr>
          <w:rFonts w:hint="eastAsia"/>
        </w:rPr>
        <w:t>　　6.1 餐饮O2O移动应用基本情况</w:t>
      </w:r>
      <w:r>
        <w:rPr>
          <w:rFonts w:hint="eastAsia"/>
        </w:rPr>
        <w:br/>
      </w:r>
      <w:r>
        <w:rPr>
          <w:rFonts w:hint="eastAsia"/>
        </w:rPr>
        <w:t>　　　　6.1.1 餐饮O2O移动应用用户规模</w:t>
      </w:r>
      <w:r>
        <w:rPr>
          <w:rFonts w:hint="eastAsia"/>
        </w:rPr>
        <w:br/>
      </w:r>
      <w:r>
        <w:rPr>
          <w:rFonts w:hint="eastAsia"/>
        </w:rPr>
        <w:t>　　　　6.1.2 餐饮O2O移动应用应用款数</w:t>
      </w:r>
      <w:r>
        <w:rPr>
          <w:rFonts w:hint="eastAsia"/>
        </w:rPr>
        <w:br/>
      </w:r>
      <w:r>
        <w:rPr>
          <w:rFonts w:hint="eastAsia"/>
        </w:rPr>
        <w:t>　　　　6.1.3 餐饮O2O移动应用用户需求</w:t>
      </w:r>
      <w:r>
        <w:rPr>
          <w:rFonts w:hint="eastAsia"/>
        </w:rPr>
        <w:br/>
      </w:r>
      <w:r>
        <w:rPr>
          <w:rFonts w:hint="eastAsia"/>
        </w:rPr>
        <w:t>　　　　6.1.4 餐饮O2O移动应用市场格局</w:t>
      </w:r>
      <w:r>
        <w:rPr>
          <w:rFonts w:hint="eastAsia"/>
        </w:rPr>
        <w:br/>
      </w:r>
      <w:r>
        <w:rPr>
          <w:rFonts w:hint="eastAsia"/>
        </w:rPr>
        <w:t>　　　　6.1.5 餐饮O2O移动应用融资情况</w:t>
      </w:r>
      <w:r>
        <w:rPr>
          <w:rFonts w:hint="eastAsia"/>
        </w:rPr>
        <w:br/>
      </w:r>
      <w:r>
        <w:rPr>
          <w:rFonts w:hint="eastAsia"/>
        </w:rPr>
        <w:t>　　6.2 餐饮O2O移动应用细分领域</w:t>
      </w:r>
      <w:r>
        <w:rPr>
          <w:rFonts w:hint="eastAsia"/>
        </w:rPr>
        <w:br/>
      </w:r>
      <w:r>
        <w:rPr>
          <w:rFonts w:hint="eastAsia"/>
        </w:rPr>
        <w:t>　　　　6.2.1 餐饮O2O移动应用主要分类</w:t>
      </w:r>
      <w:r>
        <w:rPr>
          <w:rFonts w:hint="eastAsia"/>
        </w:rPr>
        <w:br/>
      </w:r>
      <w:r>
        <w:rPr>
          <w:rFonts w:hint="eastAsia"/>
        </w:rPr>
        <w:t>　　　　6.2.2 餐饮O2O移动应用覆盖情况</w:t>
      </w:r>
      <w:r>
        <w:rPr>
          <w:rFonts w:hint="eastAsia"/>
        </w:rPr>
        <w:br/>
      </w:r>
      <w:r>
        <w:rPr>
          <w:rFonts w:hint="eastAsia"/>
        </w:rPr>
        <w:t>　　　　6.2.3 餐饮O2O移动应用典型案例</w:t>
      </w:r>
      <w:r>
        <w:rPr>
          <w:rFonts w:hint="eastAsia"/>
        </w:rPr>
        <w:br/>
      </w:r>
      <w:r>
        <w:rPr>
          <w:rFonts w:hint="eastAsia"/>
        </w:rPr>
        <w:t>　　6.3 餐饮O2O移动应用使用行为</w:t>
      </w:r>
      <w:r>
        <w:rPr>
          <w:rFonts w:hint="eastAsia"/>
        </w:rPr>
        <w:br/>
      </w:r>
      <w:r>
        <w:rPr>
          <w:rFonts w:hint="eastAsia"/>
        </w:rPr>
        <w:t>　　　　6.3.1 餐饮O2O移动应用活跃时段</w:t>
      </w:r>
      <w:r>
        <w:rPr>
          <w:rFonts w:hint="eastAsia"/>
        </w:rPr>
        <w:br/>
      </w:r>
      <w:r>
        <w:rPr>
          <w:rFonts w:hint="eastAsia"/>
        </w:rPr>
        <w:t>　　　　6.3.2 餐饮O2O移动应用使用频率</w:t>
      </w:r>
      <w:r>
        <w:rPr>
          <w:rFonts w:hint="eastAsia"/>
        </w:rPr>
        <w:br/>
      </w:r>
      <w:r>
        <w:rPr>
          <w:rFonts w:hint="eastAsia"/>
        </w:rPr>
        <w:t>　　　　6.3.3 餐饮O2O移动应用关联应用</w:t>
      </w:r>
      <w:r>
        <w:rPr>
          <w:rFonts w:hint="eastAsia"/>
        </w:rPr>
        <w:br/>
      </w:r>
      <w:r>
        <w:rPr>
          <w:rFonts w:hint="eastAsia"/>
        </w:rPr>
        <w:t>　　6.4 餐饮O2O移动应用人群分析</w:t>
      </w:r>
      <w:r>
        <w:rPr>
          <w:rFonts w:hint="eastAsia"/>
        </w:rPr>
        <w:br/>
      </w:r>
      <w:r>
        <w:rPr>
          <w:rFonts w:hint="eastAsia"/>
        </w:rPr>
        <w:t>　　　　6.4.1 餐饮O2O移动应用重点软件省份分布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餐饮O2O移动应用用户城市分布对比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餐饮O2O模式一深度分析</w:t>
      </w:r>
      <w:r>
        <w:rPr>
          <w:rFonts w:hint="eastAsia"/>
        </w:rPr>
        <w:br/>
      </w:r>
      <w:r>
        <w:rPr>
          <w:rFonts w:hint="eastAsia"/>
        </w:rPr>
        <w:t>　　　　7.1.1 餐饮O2O模式一的定义</w:t>
      </w:r>
      <w:r>
        <w:rPr>
          <w:rFonts w:hint="eastAsia"/>
        </w:rPr>
        <w:br/>
      </w:r>
      <w:r>
        <w:rPr>
          <w:rFonts w:hint="eastAsia"/>
        </w:rPr>
        <w:t>　　　　7.1.2 餐饮O2O模式一应用现状</w:t>
      </w:r>
      <w:r>
        <w:rPr>
          <w:rFonts w:hint="eastAsia"/>
        </w:rPr>
        <w:br/>
      </w:r>
      <w:r>
        <w:rPr>
          <w:rFonts w:hint="eastAsia"/>
        </w:rPr>
        <w:t>　　　　7.1.3 餐饮O2O模式一的优劣势</w:t>
      </w:r>
      <w:r>
        <w:rPr>
          <w:rFonts w:hint="eastAsia"/>
        </w:rPr>
        <w:br/>
      </w:r>
      <w:r>
        <w:rPr>
          <w:rFonts w:hint="eastAsia"/>
        </w:rPr>
        <w:t>　　7.2 餐饮O2O模式二深度分析</w:t>
      </w:r>
      <w:r>
        <w:rPr>
          <w:rFonts w:hint="eastAsia"/>
        </w:rPr>
        <w:br/>
      </w:r>
      <w:r>
        <w:rPr>
          <w:rFonts w:hint="eastAsia"/>
        </w:rPr>
        <w:t>　　　　7.2.1 餐饮O2O模式二的定义</w:t>
      </w:r>
      <w:r>
        <w:rPr>
          <w:rFonts w:hint="eastAsia"/>
        </w:rPr>
        <w:br/>
      </w:r>
      <w:r>
        <w:rPr>
          <w:rFonts w:hint="eastAsia"/>
        </w:rPr>
        <w:t>　　　　7.2.2 餐饮O2O模式二应用现状</w:t>
      </w:r>
      <w:r>
        <w:rPr>
          <w:rFonts w:hint="eastAsia"/>
        </w:rPr>
        <w:br/>
      </w:r>
      <w:r>
        <w:rPr>
          <w:rFonts w:hint="eastAsia"/>
        </w:rPr>
        <w:t>　　　　7.2.3 餐饮O2O模式二的优劣势</w:t>
      </w:r>
      <w:r>
        <w:rPr>
          <w:rFonts w:hint="eastAsia"/>
        </w:rPr>
        <w:br/>
      </w:r>
      <w:r>
        <w:rPr>
          <w:rFonts w:hint="eastAsia"/>
        </w:rPr>
        <w:t>　　7.3 餐饮O2O模式三深度分析</w:t>
      </w:r>
      <w:r>
        <w:rPr>
          <w:rFonts w:hint="eastAsia"/>
        </w:rPr>
        <w:br/>
      </w:r>
      <w:r>
        <w:rPr>
          <w:rFonts w:hint="eastAsia"/>
        </w:rPr>
        <w:t>　　　　7.3.1 餐饮O2O模式三的定义</w:t>
      </w:r>
      <w:r>
        <w:rPr>
          <w:rFonts w:hint="eastAsia"/>
        </w:rPr>
        <w:br/>
      </w:r>
      <w:r>
        <w:rPr>
          <w:rFonts w:hint="eastAsia"/>
        </w:rPr>
        <w:t>　　　　7.3.2 餐饮O2O模式三应用现状</w:t>
      </w:r>
      <w:r>
        <w:rPr>
          <w:rFonts w:hint="eastAsia"/>
        </w:rPr>
        <w:br/>
      </w:r>
      <w:r>
        <w:rPr>
          <w:rFonts w:hint="eastAsia"/>
        </w:rPr>
        <w:t>　　　　7.3.3 餐饮O2O模式三的优劣势</w:t>
      </w:r>
      <w:r>
        <w:rPr>
          <w:rFonts w:hint="eastAsia"/>
        </w:rPr>
        <w:br/>
      </w:r>
      <w:r>
        <w:rPr>
          <w:rFonts w:hint="eastAsia"/>
        </w:rPr>
        <w:t>　　7.4 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淘点点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7.4.2 饿了么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7.4.3 我有外卖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7.4.4 觅厨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7.4.5 到家美食会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餐饮O2O面临的机遇与挑战</w:t>
      </w:r>
      <w:r>
        <w:rPr>
          <w:rFonts w:hint="eastAsia"/>
        </w:rPr>
        <w:br/>
      </w:r>
      <w:r>
        <w:rPr>
          <w:rFonts w:hint="eastAsia"/>
        </w:rPr>
        <w:t>　　8.1 餐饮O2O细分领域投资机会分析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餐饮O2O细分领域潜力指标分析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餐饮O2O面临的挑战分析</w:t>
      </w:r>
      <w:r>
        <w:rPr>
          <w:rFonts w:hint="eastAsia"/>
        </w:rPr>
        <w:br/>
      </w:r>
      <w:r>
        <w:rPr>
          <w:rFonts w:hint="eastAsia"/>
        </w:rPr>
        <w:t>　　　　8.3.1 餐饮O2O切入点的寻找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餐饮O2O团队的组成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餐饮O2O商业模式的选择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餐饮O2O盈利模式的选择</w:t>
      </w:r>
      <w:r>
        <w:rPr>
          <w:rFonts w:hint="eastAsia"/>
        </w:rPr>
        <w:br/>
      </w:r>
      <w:r>
        <w:rPr>
          <w:rFonts w:hint="eastAsia"/>
        </w:rPr>
        <w:t>　　8.4 餐饮O2O项目主要风险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1：O2O的定义</w:t>
      </w:r>
      <w:r>
        <w:rPr>
          <w:rFonts w:hint="eastAsia"/>
        </w:rPr>
        <w:br/>
      </w:r>
      <w:r>
        <w:rPr>
          <w:rFonts w:hint="eastAsia"/>
        </w:rPr>
        <w:t>　　图表 2：O2O模式简介</w:t>
      </w:r>
      <w:r>
        <w:rPr>
          <w:rFonts w:hint="eastAsia"/>
        </w:rPr>
        <w:br/>
      </w:r>
      <w:r>
        <w:rPr>
          <w:rFonts w:hint="eastAsia"/>
        </w:rPr>
        <w:t>　　图表 3：O2O发展阶段分析</w:t>
      </w:r>
      <w:r>
        <w:rPr>
          <w:rFonts w:hint="eastAsia"/>
        </w:rPr>
        <w:br/>
      </w:r>
      <w:r>
        <w:rPr>
          <w:rFonts w:hint="eastAsia"/>
        </w:rPr>
        <w:t>　　图表 4：O2O产业结构图</w:t>
      </w:r>
      <w:r>
        <w:rPr>
          <w:rFonts w:hint="eastAsia"/>
        </w:rPr>
        <w:br/>
      </w:r>
      <w:r>
        <w:rPr>
          <w:rFonts w:hint="eastAsia"/>
        </w:rPr>
        <w:t>　　图表 5：O2O市场规模分析</w:t>
      </w:r>
      <w:r>
        <w:rPr>
          <w:rFonts w:hint="eastAsia"/>
        </w:rPr>
        <w:br/>
      </w:r>
      <w:r>
        <w:rPr>
          <w:rFonts w:hint="eastAsia"/>
        </w:rPr>
        <w:t>　　图表 6：O2O应用分布情况</w:t>
      </w:r>
      <w:r>
        <w:rPr>
          <w:rFonts w:hint="eastAsia"/>
        </w:rPr>
        <w:br/>
      </w:r>
      <w:r>
        <w:rPr>
          <w:rFonts w:hint="eastAsia"/>
        </w:rPr>
        <w:t>　　图表 7：O2O市场细分领域</w:t>
      </w:r>
      <w:r>
        <w:rPr>
          <w:rFonts w:hint="eastAsia"/>
        </w:rPr>
        <w:br/>
      </w:r>
      <w:r>
        <w:rPr>
          <w:rFonts w:hint="eastAsia"/>
        </w:rPr>
        <w:t>　　图表 8：2025年O2O市场规模预测</w:t>
      </w:r>
      <w:r>
        <w:rPr>
          <w:rFonts w:hint="eastAsia"/>
        </w:rPr>
        <w:br/>
      </w:r>
      <w:r>
        <w:rPr>
          <w:rFonts w:hint="eastAsia"/>
        </w:rPr>
        <w:t>　　图表 9：各线城市发展水平评估</w:t>
      </w:r>
      <w:r>
        <w:rPr>
          <w:rFonts w:hint="eastAsia"/>
        </w:rPr>
        <w:br/>
      </w:r>
      <w:r>
        <w:rPr>
          <w:rFonts w:hint="eastAsia"/>
        </w:rPr>
        <w:t>　　图表 10：各经济带发展水平评估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c6cacd1d4ee7" w:history="1">
        <w:r>
          <w:rPr>
            <w:rStyle w:val="Hyperlink"/>
          </w:rPr>
          <w:t>2025-2031年中国餐饮O2O行业发展深度调研与未来趋势分析报告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0c6cacd1d4ee7" w:history="1">
        <w:r>
          <w:rPr>
            <w:rStyle w:val="Hyperlink"/>
          </w:rPr>
          <w:t>https://www.20087.com/9/67/CanYinO2OXianZhuangYuFaZhanQuShi.html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热点：零售店铺管理系统、餐饮O2O罗华山、o2o运营、餐饮O2O优势分析、怎样把餐饮店人气做起来、餐饮O2O模式、餐饮O2O电子商务应用情况、餐饮O2O提供服务类型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d3bb460ae4e24" w:history="1">
      <w:r>
        <w:rPr>
          <w:rStyle w:val="Hyperlink"/>
        </w:rPr>
        <w:t>2025-2031年中国餐饮O2O行业发展深度调研与未来趋势分析报告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anYinO2OXianZhuangYuFaZhanQuShi.html" TargetMode="External" Id="R7190c6cacd1d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anYinO2OXianZhuangYuFaZhanQuShi.html" TargetMode="External" Id="Rdecd3bb460ae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2025-01-20T07:26:00Z</dcterms:created>
  <dcterms:modified xsi:type="dcterms:W3CDTF">2025-01-20T08:26:00Z</dcterms:modified>
  <dc:subject>2025-2031年中国餐饮O2O行业发展深度调研与未来趋势分析报告</dc:subject>
  <dc:title>2025-2031年中国餐饮O2O行业发展深度调研与未来趋势分析报告</dc:title>
  <cp:keywords>2025-2031年中国餐饮O2O行业发展深度调研与未来趋势分析报告</cp:keywords>
  <dc:description>2025-2031年中国餐饮O2O行业发展深度调研与未来趋势分析报告</dc:description>
</cp:coreProperties>
</file>