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ac6ebf46046ca" w:history="1">
              <w:r>
                <w:rPr>
                  <w:rStyle w:val="Hyperlink"/>
                </w:rPr>
                <w:t>2023-2029年中国足疗行业发展深度调研与未来趋势预测报告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ac6ebf46046ca" w:history="1">
              <w:r>
                <w:rPr>
                  <w:rStyle w:val="Hyperlink"/>
                </w:rPr>
                <w:t>2023-2029年中国足疗行业发展深度调研与未来趋势预测报告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ac6ebf46046ca" w:history="1">
                <w:r>
                  <w:rPr>
                    <w:rStyle w:val="Hyperlink"/>
                  </w:rPr>
                  <w:t>https://www.20087.com/0/78/ZuLiaoHangYeQuShiFenXi.html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是一种传统的健康疗法，近年来在中国乃至全球范围内都受到了越来越多的关注。随着人们健康意识的提高和对非药物治疗方法的兴趣增加，足疗作为一种安全有效的保健方式获得了广泛的认可。此外，现代都市生活节奏加快，工作压力增大，足疗作为一种缓解疲劳、改善睡眠质量的方法，受到了白领阶层的欢迎。与此同时，足疗行业也开始注重服务质量的提升，通过引入新技术和标准化服务流程来提高顾客满意度。</w:t>
      </w:r>
      <w:r>
        <w:rPr>
          <w:rFonts w:hint="eastAsia"/>
        </w:rPr>
        <w:br/>
      </w:r>
      <w:r>
        <w:rPr>
          <w:rFonts w:hint="eastAsia"/>
        </w:rPr>
        <w:t>　　未来，足疗行业的发展将更加注重个性化和专业化。随着科技的进步，例如通过数据分析和人工智能技术来提供更加精准的健康建议，足疗服务将变得更加科学化。同时，随着消费者对健康投资意愿的增强，高端足疗服务将会有更大的发展空间，比如结合中医理论提供综合性的健康管理方案。此外，行业内的规范化和标准化也将进一步加强，以确保服务质量并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ac6ebf46046ca" w:history="1">
        <w:r>
          <w:rPr>
            <w:rStyle w:val="Hyperlink"/>
          </w:rPr>
          <w:t>2023-2029年中国足疗行业发展深度调研与未来趋势预测报告</w:t>
        </w:r>
      </w:hyperlink>
      <w:r>
        <w:rPr>
          <w:rFonts w:hint="eastAsia"/>
        </w:rPr>
        <w:t>》依托权威机构及行业协会数据，结合足疗行业的宏观环境与微观实践，从足疗市场规模、市场需求、技术现状及产业链结构等多维度进行了系统调研与分析。报告通过严谨的研究方法与翔实的数据支持，辅以直观图表，全面剖析了足疗行业发展趋势、重点企业表现及市场竞争格局，并通过SWOT分析揭示了行业机遇与潜在风险，为足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足疗产业概述</w:t>
      </w:r>
      <w:r>
        <w:rPr>
          <w:rFonts w:hint="eastAsia"/>
        </w:rPr>
        <w:br/>
      </w:r>
      <w:r>
        <w:rPr>
          <w:rFonts w:hint="eastAsia"/>
        </w:rPr>
        <w:t>　　第一节 足疗定义</w:t>
      </w:r>
      <w:r>
        <w:rPr>
          <w:rFonts w:hint="eastAsia"/>
        </w:rPr>
        <w:br/>
      </w:r>
      <w:r>
        <w:rPr>
          <w:rFonts w:hint="eastAsia"/>
        </w:rPr>
        <w:t>　　第二节 足疗行业特点</w:t>
      </w:r>
      <w:r>
        <w:rPr>
          <w:rFonts w:hint="eastAsia"/>
        </w:rPr>
        <w:br/>
      </w:r>
      <w:r>
        <w:rPr>
          <w:rFonts w:hint="eastAsia"/>
        </w:rPr>
        <w:t>　　第三节 足疗产业链分析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2022-2023年中国足疗行业运行环境分析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中国足疗运行经济环境分析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中国足疗产业政策环境分析</w:t>
      </w:r>
      <w:r>
        <w:rPr>
          <w:rFonts w:hint="eastAsia"/>
        </w:rPr>
        <w:br/>
      </w:r>
      <w:r>
        <w:rPr>
          <w:rFonts w:hint="eastAsia"/>
        </w:rPr>
        <w:t>　　　　一、足疗行业监管体制</w:t>
      </w:r>
      <w:r>
        <w:rPr>
          <w:rFonts w:hint="eastAsia"/>
        </w:rPr>
        <w:br/>
      </w:r>
      <w:r>
        <w:rPr>
          <w:rFonts w:hint="eastAsia"/>
        </w:rPr>
        <w:t>　　　　二、足疗行业主要法规</w:t>
      </w:r>
      <w:r>
        <w:rPr>
          <w:rFonts w:hint="eastAsia"/>
        </w:rPr>
        <w:br/>
      </w:r>
      <w:r>
        <w:rPr>
          <w:rFonts w:hint="eastAsia"/>
        </w:rPr>
        <w:t>　　　　三、主要足疗产业政策</w:t>
      </w:r>
      <w:r>
        <w:rPr>
          <w:rFonts w:hint="eastAsia"/>
        </w:rPr>
        <w:br/>
      </w:r>
      <w:r>
        <w:rPr>
          <w:rFonts w:hint="eastAsia"/>
        </w:rPr>
        <w:t>　　第三节 中国足疗产业社会环境分析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国外足疗行业发展态势分析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国外足疗市场发展现状分析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国外主要国家足疗市场现状</w:t>
      </w:r>
      <w:r>
        <w:rPr>
          <w:rFonts w:hint="eastAsia"/>
        </w:rPr>
        <w:br/>
      </w:r>
      <w:r>
        <w:rPr>
          <w:rFonts w:hint="eastAsia"/>
        </w:rPr>
        <w:t>　　第三节 国外足疗行业发展趋势预测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中国足疗行业市场分析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2018-2023年中国足疗行业规模情况</w:t>
      </w:r>
      <w:r>
        <w:rPr>
          <w:rFonts w:hint="eastAsia"/>
        </w:rPr>
        <w:br/>
      </w:r>
      <w:r>
        <w:rPr>
          <w:rFonts w:hint="eastAsia"/>
        </w:rPr>
        <w:t>　　　　一、足疗行业市场规模情况分析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二、足疗行业单位规模情况</w:t>
      </w:r>
      <w:r>
        <w:rPr>
          <w:rFonts w:hint="eastAsia"/>
        </w:rPr>
        <w:br/>
      </w:r>
      <w:r>
        <w:rPr>
          <w:rFonts w:hint="eastAsia"/>
        </w:rPr>
        <w:t>　　　　三、足疗行业人员规模情况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2018-2023年中国足疗行业财务能力分析</w:t>
      </w:r>
      <w:r>
        <w:rPr>
          <w:rFonts w:hint="eastAsia"/>
        </w:rPr>
        <w:br/>
      </w:r>
      <w:r>
        <w:rPr>
          <w:rFonts w:hint="eastAsia"/>
        </w:rPr>
        <w:t>　　　　一、足疗行业盈利能力分析</w:t>
      </w:r>
      <w:r>
        <w:rPr>
          <w:rFonts w:hint="eastAsia"/>
        </w:rPr>
        <w:br/>
      </w:r>
      <w:r>
        <w:rPr>
          <w:rFonts w:hint="eastAsia"/>
        </w:rPr>
        <w:t>　　　　二、足疗行业偿债能力分析</w:t>
      </w:r>
      <w:r>
        <w:rPr>
          <w:rFonts w:hint="eastAsia"/>
        </w:rPr>
        <w:br/>
      </w:r>
      <w:r>
        <w:rPr>
          <w:rFonts w:hint="eastAsia"/>
        </w:rPr>
        <w:t>　　　　三、足疗行业营运能力分析</w:t>
      </w:r>
      <w:r>
        <w:rPr>
          <w:rFonts w:hint="eastAsia"/>
        </w:rPr>
        <w:br/>
      </w:r>
      <w:r>
        <w:rPr>
          <w:rFonts w:hint="eastAsia"/>
        </w:rPr>
        <w:t>　　　　四、足疗行业发展能力分析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2022-2023年中国足疗行业热点动态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2023年中国足疗行业面临的挑战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中国重点地区足疗行业市场调研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重点地区（一）足疗市场调研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重点地区（二）足疗市场调研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重点地区（三）足疗市场调研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重点地区（四）足疗市场调研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重点地区（五）足疗市场调研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国内足疗行业价格回顾</w:t>
      </w:r>
      <w:r>
        <w:rPr>
          <w:rFonts w:hint="eastAsia"/>
        </w:rPr>
        <w:br/>
      </w:r>
      <w:r>
        <w:rPr>
          <w:rFonts w:hint="eastAsia"/>
        </w:rPr>
        <w:t>　　第二节 国内足疗行业价格走势预测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国内足疗行业价格影响因素分析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中国足疗行业客户调研</w:t>
      </w:r>
      <w:r>
        <w:rPr>
          <w:rFonts w:hint="eastAsia"/>
        </w:rPr>
        <w:br/>
      </w:r>
      <w:r>
        <w:rPr>
          <w:rFonts w:hint="eastAsia"/>
        </w:rPr>
        <w:t>　　　　一、足疗行业客户偏好调查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二、客户对足疗品牌的首要认知渠道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三、足疗品牌忠诚度调查</w:t>
      </w:r>
      <w:r>
        <w:rPr>
          <w:rFonts w:hint="eastAsia"/>
        </w:rPr>
        <w:br/>
      </w:r>
      <w:r>
        <w:rPr>
          <w:rFonts w:hint="eastAsia"/>
        </w:rPr>
        <w:t>　　　　四、足疗行业客户消费理念调研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中国足疗行业竞争格局分析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2023年足疗行业集中度分析</w:t>
      </w:r>
      <w:r>
        <w:rPr>
          <w:rFonts w:hint="eastAsia"/>
        </w:rPr>
        <w:br/>
      </w:r>
      <w:r>
        <w:rPr>
          <w:rFonts w:hint="eastAsia"/>
        </w:rPr>
        <w:t>　　　　一、足疗市场集中度分析</w:t>
      </w:r>
      <w:r>
        <w:rPr>
          <w:rFonts w:hint="eastAsia"/>
        </w:rPr>
        <w:br/>
      </w:r>
      <w:r>
        <w:rPr>
          <w:rFonts w:hint="eastAsia"/>
        </w:rPr>
        <w:t>　　　　二、足疗企业集中度分析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2022-2023年足疗行业竞争格局分析</w:t>
      </w:r>
      <w:r>
        <w:rPr>
          <w:rFonts w:hint="eastAsia"/>
        </w:rPr>
        <w:br/>
      </w:r>
      <w:r>
        <w:rPr>
          <w:rFonts w:hint="eastAsia"/>
        </w:rPr>
        <w:t>　　　　一、足疗行业竞争策略分析</w:t>
      </w:r>
      <w:r>
        <w:rPr>
          <w:rFonts w:hint="eastAsia"/>
        </w:rPr>
        <w:br/>
      </w:r>
      <w:r>
        <w:rPr>
          <w:rFonts w:hint="eastAsia"/>
        </w:rPr>
        <w:t>　　　　二、足疗行业竞争格局展望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三、我国足疗市场竞争趋势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足疗企业发展策略分析</w:t>
      </w:r>
      <w:r>
        <w:rPr>
          <w:rFonts w:hint="eastAsia"/>
        </w:rPr>
        <w:br/>
      </w:r>
      <w:r>
        <w:rPr>
          <w:rFonts w:hint="eastAsia"/>
        </w:rPr>
        <w:t>　　第一节 足疗市场策略分析</w:t>
      </w:r>
      <w:r>
        <w:rPr>
          <w:rFonts w:hint="eastAsia"/>
        </w:rPr>
        <w:br/>
      </w:r>
      <w:r>
        <w:rPr>
          <w:rFonts w:hint="eastAsia"/>
        </w:rPr>
        <w:t>　　　　一、足疗价格策略分析</w:t>
      </w:r>
      <w:r>
        <w:rPr>
          <w:rFonts w:hint="eastAsia"/>
        </w:rPr>
        <w:br/>
      </w:r>
      <w:r>
        <w:rPr>
          <w:rFonts w:hint="eastAsia"/>
        </w:rPr>
        <w:t>　　　　二、足疗渠道策略分析</w:t>
      </w:r>
      <w:r>
        <w:rPr>
          <w:rFonts w:hint="eastAsia"/>
        </w:rPr>
        <w:br/>
      </w:r>
      <w:r>
        <w:rPr>
          <w:rFonts w:hint="eastAsia"/>
        </w:rPr>
        <w:t>　　第二节 足疗销售策略分析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提高足疗企业竞争力的策略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足疗行业SWOT模型分析</w:t>
      </w:r>
      <w:r>
        <w:rPr>
          <w:rFonts w:hint="eastAsia"/>
        </w:rPr>
        <w:br/>
      </w:r>
      <w:r>
        <w:rPr>
          <w:rFonts w:hint="eastAsia"/>
        </w:rPr>
        <w:t>　　　　一、足疗行业优势分析</w:t>
      </w:r>
      <w:r>
        <w:rPr>
          <w:rFonts w:hint="eastAsia"/>
        </w:rPr>
        <w:br/>
      </w:r>
      <w:r>
        <w:rPr>
          <w:rFonts w:hint="eastAsia"/>
        </w:rPr>
        <w:t>　　　　二、足疗行业劣势分析</w:t>
      </w:r>
      <w:r>
        <w:rPr>
          <w:rFonts w:hint="eastAsia"/>
        </w:rPr>
        <w:br/>
      </w:r>
      <w:r>
        <w:rPr>
          <w:rFonts w:hint="eastAsia"/>
        </w:rPr>
        <w:t>　　　　三、足疗行业机会分析</w:t>
      </w:r>
      <w:r>
        <w:rPr>
          <w:rFonts w:hint="eastAsia"/>
        </w:rPr>
        <w:br/>
      </w:r>
      <w:r>
        <w:rPr>
          <w:rFonts w:hint="eastAsia"/>
        </w:rPr>
        <w:t>　　　　四、足疗行业风险分析</w:t>
      </w:r>
      <w:r>
        <w:rPr>
          <w:rFonts w:hint="eastAsia"/>
        </w:rPr>
        <w:br/>
      </w:r>
      <w:r>
        <w:rPr>
          <w:rFonts w:hint="eastAsia"/>
        </w:rPr>
        <w:t>　　第二节 足疗行业投资风险及控制策略分析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2023-2029年中国足疗行业投资潜力及发展趋势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2023-2029年足疗行业投资潜力分析</w:t>
      </w:r>
      <w:r>
        <w:rPr>
          <w:rFonts w:hint="eastAsia"/>
        </w:rPr>
        <w:br/>
      </w:r>
      <w:r>
        <w:rPr>
          <w:rFonts w:hint="eastAsia"/>
        </w:rPr>
        <w:t>　　　　一、足疗行业重点可投资领域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二、足疗行业目标市场需求潜力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三、足疗行业投资潜力综合评判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中智⋅林⋅2023-2029年中国足疗行业发展趋势分析</w:t>
      </w:r>
      <w:r>
        <w:rPr>
          <w:rFonts w:hint="eastAsia"/>
        </w:rPr>
        <w:br/>
      </w:r>
      <w:r>
        <w:rPr>
          <w:rFonts w:hint="eastAsia"/>
        </w:rPr>
        <w:t>　　　　一、足疗行业规模发展趋势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二、未来足疗产业创新的发展趋势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三、“十四五”期间我国足疗行业发展剖析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五、未来足疗行业发展变局剖析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ac6ebf46046ca" w:history="1">
        <w:r>
          <w:rPr>
            <w:rStyle w:val="Hyperlink"/>
          </w:rPr>
          <w:t>2023-2029年中国足疗行业发展深度调研与未来趋势预测报告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ac6ebf46046ca" w:history="1">
        <w:r>
          <w:rPr>
            <w:rStyle w:val="Hyperlink"/>
          </w:rPr>
          <w:t>https://www.20087.com/0/78/ZuLiaoHangYeQuShiFenXi.html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热点：足疗加盟店10大品牌、足疗的好处、足疗买钟出去是睡觉吗、足疗有什么好处和坏处、足疗机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3ac9311564745" w:history="1">
      <w:r>
        <w:rPr>
          <w:rStyle w:val="Hyperlink"/>
        </w:rPr>
        <w:t>2023-2029年中国足疗行业发展深度调研与未来趋势预测报告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uLiaoHangYeQuShiFenXi.html" TargetMode="External" Id="R212ac6ebf460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uLiaoHangYeQuShiFenXi.html" TargetMode="External" Id="R9b23ac931156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2022-11-26T06:02:00Z</dcterms:created>
  <dcterms:modified xsi:type="dcterms:W3CDTF">2022-11-26T07:02:00Z</dcterms:modified>
  <dc:subject>2023-2029年中国足疗行业发展深度调研与未来趋势预测报告</dc:subject>
  <dc:title>2023-2029年中国足疗行业发展深度调研与未来趋势预测报告</dc:title>
  <cp:keywords>2023-2029年中国足疗行业发展深度调研与未来趋势预测报告</cp:keywords>
  <dc:description>2023-2029年中国足疗行业发展深度调研与未来趋势预测报告</dc:description>
</cp:coreProperties>
</file>