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fc0271be64bac" w:history="1">
              <w:r>
                <w:rPr>
                  <w:rStyle w:val="Hyperlink"/>
                </w:rPr>
                <w:t>2026-2032年中国定制旅行行业市场调研与行业前景分析报告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fc0271be64bac" w:history="1">
              <w:r>
                <w:rPr>
                  <w:rStyle w:val="Hyperlink"/>
                </w:rPr>
                <w:t>2026-2032年中国定制旅行行业市场调研与行业前景分析报告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fc0271be64bac" w:history="1">
                <w:r>
                  <w:rPr>
                    <w:rStyle w:val="Hyperlink"/>
                  </w:rPr>
                  <w:t>https://www.20087.com/0/28/DingZhiLvXingHangYeQianJingQuShi.html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旅行是一种以客户需求为中心的非标旅游服务模式，近年来在高净值人群、年轻自由行用户及特殊兴趣群体（如亲子研学、户外探险、文化深度游）中迅速普及。当前定制旅行服务主要由专业旅行顾问通过一对一沟通，结合目的地资源数据库、实时库存系统及个性化行程引擎进行方案设计，涵盖交通、住宿、活动、导游等全链条整合。尽管服务体验优于标准化产品，但行业仍面临资源整合碎片化、服务标准不统一、履约质量依赖顾问个人能力等问题。此外，跨境定制旅行在签证政策变动、地接社可靠性及应急响应机制方面存在显著运营风险，制约了规模化复制能力。</w:t>
      </w:r>
      <w:r>
        <w:rPr>
          <w:rFonts w:hint="eastAsia"/>
        </w:rPr>
        <w:br/>
      </w:r>
      <w:r>
        <w:rPr>
          <w:rFonts w:hint="eastAsia"/>
        </w:rPr>
        <w:t>　　未来，定制旅行将依托人工智能与大数据技术实现“规模化个性”的突破。生成式AI有望承担初步需求解析与行程草拟工作，释放人力专注于高价值环节如情感共鸣与突发协调；同时，区块链技术可用于构建可信的供应商评价与结算体系，提升资源端协作效率。在产品形态上，主题化、社群化定制旅行（如天文观星团、非遗手作营）将更受青睐，推动服务从“地点导向”转向“体验导向”。此外，随着全球可持续旅游理念深化，定制旅行企业将更注重碳足迹披露、本地社区赋能及生态友好型住宿选择，形成差异化竞争力。长远而言，定制旅行或演变为生活方式服务平台，延伸至健康管理、教育规划等交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fc0271be64bac" w:history="1">
        <w:r>
          <w:rPr>
            <w:rStyle w:val="Hyperlink"/>
          </w:rPr>
          <w:t>2026-2032年中国定制旅行行业市场调研与行业前景分析报告</w:t>
        </w:r>
      </w:hyperlink>
      <w:r>
        <w:rPr>
          <w:rFonts w:hint="eastAsia"/>
        </w:rPr>
        <w:t>》依托国家统计局、相关行业协会的详实数据资料，系统解析了定制旅行行业的产业链结构、市场规模及需求现状，并对价格动态进行了解读。报告客观呈现了定制旅行行业发展状况，科学预测了市场前景与未来趋势，同时聚焦定制旅行重点企业，分析了市场竞争格局、集中度及品牌影响力。此外，报告通过细分市场领域，挖掘了定制旅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定制旅行产业概述</w:t>
      </w:r>
      <w:r>
        <w:rPr>
          <w:rFonts w:hint="eastAsia"/>
        </w:rPr>
        <w:br/>
      </w:r>
      <w:r>
        <w:rPr>
          <w:rFonts w:hint="eastAsia"/>
        </w:rPr>
        <w:t>　　第一节 定制旅行定义与分类</w:t>
      </w:r>
      <w:r>
        <w:rPr>
          <w:rFonts w:hint="eastAsia"/>
        </w:rPr>
        <w:br/>
      </w:r>
      <w:r>
        <w:rPr>
          <w:rFonts w:hint="eastAsia"/>
        </w:rPr>
        <w:t>　　第二节 定制旅行产业链结构及关键环节剖析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定制旅行商业模式与盈利模式解析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定制旅行经济指标与行业评估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全球定制旅行市场发展综述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2020-2025年全球定制旅行市场规模及增长趋势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主要国家与地区定制旅行市场对比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2026-2032年全球定制旅行行业发展趋势与前景预测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国际定制旅行市场发展趋势及对我国启示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二、对我国定制旅行市场的借鉴意义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中国定制旅行行业市场规模分析与预测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定制旅行市场的总体规模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一、2020-2025年定制旅行市场规模变化及趋势分析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二、2026年定制旅行行业市场规模特点</w:t>
      </w:r>
      <w:r>
        <w:rPr>
          <w:rFonts w:hint="eastAsia"/>
        </w:rPr>
        <w:br/>
      </w:r>
      <w:r>
        <w:rPr>
          <w:rFonts w:hint="eastAsia"/>
        </w:rPr>
        <w:t>　　第二节 定制旅行市场规模的构成</w:t>
      </w:r>
      <w:r>
        <w:rPr>
          <w:rFonts w:hint="eastAsia"/>
        </w:rPr>
        <w:br/>
      </w:r>
      <w:r>
        <w:rPr>
          <w:rFonts w:hint="eastAsia"/>
        </w:rPr>
        <w:t>　　　　一、定制旅行客户群体特征与偏好分析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二、不同类型定制旅行市场规模分布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三、各地区定制旅行市场规模差异与特点</w:t>
      </w:r>
      <w:r>
        <w:rPr>
          <w:rFonts w:hint="eastAsia"/>
        </w:rPr>
        <w:br/>
      </w:r>
      <w:r>
        <w:rPr>
          <w:rFonts w:hint="eastAsia"/>
        </w:rPr>
        <w:t>　　第三节 定制旅行市场规模的预测与展望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一、未来几年定制旅行市场规模增长预测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2025-2026年定制旅行行业技术发展现状及趋势分析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定制旅行行业技术发展现状分析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国内外定制旅行行业技术差距分析及差距形成的主要原因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定制旅行行业技术发展方向、趋势预测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提升定制旅行行业技术能力策略建议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2020-2025年中国定制旅行行业总体发展与财务状况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2020-2025年定制旅行行业规模情况</w:t>
      </w:r>
      <w:r>
        <w:rPr>
          <w:rFonts w:hint="eastAsia"/>
        </w:rPr>
        <w:br/>
      </w:r>
      <w:r>
        <w:rPr>
          <w:rFonts w:hint="eastAsia"/>
        </w:rPr>
        <w:t>　　　　一、定制旅行行业企业数量规模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二、定制旅行行业从业人员规模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三、定制旅行行业市场敏感性分析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2020-2025年定制旅行行业财务能力分析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一、定制旅行行业盈利能力</w:t>
      </w:r>
      <w:r>
        <w:rPr>
          <w:rFonts w:hint="eastAsia"/>
        </w:rPr>
        <w:br/>
      </w:r>
      <w:r>
        <w:rPr>
          <w:rFonts w:hint="eastAsia"/>
        </w:rPr>
        <w:t>　　　　二、定制旅行行业偿债能力</w:t>
      </w:r>
      <w:r>
        <w:rPr>
          <w:rFonts w:hint="eastAsia"/>
        </w:rPr>
        <w:br/>
      </w:r>
      <w:r>
        <w:rPr>
          <w:rFonts w:hint="eastAsia"/>
        </w:rPr>
        <w:t>　　　　三、定制旅行行业营运能力</w:t>
      </w:r>
      <w:r>
        <w:rPr>
          <w:rFonts w:hint="eastAsia"/>
        </w:rPr>
        <w:br/>
      </w:r>
      <w:r>
        <w:rPr>
          <w:rFonts w:hint="eastAsia"/>
        </w:rPr>
        <w:t>　　　　四、定制旅行行业发展能力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中国定制旅行行业细分市场调研与机会挖掘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定制旅行细分市场（一）市场调研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定制旅行细分市场（二）市场调研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中国定制旅行行业区域市场调研分析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2020-2025年中国定制旅行行业重点区域调研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一、重点地区（一）定制旅行市场规模与特点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二、重点地区（二）定制旅行市场规模及特点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三、重点地区（三）定制旅行市场规模及特点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四、重点地区（四）定制旅行市场规模及特点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不同区域定制旅行市场的对比与启示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二、定制旅行市场拓展策略与建议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中国定制旅行行业的营销渠道与客户分析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定制旅行行业渠道分析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二、各类渠道对定制旅行行业的影响</w:t>
      </w:r>
      <w:r>
        <w:rPr>
          <w:rFonts w:hint="eastAsia"/>
        </w:rPr>
        <w:br/>
      </w:r>
      <w:r>
        <w:rPr>
          <w:rFonts w:hint="eastAsia"/>
        </w:rPr>
        <w:t>　　　　三、主要定制旅行企业渠道策略研究</w:t>
      </w:r>
      <w:r>
        <w:rPr>
          <w:rFonts w:hint="eastAsia"/>
        </w:rPr>
        <w:br/>
      </w:r>
      <w:r>
        <w:rPr>
          <w:rFonts w:hint="eastAsia"/>
        </w:rPr>
        <w:t>　　第二节 定制旅行行业客户分析与定位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中国定制旅行行业竞争格局及策略选择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定制旅行行业总体市场竞争状况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一、定制旅行行业竞争结构分析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二、定制旅行企业竞争格局与集中度评估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三、定制旅行行业SWOT分析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定制旅行行业重点企业调研分析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定制旅行企业发展策略分析</w:t>
      </w:r>
      <w:r>
        <w:rPr>
          <w:rFonts w:hint="eastAsia"/>
        </w:rPr>
        <w:br/>
      </w:r>
      <w:r>
        <w:rPr>
          <w:rFonts w:hint="eastAsia"/>
        </w:rPr>
        <w:t>　　第一节 定制旅行市场与销售策略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定制旅行品牌战略思考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中国定制旅行行业发展环境分析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二、定制旅行行业主管部门、监管体制及相关政策法规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3、定制旅行行业的主要法律、法规和政策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4、2026年定制旅行行业法律法规和政策对行业的影响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二、定制旅行消费者需求分析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一、定制旅行技术的应用与创新</w:t>
      </w:r>
      <w:r>
        <w:rPr>
          <w:rFonts w:hint="eastAsia"/>
        </w:rPr>
        <w:br/>
      </w:r>
      <w:r>
        <w:rPr>
          <w:rFonts w:hint="eastAsia"/>
        </w:rPr>
        <w:t>　　　　二、定制旅行行业发展的技术趋势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2026-2032年定制旅行行业展趋势预测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2026-2032年定制旅行市场发展前景分析</w:t>
      </w:r>
      <w:r>
        <w:rPr>
          <w:rFonts w:hint="eastAsia"/>
        </w:rPr>
        <w:br/>
      </w:r>
      <w:r>
        <w:rPr>
          <w:rFonts w:hint="eastAsia"/>
        </w:rPr>
        <w:t>　　　　一、定制旅行市场发展潜力</w:t>
      </w:r>
      <w:r>
        <w:rPr>
          <w:rFonts w:hint="eastAsia"/>
        </w:rPr>
        <w:br/>
      </w:r>
      <w:r>
        <w:rPr>
          <w:rFonts w:hint="eastAsia"/>
        </w:rPr>
        <w:t>　　　　二、定制旅行市场前景分析</w:t>
      </w:r>
      <w:r>
        <w:rPr>
          <w:rFonts w:hint="eastAsia"/>
        </w:rPr>
        <w:br/>
      </w:r>
      <w:r>
        <w:rPr>
          <w:rFonts w:hint="eastAsia"/>
        </w:rPr>
        <w:t>　　　　三、定制旅行细分行业发展前景分析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2026-2032年定制旅行发展趋势预测</w:t>
      </w:r>
      <w:r>
        <w:rPr>
          <w:rFonts w:hint="eastAsia"/>
        </w:rPr>
        <w:br/>
      </w:r>
      <w:r>
        <w:rPr>
          <w:rFonts w:hint="eastAsia"/>
        </w:rPr>
        <w:t>　　　　一、定制旅行发展趋势预测</w:t>
      </w:r>
      <w:r>
        <w:rPr>
          <w:rFonts w:hint="eastAsia"/>
        </w:rPr>
        <w:br/>
      </w:r>
      <w:r>
        <w:rPr>
          <w:rFonts w:hint="eastAsia"/>
        </w:rPr>
        <w:t>　　　　二、定制旅行市场规模预测</w:t>
      </w:r>
      <w:r>
        <w:rPr>
          <w:rFonts w:hint="eastAsia"/>
        </w:rPr>
        <w:br/>
      </w:r>
      <w:r>
        <w:rPr>
          <w:rFonts w:hint="eastAsia"/>
        </w:rPr>
        <w:t>　　　　三、定制旅行细分市场发展趋势预测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未来定制旅行行业挑战与机遇探讨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一、定制旅行行业挑战</w:t>
      </w:r>
      <w:r>
        <w:rPr>
          <w:rFonts w:hint="eastAsia"/>
        </w:rPr>
        <w:br/>
      </w:r>
      <w:r>
        <w:rPr>
          <w:rFonts w:hint="eastAsia"/>
        </w:rPr>
        <w:t>　　　　二、定制旅行行业机遇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定制旅行行业研究结论及建议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对定制旅行行业发展的建议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中智~林~－对定制旅行企业和投资者的建议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定制旅行介绍</w:t>
      </w:r>
      <w:r>
        <w:rPr>
          <w:rFonts w:hint="eastAsia"/>
        </w:rPr>
        <w:br/>
      </w:r>
      <w:r>
        <w:rPr>
          <w:rFonts w:hint="eastAsia"/>
        </w:rPr>
        <w:t>　　图表 定制旅行图片</w:t>
      </w:r>
      <w:r>
        <w:rPr>
          <w:rFonts w:hint="eastAsia"/>
        </w:rPr>
        <w:br/>
      </w:r>
      <w:r>
        <w:rPr>
          <w:rFonts w:hint="eastAsia"/>
        </w:rPr>
        <w:t>　　图表 定制旅行产业链分析</w:t>
      </w:r>
      <w:r>
        <w:rPr>
          <w:rFonts w:hint="eastAsia"/>
        </w:rPr>
        <w:br/>
      </w:r>
      <w:r>
        <w:rPr>
          <w:rFonts w:hint="eastAsia"/>
        </w:rPr>
        <w:t>　　图表 定制旅行主要特点</w:t>
      </w:r>
      <w:r>
        <w:rPr>
          <w:rFonts w:hint="eastAsia"/>
        </w:rPr>
        <w:br/>
      </w:r>
      <w:r>
        <w:rPr>
          <w:rFonts w:hint="eastAsia"/>
        </w:rPr>
        <w:t>　　图表 定制旅行政策分析</w:t>
      </w:r>
      <w:r>
        <w:rPr>
          <w:rFonts w:hint="eastAsia"/>
        </w:rPr>
        <w:br/>
      </w:r>
      <w:r>
        <w:rPr>
          <w:rFonts w:hint="eastAsia"/>
        </w:rPr>
        <w:t>　　图表 定制旅行标准 技术</w:t>
      </w:r>
      <w:r>
        <w:rPr>
          <w:rFonts w:hint="eastAsia"/>
        </w:rPr>
        <w:br/>
      </w:r>
      <w:r>
        <w:rPr>
          <w:rFonts w:hint="eastAsia"/>
        </w:rPr>
        <w:t>　　图表 定制旅行最新消息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2020-2025年定制旅行行业市场容量统计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2020-2025年中国定制旅行行业市场规模及增长情况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2020-2025年中国定制旅行行业销售收入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2020-2025年中国定制旅行行业利润总额分析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2020-2025年中国定制旅行行业企业数量情况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2020-2025年中国定制旅行行业企业平均规模情况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定制旅行价格走势</w:t>
      </w:r>
      <w:r>
        <w:rPr>
          <w:rFonts w:hint="eastAsia"/>
        </w:rPr>
        <w:br/>
      </w:r>
      <w:r>
        <w:rPr>
          <w:rFonts w:hint="eastAsia"/>
        </w:rPr>
        <w:t>　　图表 2025年定制旅行成本和利润分析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2025年中国定制旅行行业竞争力分析</w:t>
      </w:r>
      <w:r>
        <w:rPr>
          <w:rFonts w:hint="eastAsia"/>
        </w:rPr>
        <w:br/>
      </w:r>
      <w:r>
        <w:rPr>
          <w:rFonts w:hint="eastAsia"/>
        </w:rPr>
        <w:t>　　图表 定制旅行优势</w:t>
      </w:r>
      <w:r>
        <w:rPr>
          <w:rFonts w:hint="eastAsia"/>
        </w:rPr>
        <w:br/>
      </w:r>
      <w:r>
        <w:rPr>
          <w:rFonts w:hint="eastAsia"/>
        </w:rPr>
        <w:t>　　图表 定制旅行劣势</w:t>
      </w:r>
      <w:r>
        <w:rPr>
          <w:rFonts w:hint="eastAsia"/>
        </w:rPr>
        <w:br/>
      </w:r>
      <w:r>
        <w:rPr>
          <w:rFonts w:hint="eastAsia"/>
        </w:rPr>
        <w:t>　　图表 定制旅行机会</w:t>
      </w:r>
      <w:r>
        <w:rPr>
          <w:rFonts w:hint="eastAsia"/>
        </w:rPr>
        <w:br/>
      </w:r>
      <w:r>
        <w:rPr>
          <w:rFonts w:hint="eastAsia"/>
        </w:rPr>
        <w:t>　　图表 定制旅行威胁</w:t>
      </w:r>
      <w:r>
        <w:rPr>
          <w:rFonts w:hint="eastAsia"/>
        </w:rPr>
        <w:br/>
      </w:r>
      <w:r>
        <w:rPr>
          <w:rFonts w:hint="eastAsia"/>
        </w:rPr>
        <w:t>　　图表 2020-2025年中国定制旅行行业盈利能力分析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2020-2025年中国定制旅行行业运营能力分析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2020-2025年中国定制旅行行业偿债能力分析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2020-2025年中国定制旅行行业发展能力分析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2020-2025年中国定制旅行行业经营效益分析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**地区定制旅行市场规模及增长情况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**地区定制旅行行业市场需求情况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**地区定制旅行行业市场需求情况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**地区定制旅行市场规模及增长情况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**地区定制旅行行业市场需求情况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定制旅行品牌分析</w:t>
      </w:r>
      <w:r>
        <w:rPr>
          <w:rFonts w:hint="eastAsia"/>
        </w:rPr>
        <w:br/>
      </w:r>
      <w:r>
        <w:rPr>
          <w:rFonts w:hint="eastAsia"/>
        </w:rPr>
        <w:t>　　图表 定制旅行企业（一）概述</w:t>
      </w:r>
      <w:r>
        <w:rPr>
          <w:rFonts w:hint="eastAsia"/>
        </w:rPr>
        <w:br/>
      </w:r>
      <w:r>
        <w:rPr>
          <w:rFonts w:hint="eastAsia"/>
        </w:rPr>
        <w:t>　　图表 企业定制旅行业务分析</w:t>
      </w:r>
      <w:r>
        <w:rPr>
          <w:rFonts w:hint="eastAsia"/>
        </w:rPr>
        <w:br/>
      </w:r>
      <w:r>
        <w:rPr>
          <w:rFonts w:hint="eastAsia"/>
        </w:rPr>
        <w:t>　　图表 定制旅行企业（一）经营情况分析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定制旅行企业（一）盈利能力情况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定制旅行企业（一）偿债能力情况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定制旅行企业（一）运营能力情况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定制旅行企业（一）成长能力情况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定制旅行企业（二）简介</w:t>
      </w:r>
      <w:r>
        <w:rPr>
          <w:rFonts w:hint="eastAsia"/>
        </w:rPr>
        <w:br/>
      </w:r>
      <w:r>
        <w:rPr>
          <w:rFonts w:hint="eastAsia"/>
        </w:rPr>
        <w:t>　　图表 企业定制旅行业务</w:t>
      </w:r>
      <w:r>
        <w:rPr>
          <w:rFonts w:hint="eastAsia"/>
        </w:rPr>
        <w:br/>
      </w:r>
      <w:r>
        <w:rPr>
          <w:rFonts w:hint="eastAsia"/>
        </w:rPr>
        <w:t>　　图表 定制旅行企业（二）经营情况分析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定制旅行企业（二）盈利能力情况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定制旅行企业（二）偿债能力情况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定制旅行企业（二）运营能力情况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定制旅行企业（二）成长能力情况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定制旅行企业（三）概况</w:t>
      </w:r>
      <w:r>
        <w:rPr>
          <w:rFonts w:hint="eastAsia"/>
        </w:rPr>
        <w:br/>
      </w:r>
      <w:r>
        <w:rPr>
          <w:rFonts w:hint="eastAsia"/>
        </w:rPr>
        <w:t>　　图表 企业定制旅行业务情况</w:t>
      </w:r>
      <w:r>
        <w:rPr>
          <w:rFonts w:hint="eastAsia"/>
        </w:rPr>
        <w:br/>
      </w:r>
      <w:r>
        <w:rPr>
          <w:rFonts w:hint="eastAsia"/>
        </w:rPr>
        <w:t>　　图表 定制旅行企业（三）经营情况分析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定制旅行企业（三）盈利能力情况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定制旅行企业（三）偿债能力情况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定制旅行企业（三）运营能力情况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定制旅行企业（三）成长能力情况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定制旅行发展有利因素分析</w:t>
      </w:r>
      <w:r>
        <w:rPr>
          <w:rFonts w:hint="eastAsia"/>
        </w:rPr>
        <w:br/>
      </w:r>
      <w:r>
        <w:rPr>
          <w:rFonts w:hint="eastAsia"/>
        </w:rPr>
        <w:t>　　图表 定制旅行发展不利因素分析</w:t>
      </w:r>
      <w:r>
        <w:rPr>
          <w:rFonts w:hint="eastAsia"/>
        </w:rPr>
        <w:br/>
      </w:r>
      <w:r>
        <w:rPr>
          <w:rFonts w:hint="eastAsia"/>
        </w:rPr>
        <w:t>　　图表 进入定制旅行行业壁垒</w:t>
      </w:r>
      <w:r>
        <w:rPr>
          <w:rFonts w:hint="eastAsia"/>
        </w:rPr>
        <w:br/>
      </w:r>
      <w:r>
        <w:rPr>
          <w:rFonts w:hint="eastAsia"/>
        </w:rPr>
        <w:t>　　图表 2026-2032年中国定制旅行行业市场容量预测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2026-2032年中国定制旅行行业市场规模预测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2026-2032年中国定制旅行市场前景分析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2026-2032年中国定制旅行行业风险研究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2026-2032年中国定制旅行行业发展趋势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fc0271be64bac" w:history="1">
        <w:r>
          <w:rPr>
            <w:rStyle w:val="Hyperlink"/>
          </w:rPr>
          <w:t>2026-2032年中国定制旅行行业市场调研与行业前景分析报告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fc0271be64bac" w:history="1">
        <w:r>
          <w:rPr>
            <w:rStyle w:val="Hyperlink"/>
          </w:rPr>
          <w:t>https://www.20087.com/0/28/DingZhiLvXingHangYeQianJingQuShi.html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项目规划设计公司、6人游定制旅行、重庆一对一私人导游、定制旅行管理与服务、云南旅游网官方网站、定制旅行管理与服务专业学什么、北京旅行社排名前十名电话、定制旅行是什么意思、适合老年人旅游的旅行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475c7265463b" w:history="1">
      <w:r>
        <w:rPr>
          <w:rStyle w:val="Hyperlink"/>
        </w:rPr>
        <w:t>2026-2032年中国定制旅行行业市场调研与行业前景分析报告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ingZhiLvXingHangYeQianJingQuShi.html" TargetMode="External" Id="R27ffc0271be6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ingZhiLvXingHangYeQianJingQuShi.html" TargetMode="External" Id="R6202475c7265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2025-12-15T03:33:34Z</dcterms:created>
  <dcterms:modified xsi:type="dcterms:W3CDTF">2025-12-15T04:33:34Z</dcterms:modified>
  <dc:subject>2026-2032年中国定制旅行行业市场调研与行业前景分析报告</dc:subject>
  <dc:title>2026-2032年中国定制旅行行业市场调研与行业前景分析报告</dc:title>
  <cp:keywords>2026-2032年中国定制旅行行业市场调研与行业前景分析报告</cp:keywords>
  <dc:description>2026-2032年中国定制旅行行业市场调研与行业前景分析报告</dc:description>
</cp:coreProperties>
</file>