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a98382f164534" w:history="1">
              <w:r>
                <w:rPr>
                  <w:rStyle w:val="Hyperlink"/>
                </w:rPr>
                <w:t>中国露酒行业现状调研及未来发展趋势分析报告（2025-2031年）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a98382f164534" w:history="1">
              <w:r>
                <w:rPr>
                  <w:rStyle w:val="Hyperlink"/>
                </w:rPr>
                <w:t>中国露酒行业现状调研及未来发展趋势分析报告（2025-2031年）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a98382f164534" w:history="1">
                <w:r>
                  <w:rPr>
                    <w:rStyle w:val="Hyperlink"/>
                  </w:rPr>
                  <w:t>https://www.20087.com/0/08/LuJiuShiChangJingZhengYuFaZhanQu.html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是中国传统酒文化的一个分支，以其独特的酿造工艺和丰富的口味，近年来在国内市场尤其是年轻消费者中逐渐流行起来。随着消费者对健康饮酒观念的提升，低度、果味和花香型露酒受到青睐。同时，露酒品牌开始注重文化营销和个性化包装，以吸引消费者眼球，提升品牌形象。</w:t>
      </w:r>
      <w:r>
        <w:rPr>
          <w:rFonts w:hint="eastAsia"/>
        </w:rPr>
        <w:br/>
      </w:r>
      <w:r>
        <w:rPr>
          <w:rFonts w:hint="eastAsia"/>
        </w:rPr>
        <w:t>　　未来，露酒行业将更加注重品质提升和创新。品质提升体现在原料选择和酿造工艺的优化，追求更加纯净、自然的口感和香气。创新则意味着探索与现代生活方式和餐饮文化的结合，开发适合不同饮用场景的产品，如即饮型露酒和鸡尾酒基酒，同时，利用数字化营销和电商平台，拓宽销售渠道，增强与消费者的互动，提升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a98382f164534" w:history="1">
        <w:r>
          <w:rPr>
            <w:rStyle w:val="Hyperlink"/>
          </w:rPr>
          <w:t>中国露酒行业现状调研及未来发展趋势分析报告（2025-2031年）</w:t>
        </w:r>
      </w:hyperlink>
      <w:r>
        <w:rPr>
          <w:rFonts w:hint="eastAsia"/>
        </w:rPr>
        <w:t>》通过对露酒行业的全面调研，系统分析了露酒市场规模、技术现状及未来发展方向，揭示了行业竞争格局的演变趋势与潜在问题。同时，报告评估了露酒行业投资价值与效益，识别了发展中的主要挑战与机遇，并结合SWOT分析为投资者和企业提供了科学的战略建议。此外，报告重点聚焦露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露酒行业发展现状</w:t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一、露酒行业总量增长</w:t>
      </w:r>
      <w:r>
        <w:rPr>
          <w:rFonts w:hint="eastAsia"/>
        </w:rPr>
        <w:br/>
      </w:r>
      <w:r>
        <w:rPr>
          <w:rFonts w:hint="eastAsia"/>
        </w:rPr>
        <w:t>　　　　二、露酒需求结构变化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中国露酒行业发展现状</w:t>
      </w:r>
      <w:r>
        <w:rPr>
          <w:rFonts w:hint="eastAsia"/>
        </w:rPr>
        <w:br/>
      </w:r>
      <w:r>
        <w:rPr>
          <w:rFonts w:hint="eastAsia"/>
        </w:rPr>
        <w:t>　　第一节 中国露酒行业发展分析</w:t>
      </w:r>
      <w:r>
        <w:rPr>
          <w:rFonts w:hint="eastAsia"/>
        </w:rPr>
        <w:br/>
      </w:r>
      <w:r>
        <w:rPr>
          <w:rFonts w:hint="eastAsia"/>
        </w:rPr>
        <w:t>　　　　一、中国露酒行业发展历程</w:t>
      </w:r>
      <w:r>
        <w:rPr>
          <w:rFonts w:hint="eastAsia"/>
        </w:rPr>
        <w:br/>
      </w:r>
      <w:r>
        <w:rPr>
          <w:rFonts w:hint="eastAsia"/>
        </w:rPr>
        <w:t>　　　　二、中国露酒行业发展现状</w:t>
      </w:r>
      <w:r>
        <w:rPr>
          <w:rFonts w:hint="eastAsia"/>
        </w:rPr>
        <w:br/>
      </w:r>
      <w:r>
        <w:rPr>
          <w:rFonts w:hint="eastAsia"/>
        </w:rPr>
        <w:t>　　　　三、中国露酒行业发展规模</w:t>
      </w:r>
      <w:r>
        <w:rPr>
          <w:rFonts w:hint="eastAsia"/>
        </w:rPr>
        <w:br/>
      </w:r>
      <w:r>
        <w:rPr>
          <w:rFonts w:hint="eastAsia"/>
        </w:rPr>
        <w:t>　　第二节 中国露酒行业运行分析</w:t>
      </w:r>
      <w:r>
        <w:rPr>
          <w:rFonts w:hint="eastAsia"/>
        </w:rPr>
        <w:br/>
      </w:r>
      <w:r>
        <w:rPr>
          <w:rFonts w:hint="eastAsia"/>
        </w:rPr>
        <w:t>　　　　一、露酒行业运行规模分析</w:t>
      </w:r>
      <w:r>
        <w:rPr>
          <w:rFonts w:hint="eastAsia"/>
        </w:rPr>
        <w:br/>
      </w:r>
      <w:r>
        <w:rPr>
          <w:rFonts w:hint="eastAsia"/>
        </w:rPr>
        <w:t>　　　　二、露酒行业发展现状分析</w:t>
      </w:r>
      <w:r>
        <w:rPr>
          <w:rFonts w:hint="eastAsia"/>
        </w:rPr>
        <w:br/>
      </w:r>
      <w:r>
        <w:rPr>
          <w:rFonts w:hint="eastAsia"/>
        </w:rPr>
        <w:t>　　第三节 中国露酒行业竞争分析</w:t>
      </w:r>
      <w:r>
        <w:rPr>
          <w:rFonts w:hint="eastAsia"/>
        </w:rPr>
        <w:br/>
      </w:r>
      <w:r>
        <w:rPr>
          <w:rFonts w:hint="eastAsia"/>
        </w:rPr>
        <w:t>　　　　一、露酒细分市场之间的竞争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二、各类露酒内部竞争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中国露酒市场调研</w:t>
      </w:r>
      <w:r>
        <w:rPr>
          <w:rFonts w:hint="eastAsia"/>
        </w:rPr>
        <w:br/>
      </w:r>
      <w:r>
        <w:rPr>
          <w:rFonts w:hint="eastAsia"/>
        </w:rPr>
        <w:t>　　第一节 露酒市场现状分析及预测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一、2020-2025年我国露酒市场规模分析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二、2025-2031年我国露酒市场规模预测</w:t>
      </w:r>
      <w:r>
        <w:rPr>
          <w:rFonts w:hint="eastAsia"/>
        </w:rPr>
        <w:br/>
      </w:r>
      <w:r>
        <w:rPr>
          <w:rFonts w:hint="eastAsia"/>
        </w:rPr>
        <w:t>　　第二节 露酒产品产量分析及预测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一、2020-2025年我国露酒产量分析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二、2025-2031年我国露酒产量预测</w:t>
      </w:r>
      <w:r>
        <w:rPr>
          <w:rFonts w:hint="eastAsia"/>
        </w:rPr>
        <w:br/>
      </w:r>
      <w:r>
        <w:rPr>
          <w:rFonts w:hint="eastAsia"/>
        </w:rPr>
        <w:t>　　第三节 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一、2020-2025年我国露酒市场需求分析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二、2025-2031年我国露酒行业现状分析</w:t>
      </w:r>
      <w:r>
        <w:rPr>
          <w:rFonts w:hint="eastAsia"/>
        </w:rPr>
        <w:br/>
      </w:r>
      <w:r>
        <w:rPr>
          <w:rFonts w:hint="eastAsia"/>
        </w:rPr>
        <w:t>　　第四节 露酒价格趋势分析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一、2020-2025年我国露酒市场价格分析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二、2025-2031年我国露酒市场价格预测</w:t>
      </w:r>
      <w:r>
        <w:rPr>
          <w:rFonts w:hint="eastAsia"/>
        </w:rPr>
        <w:br/>
      </w:r>
      <w:r>
        <w:rPr>
          <w:rFonts w:hint="eastAsia"/>
        </w:rPr>
        <w:t>　　第五节 露酒进出口数据分析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一、2020-2025年我国露酒进出口数据分析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二、2025-2031年国内露酒产品未来进出口情况预测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露酒行业上、下游产业链分析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露酒产业链分析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二、露酒产业链模型分析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露酒行业竞争分析</w:t>
      </w:r>
      <w:r>
        <w:rPr>
          <w:rFonts w:hint="eastAsia"/>
        </w:rPr>
        <w:br/>
      </w:r>
      <w:r>
        <w:rPr>
          <w:rFonts w:hint="eastAsia"/>
        </w:rPr>
        <w:t>第五章 露酒主要生产厂商介绍</w:t>
      </w:r>
      <w:r>
        <w:rPr>
          <w:rFonts w:hint="eastAsia"/>
        </w:rPr>
        <w:br/>
      </w:r>
      <w:r>
        <w:rPr>
          <w:rFonts w:hint="eastAsia"/>
        </w:rPr>
        <w:t>　　第一节 劲牌公司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山西杏花村汾酒集团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五粮液集团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茅台集团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浙江致中和实业有限公司经营情况分析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2020-2025年中国露酒行业集中度分析</w:t>
      </w:r>
      <w:r>
        <w:rPr>
          <w:rFonts w:hint="eastAsia"/>
        </w:rPr>
        <w:br/>
      </w:r>
      <w:r>
        <w:rPr>
          <w:rFonts w:hint="eastAsia"/>
        </w:rPr>
        <w:t>　　第二节 露酒行业SWOT分析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2025-2031年中国露酒行业竞争格局分析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露酒行业前景调研</w:t>
      </w:r>
      <w:r>
        <w:rPr>
          <w:rFonts w:hint="eastAsia"/>
        </w:rPr>
        <w:br/>
      </w:r>
      <w:r>
        <w:rPr>
          <w:rFonts w:hint="eastAsia"/>
        </w:rPr>
        <w:t>第七章 中国露酒行业投资前景分析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2025-2031年露酒行业投资机会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一、2025-2031年露酒行业主要产品投资机会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二、2025-2031年露酒行业主要出口投资机会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三、2025-2031年露酒企业的多元化投资机会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2025-2031年露酒行业投资前景展望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2025-2031年露酒行业投资分析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2025-2031年露酒企业经营战略建议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一、2025-2031年露酒企业的标竿管理</w:t>
      </w:r>
      <w:r>
        <w:rPr>
          <w:rFonts w:hint="eastAsia"/>
        </w:rPr>
        <w:br/>
      </w:r>
      <w:r>
        <w:rPr>
          <w:rFonts w:hint="eastAsia"/>
        </w:rPr>
        <w:t>　　　　二、国内外露酒研究现状</w:t>
      </w:r>
      <w:r>
        <w:rPr>
          <w:rFonts w:hint="eastAsia"/>
        </w:rPr>
        <w:br/>
      </w:r>
      <w:r>
        <w:rPr>
          <w:rFonts w:hint="eastAsia"/>
        </w:rPr>
        <w:t>　　第三节 2025-2031年露酒企业的资本运作模式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二、露酒企业在危机中的竞争优势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投资前景研究分析</w:t>
      </w:r>
      <w:r>
        <w:rPr>
          <w:rFonts w:hint="eastAsia"/>
        </w:rPr>
        <w:br/>
      </w:r>
      <w:r>
        <w:rPr>
          <w:rFonts w:hint="eastAsia"/>
        </w:rPr>
        <w:t>　　　　一、质量稳定、铸就品牌</w:t>
      </w:r>
      <w:r>
        <w:rPr>
          <w:rFonts w:hint="eastAsia"/>
        </w:rPr>
        <w:br/>
      </w:r>
      <w:r>
        <w:rPr>
          <w:rFonts w:hint="eastAsia"/>
        </w:rPr>
        <w:t>　　　　二、科技进步、促进露酒发展</w:t>
      </w:r>
      <w:r>
        <w:rPr>
          <w:rFonts w:hint="eastAsia"/>
        </w:rPr>
        <w:br/>
      </w:r>
      <w:r>
        <w:rPr>
          <w:rFonts w:hint="eastAsia"/>
        </w:rPr>
        <w:t>　　　　三、产品创新、满足消费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露酒行业发展任务、方向及标准目标</w:t>
      </w:r>
      <w:r>
        <w:rPr>
          <w:rFonts w:hint="eastAsia"/>
        </w:rPr>
        <w:br/>
      </w:r>
      <w:r>
        <w:rPr>
          <w:rFonts w:hint="eastAsia"/>
        </w:rPr>
        <w:t>　　图表 支持露酒行业发展的相关政策措施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海南椰岛（集团）股份有限公司企业组织结构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a98382f164534" w:history="1">
        <w:r>
          <w:rPr>
            <w:rStyle w:val="Hyperlink"/>
          </w:rPr>
          <w:t>中国露酒行业现状调研及未来发展趋势分析报告（2025-2031年）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a98382f164534" w:history="1">
        <w:r>
          <w:rPr>
            <w:rStyle w:val="Hyperlink"/>
          </w:rPr>
          <w:t>https://www.20087.com/0/08/LuJiuShiChangJingZhengYuFaZhanQu.html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热点：新安御医酒、露酒是什么意思?、露酒与白酒的区别、露酒的功效与作用、红坛52度价格表和图片、露酒的执行标准是什么、凉露酒多少钱一瓶、露酒是什么类型的酒、为什么很少有人喝露酒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8ffbdba054cbc" w:history="1">
      <w:r>
        <w:rPr>
          <w:rStyle w:val="Hyperlink"/>
        </w:rPr>
        <w:t>中国露酒行业现状调研及未来发展趋势分析报告（2025-2031年）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uJiuShiChangJingZhengYuFaZhanQu.html" TargetMode="External" Id="R085a98382f1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uJiuShiChangJingZhengYuFaZhanQu.html" TargetMode="External" Id="Rfb48ffbdba0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2024-12-10T03:08:00Z</dcterms:created>
  <dcterms:modified xsi:type="dcterms:W3CDTF">2024-12-10T04:08:00Z</dcterms:modified>
  <dc:subject>中国露酒行业现状调研及未来发展趋势分析报告（2025-2031年）</dc:subject>
  <dc:title>中国露酒行业现状调研及未来发展趋势分析报告（2025-2031年）</dc:title>
  <cp:keywords>中国露酒行业现状调研及未来发展趋势分析报告（2025-2031年）</cp:keywords>
  <dc:description>中国露酒行业现状调研及未来发展趋势分析报告（2025-2031年）</dc:description>
</cp:coreProperties>
</file>