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61946c5364c5d" w:history="1">
              <w:r>
                <w:rPr>
                  <w:rStyle w:val="Hyperlink"/>
                </w:rPr>
                <w:t>中国农业旅游行业现状分析与发展趋势研究报告（2025年版）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61946c5364c5d" w:history="1">
              <w:r>
                <w:rPr>
                  <w:rStyle w:val="Hyperlink"/>
                </w:rPr>
                <w:t>中国农业旅游行业现状分析与发展趋势研究报告（2025年版）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61946c5364c5d" w:history="1">
                <w:r>
                  <w:rPr>
                    <w:rStyle w:val="Hyperlink"/>
                  </w:rPr>
                  <w:t>https://www.20087.com/M_LvYouCanYin/37/NongYeLvYouChanYeXianZhuangYuFaZhanQianJing.html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旅游是一种结合农业生产与休闲观光的新型旅游形态，旨在展示农村文化和生态景观，为城市居民提供亲近自然的机会。目前，随着人们生活水平的提高和对乡村生活方式的兴趣增强，农业旅游项目如农家乐、采摘园、农耕体验等，吸引了大量游客，促进了农村地区的经济发展和文化传承。</w:t>
      </w:r>
      <w:r>
        <w:rPr>
          <w:rFonts w:hint="eastAsia"/>
        </w:rPr>
        <w:br/>
      </w:r>
      <w:r>
        <w:rPr>
          <w:rFonts w:hint="eastAsia"/>
        </w:rPr>
        <w:t>　　未来，农业旅游将更加注重可持续性和深度体验。通过实施绿色旅游政策，保护自然资源和生态环境，农业旅游项目将提供更加原汁原味的乡村体验，如生态农场教育、手工艺品工作坊和地方美食品尝等，使游客深入了解农村文化和生活方式。同时，数字化平台的应用将提升营销效果和服务质量，实现线上线下互动，吸引更多潜在游客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61946c5364c5d" w:history="1">
        <w:r>
          <w:rPr>
            <w:rStyle w:val="Hyperlink"/>
          </w:rPr>
          <w:t>中国农业旅游行业现状分析与发展趋势研究报告（2025年版）</w:t>
        </w:r>
      </w:hyperlink>
      <w:r>
        <w:rPr>
          <w:rFonts w:hint="eastAsia"/>
        </w:rPr>
        <w:t>》依托权威机构及相关协会的数据资料，全面解析了农业旅游行业现状、市场需求及市场规模，系统梳理了农业旅游产业链结构、价格趋势及各细分市场动态。报告对农业旅游市场前景与发展趋势进行了科学预测，重点分析了品牌竞争格局、市场集中度及主要企业的经营表现。同时，通过SWOT分析揭示了农业旅游行业面临的机遇与风险，为农业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农业旅游产业相关概述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2025年世界农业旅游产业运行形势分析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2025年世界农业旅游产业运行态势分析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一、农业旅游已成为世界潮流</w:t>
      </w:r>
      <w:r>
        <w:rPr>
          <w:rFonts w:hint="eastAsia"/>
        </w:rPr>
        <w:br/>
      </w:r>
      <w:r>
        <w:rPr>
          <w:rFonts w:hint="eastAsia"/>
        </w:rPr>
        <w:t>　　　　二、国外农业旅游的发展模式</w:t>
      </w:r>
      <w:r>
        <w:rPr>
          <w:rFonts w:hint="eastAsia"/>
        </w:rPr>
        <w:br/>
      </w:r>
      <w:r>
        <w:rPr>
          <w:rFonts w:hint="eastAsia"/>
        </w:rPr>
        <w:t>　　　　三、全球高级农业旅游形式开发</w:t>
      </w:r>
      <w:r>
        <w:rPr>
          <w:rFonts w:hint="eastAsia"/>
        </w:rPr>
        <w:br/>
      </w:r>
      <w:r>
        <w:rPr>
          <w:rFonts w:hint="eastAsia"/>
        </w:rPr>
        <w:t>　　　　四、国外农业旅游产业中国的启示</w:t>
      </w:r>
      <w:r>
        <w:rPr>
          <w:rFonts w:hint="eastAsia"/>
        </w:rPr>
        <w:br/>
      </w:r>
      <w:r>
        <w:rPr>
          <w:rFonts w:hint="eastAsia"/>
        </w:rPr>
        <w:t>　　第三节 2025年国外农业旅游主要国家运行分析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第四节 2025-2031年全球农业旅游业新趋势探析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2025年中国农业旅游产业运行环境解析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2025年中国农业旅游产业政策分析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五、《全国工农业旅游示范点检查标准（试行）》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第三节 2025年中国农业旅游产业社会环境分析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2025年中国农业旅游产业运行态势分析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2025年中国农业旅游产业综述</w:t>
      </w:r>
      <w:r>
        <w:rPr>
          <w:rFonts w:hint="eastAsia"/>
        </w:rPr>
        <w:br/>
      </w:r>
      <w:r>
        <w:rPr>
          <w:rFonts w:hint="eastAsia"/>
        </w:rPr>
        <w:t>　　　　一、中国农业旅游的发展意义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　　三、全国农业旅游示范点名录</w:t>
      </w:r>
      <w:r>
        <w:rPr>
          <w:rFonts w:hint="eastAsia"/>
        </w:rPr>
        <w:br/>
      </w:r>
      <w:r>
        <w:rPr>
          <w:rFonts w:hint="eastAsia"/>
        </w:rPr>
        <w:t>　　第二节 2025年中国农业旅游产业发展存在问题分析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2025年中国农业旅游产业发展策略分析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二、规范农业旅游的运作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2025年中国农业旅游产业市场运行动态分析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2025年中国农业旅游产业发展总况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第二节 2025年国内典型地区农业观光园发展分析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2025年中国农业观光园产业消费情况分析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一、西安旅游观光农业已经接待人数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2025年中国农业观光园产业发展存在问题分析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2025年中国采摘观光旅游新格局透析</w:t>
      </w:r>
      <w:r>
        <w:rPr>
          <w:rFonts w:hint="eastAsia"/>
        </w:rPr>
        <w:br/>
      </w:r>
      <w:r>
        <w:rPr>
          <w:rFonts w:hint="eastAsia"/>
        </w:rPr>
        <w:t>　　第一节 2025年采摘观光旅游生产的背景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2025年中国采摘观光旅游的特点分析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2025年中国采摘观光旅游在开发过程中存在的问题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2025年中国采摘观光旅游的开发策略探讨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二、2020-2025年中国入境旅游主要客源市场情况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三、2020-2025年中国入境游主要城市接待情况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四、2020-2025年中国入境游地区接待情况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五、2020-2025年来华旅游入境人数统计</w:t>
      </w:r>
      <w:r>
        <w:rPr>
          <w:rFonts w:hint="eastAsia"/>
        </w:rPr>
        <w:br/>
      </w:r>
      <w:r>
        <w:rPr>
          <w:rFonts w:hint="eastAsia"/>
        </w:rPr>
        <w:t>　　第二节 2025年中国入境旅游消费结构状况的分析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一、2025年中国将成为全球第一大入境旅游接待国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2025年中国黄金周旅游市场分析</w:t>
      </w:r>
      <w:r>
        <w:rPr>
          <w:rFonts w:hint="eastAsia"/>
        </w:rPr>
        <w:br/>
      </w:r>
      <w:r>
        <w:rPr>
          <w:rFonts w:hint="eastAsia"/>
        </w:rPr>
        <w:t>　　第一节 2025年中国黄金周旅游现状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三、“十一”黄金周旅游市场消费情况分析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四、2025年最长黄金周带火深度游</w:t>
      </w:r>
      <w:r>
        <w:rPr>
          <w:rFonts w:hint="eastAsia"/>
        </w:rPr>
        <w:br/>
      </w:r>
      <w:r>
        <w:rPr>
          <w:rFonts w:hint="eastAsia"/>
        </w:rPr>
        <w:t>　　第二节 2025年“十一”黄金周各省市旅游业动态分析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2025年中国黄金周旅游市场面临的问题分析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2025年中国黄金周旅游的建议与启示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2025年中国农业旅游产业市场竞争局势分析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2025年中国农业旅游产业竞争总况</w:t>
      </w:r>
      <w:r>
        <w:rPr>
          <w:rFonts w:hint="eastAsia"/>
        </w:rPr>
        <w:br/>
      </w:r>
      <w:r>
        <w:rPr>
          <w:rFonts w:hint="eastAsia"/>
        </w:rPr>
        <w:t>　　　　一、农业旅游竞争力分析</w:t>
      </w:r>
      <w:r>
        <w:rPr>
          <w:rFonts w:hint="eastAsia"/>
        </w:rPr>
        <w:br/>
      </w:r>
      <w:r>
        <w:rPr>
          <w:rFonts w:hint="eastAsia"/>
        </w:rPr>
        <w:t>　　　　二、桂台农业旅游竞争与合作</w:t>
      </w:r>
      <w:r>
        <w:rPr>
          <w:rFonts w:hint="eastAsia"/>
        </w:rPr>
        <w:br/>
      </w:r>
      <w:r>
        <w:rPr>
          <w:rFonts w:hint="eastAsia"/>
        </w:rPr>
        <w:t>　　　　三、农业旅游与其他旅游业竞争分析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2025年重点城市农业旅游竞争优势分析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第三节 2025年中国农业旅游企业提升竞争力分析</w:t>
      </w:r>
      <w:r>
        <w:rPr>
          <w:rFonts w:hint="eastAsia"/>
        </w:rPr>
        <w:br/>
      </w:r>
      <w:r>
        <w:rPr>
          <w:rFonts w:hint="eastAsia"/>
        </w:rPr>
        <w:t>　　　　一、提升我国农业旅游业国际竞争力的对策</w:t>
      </w:r>
      <w:r>
        <w:rPr>
          <w:rFonts w:hint="eastAsia"/>
        </w:rPr>
        <w:br/>
      </w:r>
      <w:r>
        <w:rPr>
          <w:rFonts w:hint="eastAsia"/>
        </w:rPr>
        <w:t>　　　　二、完善农业旅游功能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2025年中国旅游业业龙头企业竞争关键性财务数据分析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2025-2031年中国农业旅游产业新趋势探析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2025-2031年中国农业旅游产业趋势分析</w:t>
      </w:r>
      <w:r>
        <w:rPr>
          <w:rFonts w:hint="eastAsia"/>
        </w:rPr>
        <w:br/>
      </w:r>
      <w:r>
        <w:rPr>
          <w:rFonts w:hint="eastAsia"/>
        </w:rPr>
        <w:t>　　　　一、农业旅游前景展望</w:t>
      </w:r>
      <w:r>
        <w:rPr>
          <w:rFonts w:hint="eastAsia"/>
        </w:rPr>
        <w:br/>
      </w:r>
      <w:r>
        <w:rPr>
          <w:rFonts w:hint="eastAsia"/>
        </w:rPr>
        <w:t>　　　　二、西安旅游农业走势预测分析</w:t>
      </w:r>
      <w:r>
        <w:rPr>
          <w:rFonts w:hint="eastAsia"/>
        </w:rPr>
        <w:br/>
      </w:r>
      <w:r>
        <w:rPr>
          <w:rFonts w:hint="eastAsia"/>
        </w:rPr>
        <w:t>　　　　三、农业旅游竞争格局预测分析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2025-2031年中国农业旅游产业盈利预测分析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2025-2031年中国农业旅游产业投资环境分析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2025-2031年中国农业旅游产业投资机会分析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2025-2031年中国农业旅游产业投资风险分析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2025年中国星级酒店构成情况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2020-2025年中国旅游事业发展情况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2020-2025年国际旅游外汇收入及构成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2020-2025年按性别、年龄和事由分外国入境旅游人数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2025年主要城市接待情况 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2025年地方接待情况 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2025年国内旅游基本情况</w:t>
      </w:r>
      <w:r>
        <w:rPr>
          <w:rFonts w:hint="eastAsia"/>
        </w:rPr>
        <w:br/>
      </w:r>
      <w:r>
        <w:rPr>
          <w:rFonts w:hint="eastAsia"/>
        </w:rPr>
        <w:t>　　图表 2025年国际旅游（外汇）收入构成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16个主要客源国2025年的入境旅游人数和增长情况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2025年主要城市接待情况 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2025年地方接待情况 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61946c5364c5d" w:history="1">
        <w:r>
          <w:rPr>
            <w:rStyle w:val="Hyperlink"/>
          </w:rPr>
          <w:t>中国农业旅游行业现状分析与发展趋势研究报告（2025年版）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61946c5364c5d" w:history="1">
        <w:r>
          <w:rPr>
            <w:rStyle w:val="Hyperlink"/>
          </w:rPr>
          <w:t>https://www.20087.com/M_LvYouCanYin/37/NongYeLvYouChanYeXianZhuangYuFaZhanQianJing.html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热点：虚拟旅游、农业旅游项目策划、农耕研学活动意义、农业旅游的发展前景、旅游可以和哪些产业融合、农业旅游公司起名大全、农业如何在旅游业中发挥作用、农业旅游属于乡村旅游吗、旅游合作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96230bf648e2" w:history="1">
      <w:r>
        <w:rPr>
          <w:rStyle w:val="Hyperlink"/>
        </w:rPr>
        <w:t>中国农业旅游行业现状分析与发展趋势研究报告（2025年版）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NongYeLvYouChanYeXianZhuangYuFaZhanQianJing.html" TargetMode="External" Id="R2f961946c536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NongYeLvYouChanYeXianZhuangYuFaZhanQianJing.html" TargetMode="External" Id="R2e6c96230bf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2025-05-09T05:44:00Z</dcterms:created>
  <dcterms:modified xsi:type="dcterms:W3CDTF">2025-05-09T06:44:00Z</dcterms:modified>
  <dc:subject>中国农业旅游行业现状分析与发展趋势研究报告（2025年版）</dc:subject>
  <dc:title>中国农业旅游行业现状分析与发展趋势研究报告（2025年版）</dc:title>
  <cp:keywords>中国农业旅游行业现状分析与发展趋势研究报告（2025年版）</cp:keywords>
  <dc:description>中国农业旅游行业现状分析与发展趋势研究报告（2025年版）</dc:description>
</cp:coreProperties>
</file>