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b414d21a04522" w:history="1">
              <w:r>
                <w:rPr>
                  <w:rStyle w:val="Hyperlink"/>
                </w:rPr>
                <w:t>2025-2031年中国温泉养生旅游市场调查研究及发展前景趋势分析报告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b414d21a04522" w:history="1">
              <w:r>
                <w:rPr>
                  <w:rStyle w:val="Hyperlink"/>
                </w:rPr>
                <w:t>2025-2031年中国温泉养生旅游市场调查研究及发展前景趋势分析报告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b414d21a04522" w:history="1">
                <w:r>
                  <w:rPr>
                    <w:rStyle w:val="Hyperlink"/>
                  </w:rPr>
                  <w:t>https://www.20087.com/2/18/WenQuanYangShengLvYouHangYeFenXiBaoGao.html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养生旅游是一种集休闲、养生和文化体验于一体的旅游形态，近年来在全球范围内受到了追捧。温泉资源丰富的地区通过开发温泉度假村、疗养中心和主题公园，吸引了大量寻求身心放松和健康恢复的游客。随着健康旅游概念的普及，温泉养生旅游不再局限于泡汤，而是结合了中医理疗、瑜伽冥想、营养饮食等多种元素，提供全方位的养生体验。</w:t>
      </w:r>
      <w:r>
        <w:rPr>
          <w:rFonts w:hint="eastAsia"/>
        </w:rPr>
        <w:br/>
      </w:r>
      <w:r>
        <w:rPr>
          <w:rFonts w:hint="eastAsia"/>
        </w:rPr>
        <w:t>　　未来，温泉养生旅游将更加注重个性化和科技融合。随着大数据和人工智能的应用，温泉养生旅游将提供定制化的健康评估和养生计划，满足不同游客的特定需求。同时，智慧旅游设施，如智能手环监测健康状况、虚拟现实体验温泉文化，将提升游客的互动性和沉浸感。此外，可持续旅游实践，如水资源管理和生态保护区的设立，将确保温泉资源的长期保护和合理利用，促进旅游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中国养生旅游产业的界定与客源市场分析</w:t>
      </w:r>
      <w:r>
        <w:rPr>
          <w:rFonts w:hint="eastAsia"/>
        </w:rPr>
        <w:br/>
      </w:r>
      <w:r>
        <w:rPr>
          <w:rFonts w:hint="eastAsia"/>
        </w:rPr>
        <w:t>　　1.1 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养生旅游产业的界定</w:t>
      </w:r>
      <w:r>
        <w:rPr>
          <w:rFonts w:hint="eastAsia"/>
        </w:rPr>
        <w:br/>
      </w:r>
      <w:r>
        <w:rPr>
          <w:rFonts w:hint="eastAsia"/>
        </w:rPr>
        <w:t>　　　　1.1.2 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养生旅游的要素</w:t>
      </w:r>
      <w:r>
        <w:rPr>
          <w:rFonts w:hint="eastAsia"/>
        </w:rPr>
        <w:br/>
      </w:r>
      <w:r>
        <w:rPr>
          <w:rFonts w:hint="eastAsia"/>
        </w:rPr>
        <w:t>　　　　1.2.1 养生旅游的资源基础</w:t>
      </w:r>
      <w:r>
        <w:rPr>
          <w:rFonts w:hint="eastAsia"/>
        </w:rPr>
        <w:br/>
      </w:r>
      <w:r>
        <w:rPr>
          <w:rFonts w:hint="eastAsia"/>
        </w:rPr>
        <w:t>　　　　1.2.2 养生旅游的设施基础</w:t>
      </w:r>
      <w:r>
        <w:rPr>
          <w:rFonts w:hint="eastAsia"/>
        </w:rPr>
        <w:br/>
      </w:r>
      <w:r>
        <w:rPr>
          <w:rFonts w:hint="eastAsia"/>
        </w:rPr>
        <w:t>　　1.3 养生旅游与传统旅游的对比分析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中国养生旅游产品的客源市场分析</w:t>
      </w:r>
      <w:r>
        <w:rPr>
          <w:rFonts w:hint="eastAsia"/>
        </w:rPr>
        <w:br/>
      </w:r>
      <w:r>
        <w:rPr>
          <w:rFonts w:hint="eastAsia"/>
        </w:rPr>
        <w:t>　　2.1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2.1.1 中国温泉养生旅游主要客源市场分析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2.1.2 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2.1.3 中国温泉养生旅游潜在客源市场分析</w:t>
      </w:r>
      <w:r>
        <w:rPr>
          <w:rFonts w:hint="eastAsia"/>
        </w:rPr>
        <w:br/>
      </w:r>
      <w:r>
        <w:rPr>
          <w:rFonts w:hint="eastAsia"/>
        </w:rPr>
        <w:t>　　2.2 中国森林养生旅游客源市场分析</w:t>
      </w:r>
      <w:r>
        <w:rPr>
          <w:rFonts w:hint="eastAsia"/>
        </w:rPr>
        <w:br/>
      </w:r>
      <w:r>
        <w:rPr>
          <w:rFonts w:hint="eastAsia"/>
        </w:rPr>
        <w:t>　　　　2.2.1 中国森林养生旅游主要客源市场分析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2.2.2 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2.2.3 中国森林养生旅游潜在客源市场分析</w:t>
      </w:r>
      <w:r>
        <w:rPr>
          <w:rFonts w:hint="eastAsia"/>
        </w:rPr>
        <w:br/>
      </w:r>
      <w:r>
        <w:rPr>
          <w:rFonts w:hint="eastAsia"/>
        </w:rPr>
        <w:t>　　2.3 中国滨海养生旅游客源市场分析</w:t>
      </w:r>
      <w:r>
        <w:rPr>
          <w:rFonts w:hint="eastAsia"/>
        </w:rPr>
        <w:br/>
      </w:r>
      <w:r>
        <w:rPr>
          <w:rFonts w:hint="eastAsia"/>
        </w:rPr>
        <w:t>　　　　2.3.1 中国滨海养生旅游主要客源市场分析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2.3.2 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2.3.3 中国滨海养生旅游潜在客源市场分析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(中⋅智林)温泉养生旅游产品的开发分析</w:t>
      </w:r>
      <w:r>
        <w:rPr>
          <w:rFonts w:hint="eastAsia"/>
        </w:rPr>
        <w:br/>
      </w:r>
      <w:r>
        <w:rPr>
          <w:rFonts w:hint="eastAsia"/>
        </w:rPr>
        <w:t>　　3.1 温泉的养生意义/作用</w:t>
      </w:r>
      <w:r>
        <w:rPr>
          <w:rFonts w:hint="eastAsia"/>
        </w:rPr>
        <w:br/>
      </w:r>
      <w:r>
        <w:rPr>
          <w:rFonts w:hint="eastAsia"/>
        </w:rPr>
        <w:t>　　　　3.1.1 温泉概念中的养生意义</w:t>
      </w:r>
      <w:r>
        <w:rPr>
          <w:rFonts w:hint="eastAsia"/>
        </w:rPr>
        <w:br/>
      </w:r>
      <w:r>
        <w:rPr>
          <w:rFonts w:hint="eastAsia"/>
        </w:rPr>
        <w:t>　　　　3.1.2 温泉泉质的养生意义</w:t>
      </w:r>
      <w:r>
        <w:rPr>
          <w:rFonts w:hint="eastAsia"/>
        </w:rPr>
        <w:br/>
      </w:r>
      <w:r>
        <w:rPr>
          <w:rFonts w:hint="eastAsia"/>
        </w:rPr>
        <w:t>　　　　3.1.3 温泉水浴的养生作用</w:t>
      </w:r>
      <w:r>
        <w:rPr>
          <w:rFonts w:hint="eastAsia"/>
        </w:rPr>
        <w:br/>
      </w:r>
      <w:r>
        <w:rPr>
          <w:rFonts w:hint="eastAsia"/>
        </w:rPr>
        <w:t>　　　　3.1.4 入浴程序的养生效果</w:t>
      </w:r>
      <w:r>
        <w:rPr>
          <w:rFonts w:hint="eastAsia"/>
        </w:rPr>
        <w:br/>
      </w:r>
      <w:r>
        <w:rPr>
          <w:rFonts w:hint="eastAsia"/>
        </w:rPr>
        <w:t>　　3.2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3.2.1 华南地区</w:t>
      </w:r>
      <w:r>
        <w:rPr>
          <w:rFonts w:hint="eastAsia"/>
        </w:rPr>
        <w:br/>
      </w:r>
      <w:r>
        <w:rPr>
          <w:rFonts w:hint="eastAsia"/>
        </w:rPr>
        <w:t>　　　　3.2.2 西南地区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3.2.5 华北地区</w:t>
      </w:r>
      <w:r>
        <w:rPr>
          <w:rFonts w:hint="eastAsia"/>
        </w:rPr>
        <w:br/>
      </w:r>
      <w:r>
        <w:rPr>
          <w:rFonts w:hint="eastAsia"/>
        </w:rPr>
        <w:t>　　　　3.2.6 东北地区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3.3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3.4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3.4.1 综合开发模式</w:t>
      </w:r>
      <w:r>
        <w:rPr>
          <w:rFonts w:hint="eastAsia"/>
        </w:rPr>
        <w:br/>
      </w:r>
      <w:r>
        <w:rPr>
          <w:rFonts w:hint="eastAsia"/>
        </w:rPr>
        <w:t>　　　　3.4.2 观光娱乐开发模式</w:t>
      </w:r>
      <w:r>
        <w:rPr>
          <w:rFonts w:hint="eastAsia"/>
        </w:rPr>
        <w:br/>
      </w:r>
      <w:r>
        <w:rPr>
          <w:rFonts w:hint="eastAsia"/>
        </w:rPr>
        <w:t>　　　　3.4.3 主题度假开发模式</w:t>
      </w:r>
      <w:r>
        <w:rPr>
          <w:rFonts w:hint="eastAsia"/>
        </w:rPr>
        <w:br/>
      </w:r>
      <w:r>
        <w:rPr>
          <w:rFonts w:hint="eastAsia"/>
        </w:rPr>
        <w:t>　　　　3.4.4 山地温泉开发模式</w:t>
      </w:r>
      <w:r>
        <w:rPr>
          <w:rFonts w:hint="eastAsia"/>
        </w:rPr>
        <w:br/>
      </w:r>
      <w:r>
        <w:rPr>
          <w:rFonts w:hint="eastAsia"/>
        </w:rPr>
        <w:t>　　　　3.4.5 商务型温泉开发模式</w:t>
      </w:r>
      <w:r>
        <w:rPr>
          <w:rFonts w:hint="eastAsia"/>
        </w:rPr>
        <w:br/>
      </w:r>
      <w:r>
        <w:rPr>
          <w:rFonts w:hint="eastAsia"/>
        </w:rPr>
        <w:t>　　　　3.4.6 家庭作坊开发模式</w:t>
      </w:r>
      <w:r>
        <w:rPr>
          <w:rFonts w:hint="eastAsia"/>
        </w:rPr>
        <w:br/>
      </w:r>
      <w:r>
        <w:rPr>
          <w:rFonts w:hint="eastAsia"/>
        </w:rPr>
        <w:t>　　3.5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3.5.1 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3.5.2 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（1）温泉养生旅游资源开发现状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（2）济研：温泉养生旅游企业经营状况</w:t>
      </w:r>
      <w:r>
        <w:rPr>
          <w:rFonts w:hint="eastAsia"/>
        </w:rPr>
        <w:br/>
      </w:r>
      <w:r>
        <w:rPr>
          <w:rFonts w:hint="eastAsia"/>
        </w:rPr>
        <w:t>　　3.6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3.6.1 充分发挥温泉泉质的作用</w:t>
      </w:r>
      <w:r>
        <w:rPr>
          <w:rFonts w:hint="eastAsia"/>
        </w:rPr>
        <w:br/>
      </w:r>
      <w:r>
        <w:rPr>
          <w:rFonts w:hint="eastAsia"/>
        </w:rPr>
        <w:t>　　　　3.6.2 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3.6.3 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3.7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1：养生旅游的内容及形态</w:t>
      </w:r>
      <w:r>
        <w:rPr>
          <w:rFonts w:hint="eastAsia"/>
        </w:rPr>
        <w:br/>
      </w:r>
      <w:r>
        <w:rPr>
          <w:rFonts w:hint="eastAsia"/>
        </w:rPr>
        <w:t>　　图表 2：按资源条件划分的养生旅游度假区类型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3：城镇居民出游目的（单位：%）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4：农村居民出游目的（单位：%）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5：中国温泉养生旅游的性别特征（单位：%）</w:t>
      </w:r>
      <w:r>
        <w:rPr>
          <w:rFonts w:hint="eastAsia"/>
        </w:rPr>
        <w:br/>
      </w:r>
      <w:r>
        <w:rPr>
          <w:rFonts w:hint="eastAsia"/>
        </w:rPr>
        <w:t>　　图表 6：中国温泉养生旅游的年龄特征（单位：%）</w:t>
      </w:r>
      <w:r>
        <w:rPr>
          <w:rFonts w:hint="eastAsia"/>
        </w:rPr>
        <w:br/>
      </w:r>
      <w:r>
        <w:rPr>
          <w:rFonts w:hint="eastAsia"/>
        </w:rPr>
        <w:t>　　图表 7：中国温泉养生旅游的职业特征（单位：%）</w:t>
      </w:r>
      <w:r>
        <w:rPr>
          <w:rFonts w:hint="eastAsia"/>
        </w:rPr>
        <w:br/>
      </w:r>
      <w:r>
        <w:rPr>
          <w:rFonts w:hint="eastAsia"/>
        </w:rPr>
        <w:t>　　图表 8：中国森林养生旅游的客源结构（单位：%）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9：温泉利用设施及温度一览表（单位：℃）</w:t>
      </w:r>
      <w:r>
        <w:rPr>
          <w:rFonts w:hint="eastAsia"/>
        </w:rPr>
        <w:br/>
      </w:r>
      <w:r>
        <w:rPr>
          <w:rFonts w:hint="eastAsia"/>
        </w:rPr>
        <w:t>　　图表 10：辽宁冰雪温泉分布图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b414d21a04522" w:history="1">
        <w:r>
          <w:rPr>
            <w:rStyle w:val="Hyperlink"/>
          </w:rPr>
          <w:t>2025-2031年中国温泉养生旅游市场调查研究及发展前景趋势分析报告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b414d21a04522" w:history="1">
        <w:r>
          <w:rPr>
            <w:rStyle w:val="Hyperlink"/>
          </w:rPr>
          <w:t>https://www.20087.com/2/18/WenQuanYangShengLvYouHangYeFenXiBaoGao.html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热点：剑河温泉住宿含温泉门票、温泉旅游推荐、80岁可以泡温泉吗、温泉养生中心、中国可以治病的天然温泉、温泉养生馆、最近泡温泉的地方在哪里、温泉养生项目、温泉的历史知识文化传说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d4b9555b4829" w:history="1">
      <w:r>
        <w:rPr>
          <w:rStyle w:val="Hyperlink"/>
        </w:rPr>
        <w:t>2025-2031年中国温泉养生旅游市场调查研究及发展前景趋势分析报告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nQuanYangShengLvYouHangYeFenXiBaoGao.html" TargetMode="External" Id="R0d1b414d21a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nQuanYangShengLvYouHangYeFenXiBaoGao.html" TargetMode="External" Id="Rf8bdd4b9555b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2025-04-26T03:53:00Z</dcterms:created>
  <dcterms:modified xsi:type="dcterms:W3CDTF">2025-04-26T04:53:00Z</dcterms:modified>
  <dc:subject>2025-2031年中国温泉养生旅游市场调查研究及发展前景趋势分析报告</dc:subject>
  <dc:title>2025-2031年中国温泉养生旅游市场调查研究及发展前景趋势分析报告</dc:title>
  <cp:keywords>2025-2031年中国温泉养生旅游市场调查研究及发展前景趋势分析报告</cp:keywords>
  <dc:description>2025-2031年中国温泉养生旅游市场调查研究及发展前景趋势分析报告</dc:description>
</cp:coreProperties>
</file>