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29a77465f4704" w:history="1">
              <w:r>
                <w:rPr>
                  <w:rStyle w:val="Hyperlink"/>
                </w:rPr>
                <w:t>2025年版中国威士忌酒市场专题研究分析与发展趋势预测报告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29a77465f4704" w:history="1">
              <w:r>
                <w:rPr>
                  <w:rStyle w:val="Hyperlink"/>
                </w:rPr>
                <w:t>2025年版中国威士忌酒市场专题研究分析与发展趋势预测报告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29a77465f4704" w:history="1">
                <w:r>
                  <w:rPr>
                    <w:rStyle w:val="Hyperlink"/>
                  </w:rPr>
                  <w:t>https://www.20087.com/6/28/WeiShiJiJiuFaZhanQuShiYuCeFenXi.html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作为一种历史悠久的烈酒，近年来在全球范围内经历了复兴，特别是在年轻消费者中。工艺威士忌的兴起，以及对单一麦芽和小批量威士忌的追捧，反映了消费者对品质和独特性的追求。同时，威士忌品牌通过故事营销和体验式零售，建立了与消费者的深层联系，提升了品牌忠诚度。</w:t>
      </w:r>
      <w:r>
        <w:rPr>
          <w:rFonts w:hint="eastAsia"/>
        </w:rPr>
        <w:br/>
      </w:r>
      <w:r>
        <w:rPr>
          <w:rFonts w:hint="eastAsia"/>
        </w:rPr>
        <w:t>　　未来，威士忌行业将更加注重创新和可持续性。随着消费者对健康和环保意识的提高，低酒精度和有机威士忌将获得市场关注。同时，数字化技术的应用，如区块链，将提高威士忌的透明度和防伪能力，增强消费者信任。此外，威士忌旅游和品鉴体验的兴起，将促进品牌与消费者之间的互动，提升品牌形象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29a77465f4704" w:history="1">
        <w:r>
          <w:rPr>
            <w:rStyle w:val="Hyperlink"/>
          </w:rPr>
          <w:t>2025年版中国威士忌酒市场专题研究分析与发展趋势预测报告</w:t>
        </w:r>
      </w:hyperlink>
      <w:r>
        <w:rPr>
          <w:rFonts w:hint="eastAsia"/>
        </w:rPr>
        <w:t>》基于多年行业研究积累，结合威士忌酒市场发展现状，依托行业权威数据资源和长期市场监测数据库，对威士忌酒市场规模、技术现状及未来方向进行了全面分析。报告梳理了威士忌酒行业竞争格局，重点评估了主要企业的市场表现及品牌影响力，并通过SWOT分析揭示了威士忌酒行业机遇与潜在风险。同时，报告对威士忌酒市场前景和发展趋势进行了科学预测，为投资者提供了投资价值判断和策略建议，助力把握威士忌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洋酒市场现状分析</w:t>
      </w:r>
      <w:r>
        <w:rPr>
          <w:rFonts w:hint="eastAsia"/>
        </w:rPr>
        <w:br/>
      </w:r>
      <w:r>
        <w:rPr>
          <w:rFonts w:hint="eastAsia"/>
        </w:rPr>
        <w:t>　　1.1 洋酒的定义及分类</w:t>
      </w:r>
      <w:r>
        <w:rPr>
          <w:rFonts w:hint="eastAsia"/>
        </w:rPr>
        <w:br/>
      </w:r>
      <w:r>
        <w:rPr>
          <w:rFonts w:hint="eastAsia"/>
        </w:rPr>
        <w:t>　　　　1.1.1 洋酒的定义</w:t>
      </w:r>
      <w:r>
        <w:rPr>
          <w:rFonts w:hint="eastAsia"/>
        </w:rPr>
        <w:br/>
      </w:r>
      <w:r>
        <w:rPr>
          <w:rFonts w:hint="eastAsia"/>
        </w:rPr>
        <w:t>　　　　1.1.2 洋酒的分类</w:t>
      </w:r>
      <w:r>
        <w:rPr>
          <w:rFonts w:hint="eastAsia"/>
        </w:rPr>
        <w:br/>
      </w:r>
      <w:r>
        <w:rPr>
          <w:rFonts w:hint="eastAsia"/>
        </w:rPr>
        <w:t>　　　　1.1.3 洋酒酒文化</w:t>
      </w:r>
      <w:r>
        <w:rPr>
          <w:rFonts w:hint="eastAsia"/>
        </w:rPr>
        <w:br/>
      </w:r>
      <w:r>
        <w:rPr>
          <w:rFonts w:hint="eastAsia"/>
        </w:rPr>
        <w:t>　　1.2 洋酒在中国市场发展概况</w:t>
      </w:r>
      <w:r>
        <w:rPr>
          <w:rFonts w:hint="eastAsia"/>
        </w:rPr>
        <w:br/>
      </w:r>
      <w:r>
        <w:rPr>
          <w:rFonts w:hint="eastAsia"/>
        </w:rPr>
        <w:t>　　　　1.2.1 中国洋酒市场格局</w:t>
      </w:r>
      <w:r>
        <w:rPr>
          <w:rFonts w:hint="eastAsia"/>
        </w:rPr>
        <w:br/>
      </w:r>
      <w:r>
        <w:rPr>
          <w:rFonts w:hint="eastAsia"/>
        </w:rPr>
        <w:t>　　　　1.2.2 主要的洋酒公司</w:t>
      </w:r>
      <w:r>
        <w:rPr>
          <w:rFonts w:hint="eastAsia"/>
        </w:rPr>
        <w:br/>
      </w:r>
      <w:r>
        <w:rPr>
          <w:rFonts w:hint="eastAsia"/>
        </w:rPr>
        <w:t>　　　　1.2.3 洋酒与国产酒的市场博弈</w:t>
      </w:r>
      <w:r>
        <w:rPr>
          <w:rFonts w:hint="eastAsia"/>
        </w:rPr>
        <w:br/>
      </w:r>
      <w:r>
        <w:rPr>
          <w:rFonts w:hint="eastAsia"/>
        </w:rPr>
        <w:t>　　　　1.2.4 洋酒与白酒的优劣势对比分析</w:t>
      </w:r>
      <w:r>
        <w:rPr>
          <w:rFonts w:hint="eastAsia"/>
        </w:rPr>
        <w:br/>
      </w:r>
      <w:r>
        <w:rPr>
          <w:rFonts w:hint="eastAsia"/>
        </w:rPr>
        <w:t>　　　　1.2.5 中国洋酒市场的存在问题</w:t>
      </w:r>
      <w:r>
        <w:rPr>
          <w:rFonts w:hint="eastAsia"/>
        </w:rPr>
        <w:br/>
      </w:r>
      <w:r>
        <w:rPr>
          <w:rFonts w:hint="eastAsia"/>
        </w:rPr>
        <w:t>　　1.3 中国洋酒市场发展特点</w:t>
      </w:r>
      <w:r>
        <w:rPr>
          <w:rFonts w:hint="eastAsia"/>
        </w:rPr>
        <w:br/>
      </w:r>
      <w:r>
        <w:rPr>
          <w:rFonts w:hint="eastAsia"/>
        </w:rPr>
        <w:t>　　　　1.3.1 中国洋酒市场规模</w:t>
      </w:r>
      <w:r>
        <w:rPr>
          <w:rFonts w:hint="eastAsia"/>
        </w:rPr>
        <w:br/>
      </w:r>
      <w:r>
        <w:rPr>
          <w:rFonts w:hint="eastAsia"/>
        </w:rPr>
        <w:t>　　　　1.3.2 洋酒的渠道特点</w:t>
      </w:r>
      <w:r>
        <w:rPr>
          <w:rFonts w:hint="eastAsia"/>
        </w:rPr>
        <w:br/>
      </w:r>
      <w:r>
        <w:rPr>
          <w:rFonts w:hint="eastAsia"/>
        </w:rPr>
        <w:t>　　　　1.3.3 洋酒的产品特点</w:t>
      </w:r>
      <w:r>
        <w:rPr>
          <w:rFonts w:hint="eastAsia"/>
        </w:rPr>
        <w:br/>
      </w:r>
      <w:r>
        <w:rPr>
          <w:rFonts w:hint="eastAsia"/>
        </w:rPr>
        <w:t>　　　　1.3.4 洋酒的价格特点</w:t>
      </w:r>
      <w:r>
        <w:rPr>
          <w:rFonts w:hint="eastAsia"/>
        </w:rPr>
        <w:br/>
      </w:r>
      <w:r>
        <w:rPr>
          <w:rFonts w:hint="eastAsia"/>
        </w:rPr>
        <w:t>　　　　1.3.4 洋酒的消费特点</w:t>
      </w:r>
      <w:r>
        <w:rPr>
          <w:rFonts w:hint="eastAsia"/>
        </w:rPr>
        <w:br/>
      </w:r>
      <w:r>
        <w:rPr>
          <w:rFonts w:hint="eastAsia"/>
        </w:rPr>
        <w:t>　　1.4 洋酒市场发展趋势分析</w:t>
      </w:r>
      <w:r>
        <w:rPr>
          <w:rFonts w:hint="eastAsia"/>
        </w:rPr>
        <w:br/>
      </w:r>
      <w:r>
        <w:rPr>
          <w:rFonts w:hint="eastAsia"/>
        </w:rPr>
        <w:t>　　　　1.4.1 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1.4.2 洋酒本土化趋势</w:t>
      </w:r>
      <w:r>
        <w:rPr>
          <w:rFonts w:hint="eastAsia"/>
        </w:rPr>
        <w:br/>
      </w:r>
      <w:r>
        <w:rPr>
          <w:rFonts w:hint="eastAsia"/>
        </w:rPr>
        <w:t>　　　　1.4.3 中国成世界洋酒市场争夺焦点</w:t>
      </w:r>
      <w:r>
        <w:rPr>
          <w:rFonts w:hint="eastAsia"/>
        </w:rPr>
        <w:br/>
      </w:r>
      <w:r>
        <w:rPr>
          <w:rFonts w:hint="eastAsia"/>
        </w:rPr>
        <w:t>　　　　1.4.4 两大洋酒巨头争战中国威士忌市场</w:t>
      </w:r>
      <w:r>
        <w:rPr>
          <w:rFonts w:hint="eastAsia"/>
        </w:rPr>
        <w:br/>
      </w:r>
      <w:r>
        <w:rPr>
          <w:rFonts w:hint="eastAsia"/>
        </w:rPr>
        <w:t>　　　　1.4.5 洋酒在中国的市场转型</w:t>
      </w:r>
      <w:r>
        <w:rPr>
          <w:rFonts w:hint="eastAsia"/>
        </w:rPr>
        <w:br/>
      </w:r>
      <w:r>
        <w:rPr>
          <w:rFonts w:hint="eastAsia"/>
        </w:rPr>
        <w:t>　　　　1.4.6 美国帝王品牌进军中国洋酒市场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中国洋酒市场销售策略分析</w:t>
      </w:r>
      <w:r>
        <w:rPr>
          <w:rFonts w:hint="eastAsia"/>
        </w:rPr>
        <w:br/>
      </w:r>
      <w:r>
        <w:rPr>
          <w:rFonts w:hint="eastAsia"/>
        </w:rPr>
        <w:t>　　2.1 中国酒类市场销售终端的基本类型</w:t>
      </w:r>
      <w:r>
        <w:rPr>
          <w:rFonts w:hint="eastAsia"/>
        </w:rPr>
        <w:br/>
      </w:r>
      <w:r>
        <w:rPr>
          <w:rFonts w:hint="eastAsia"/>
        </w:rPr>
        <w:t>　　　　2.1.1 中国酒类市场各终端的基本特点</w:t>
      </w:r>
      <w:r>
        <w:rPr>
          <w:rFonts w:hint="eastAsia"/>
        </w:rPr>
        <w:br/>
      </w:r>
      <w:r>
        <w:rPr>
          <w:rFonts w:hint="eastAsia"/>
        </w:rPr>
        <w:t>　　　　2.1.2 各类酒终端的分布格局</w:t>
      </w:r>
      <w:r>
        <w:rPr>
          <w:rFonts w:hint="eastAsia"/>
        </w:rPr>
        <w:br/>
      </w:r>
      <w:r>
        <w:rPr>
          <w:rFonts w:hint="eastAsia"/>
        </w:rPr>
        <w:t>　　2.2 酒类市场的主要销售模式</w:t>
      </w:r>
      <w:r>
        <w:rPr>
          <w:rFonts w:hint="eastAsia"/>
        </w:rPr>
        <w:br/>
      </w:r>
      <w:r>
        <w:rPr>
          <w:rFonts w:hint="eastAsia"/>
        </w:rPr>
        <w:t>　　2.3 酒类企业主要渠道模式分析</w:t>
      </w:r>
      <w:r>
        <w:rPr>
          <w:rFonts w:hint="eastAsia"/>
        </w:rPr>
        <w:br/>
      </w:r>
      <w:r>
        <w:rPr>
          <w:rFonts w:hint="eastAsia"/>
        </w:rPr>
        <w:t>　　　　2.3.1 区域代理</w:t>
      </w:r>
      <w:r>
        <w:rPr>
          <w:rFonts w:hint="eastAsia"/>
        </w:rPr>
        <w:br/>
      </w:r>
      <w:r>
        <w:rPr>
          <w:rFonts w:hint="eastAsia"/>
        </w:rPr>
        <w:t>　　　　2.3.2 买断品牌</w:t>
      </w:r>
      <w:r>
        <w:rPr>
          <w:rFonts w:hint="eastAsia"/>
        </w:rPr>
        <w:br/>
      </w:r>
      <w:r>
        <w:rPr>
          <w:rFonts w:hint="eastAsia"/>
        </w:rPr>
        <w:t>　　　　2.3.3 特许经营</w:t>
      </w:r>
      <w:r>
        <w:rPr>
          <w:rFonts w:hint="eastAsia"/>
        </w:rPr>
        <w:br/>
      </w:r>
      <w:r>
        <w:rPr>
          <w:rFonts w:hint="eastAsia"/>
        </w:rPr>
        <w:t>　　2.4 中国烈性酒在不同渠道销售情况</w:t>
      </w:r>
      <w:r>
        <w:rPr>
          <w:rFonts w:hint="eastAsia"/>
        </w:rPr>
        <w:br/>
      </w:r>
      <w:r>
        <w:rPr>
          <w:rFonts w:hint="eastAsia"/>
        </w:rPr>
        <w:t>　　2.5 洋酒渠道策略分析</w:t>
      </w:r>
      <w:r>
        <w:rPr>
          <w:rFonts w:hint="eastAsia"/>
        </w:rPr>
        <w:br/>
      </w:r>
      <w:r>
        <w:rPr>
          <w:rFonts w:hint="eastAsia"/>
        </w:rPr>
        <w:t>　　　　2.5.1 代理商选择策略</w:t>
      </w:r>
      <w:r>
        <w:rPr>
          <w:rFonts w:hint="eastAsia"/>
        </w:rPr>
        <w:br/>
      </w:r>
      <w:r>
        <w:rPr>
          <w:rFonts w:hint="eastAsia"/>
        </w:rPr>
        <w:t>　　　　2.5.2 渠道的本土化策略</w:t>
      </w:r>
      <w:r>
        <w:rPr>
          <w:rFonts w:hint="eastAsia"/>
        </w:rPr>
        <w:br/>
      </w:r>
      <w:r>
        <w:rPr>
          <w:rFonts w:hint="eastAsia"/>
        </w:rPr>
        <w:t>　　　　2.5.3 品牌联合策略</w:t>
      </w:r>
      <w:r>
        <w:rPr>
          <w:rFonts w:hint="eastAsia"/>
        </w:rPr>
        <w:br/>
      </w:r>
      <w:r>
        <w:rPr>
          <w:rFonts w:hint="eastAsia"/>
        </w:rPr>
        <w:t>　　2.6 洋酒在中国的营销策略变化</w:t>
      </w:r>
      <w:r>
        <w:rPr>
          <w:rFonts w:hint="eastAsia"/>
        </w:rPr>
        <w:br/>
      </w:r>
      <w:r>
        <w:rPr>
          <w:rFonts w:hint="eastAsia"/>
        </w:rPr>
        <w:t>　　　　2.6.1 传播策略</w:t>
      </w:r>
      <w:r>
        <w:rPr>
          <w:rFonts w:hint="eastAsia"/>
        </w:rPr>
        <w:br/>
      </w:r>
      <w:r>
        <w:rPr>
          <w:rFonts w:hint="eastAsia"/>
        </w:rPr>
        <w:t>　　　　2.6.2 渠道策略</w:t>
      </w:r>
      <w:r>
        <w:rPr>
          <w:rFonts w:hint="eastAsia"/>
        </w:rPr>
        <w:br/>
      </w:r>
      <w:r>
        <w:rPr>
          <w:rFonts w:hint="eastAsia"/>
        </w:rPr>
        <w:t>　　　　2.6.3 产品线组合策略</w:t>
      </w:r>
      <w:r>
        <w:rPr>
          <w:rFonts w:hint="eastAsia"/>
        </w:rPr>
        <w:br/>
      </w:r>
      <w:r>
        <w:rPr>
          <w:rFonts w:hint="eastAsia"/>
        </w:rPr>
        <w:t>　　　　2.6.4 厂商关系</w:t>
      </w:r>
      <w:r>
        <w:rPr>
          <w:rFonts w:hint="eastAsia"/>
        </w:rPr>
        <w:br/>
      </w:r>
      <w:r>
        <w:rPr>
          <w:rFonts w:hint="eastAsia"/>
        </w:rPr>
        <w:t>　　　　2.6.5 洋酒营销渠道下沉</w:t>
      </w:r>
      <w:r>
        <w:rPr>
          <w:rFonts w:hint="eastAsia"/>
        </w:rPr>
        <w:br/>
      </w:r>
      <w:r>
        <w:rPr>
          <w:rFonts w:hint="eastAsia"/>
        </w:rPr>
        <w:t>　　　　2.6.6 OEM合作模式</w:t>
      </w:r>
      <w:r>
        <w:rPr>
          <w:rFonts w:hint="eastAsia"/>
        </w:rPr>
        <w:br/>
      </w:r>
      <w:r>
        <w:rPr>
          <w:rFonts w:hint="eastAsia"/>
        </w:rPr>
        <w:t>　　　　2.6.7 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　中国威士忌酒市场分析</w:t>
      </w:r>
      <w:r>
        <w:rPr>
          <w:rFonts w:hint="eastAsia"/>
        </w:rPr>
        <w:br/>
      </w:r>
      <w:r>
        <w:rPr>
          <w:rFonts w:hint="eastAsia"/>
        </w:rPr>
        <w:t>　　3.1 威士忌酒的介绍及分类</w:t>
      </w:r>
      <w:r>
        <w:rPr>
          <w:rFonts w:hint="eastAsia"/>
        </w:rPr>
        <w:br/>
      </w:r>
      <w:r>
        <w:rPr>
          <w:rFonts w:hint="eastAsia"/>
        </w:rPr>
        <w:t>　　　　3.1.1 威士忌酒定义</w:t>
      </w:r>
      <w:r>
        <w:rPr>
          <w:rFonts w:hint="eastAsia"/>
        </w:rPr>
        <w:br/>
      </w:r>
      <w:r>
        <w:rPr>
          <w:rFonts w:hint="eastAsia"/>
        </w:rPr>
        <w:t>　　　　3.1.2 威士忌酒分类</w:t>
      </w:r>
      <w:r>
        <w:rPr>
          <w:rFonts w:hint="eastAsia"/>
        </w:rPr>
        <w:br/>
      </w:r>
      <w:r>
        <w:rPr>
          <w:rFonts w:hint="eastAsia"/>
        </w:rPr>
        <w:t>　　3.2 中国威士忌酒的市场规模及预测</w:t>
      </w:r>
      <w:r>
        <w:rPr>
          <w:rFonts w:hint="eastAsia"/>
        </w:rPr>
        <w:br/>
      </w:r>
      <w:r>
        <w:rPr>
          <w:rFonts w:hint="eastAsia"/>
        </w:rPr>
        <w:t>　　　　3.2.1 中国威士忌酒的市场规模</w:t>
      </w:r>
      <w:r>
        <w:rPr>
          <w:rFonts w:hint="eastAsia"/>
        </w:rPr>
        <w:br/>
      </w:r>
      <w:r>
        <w:rPr>
          <w:rFonts w:hint="eastAsia"/>
        </w:rPr>
        <w:t>　　　　3.2.2 2025-2031年中国威士忌酒的市场规模预测</w:t>
      </w:r>
      <w:r>
        <w:rPr>
          <w:rFonts w:hint="eastAsia"/>
        </w:rPr>
        <w:br/>
      </w:r>
      <w:r>
        <w:rPr>
          <w:rFonts w:hint="eastAsia"/>
        </w:rPr>
        <w:t>　　3.3 威士忌酒的进口分析</w:t>
      </w:r>
      <w:r>
        <w:rPr>
          <w:rFonts w:hint="eastAsia"/>
        </w:rPr>
        <w:br/>
      </w:r>
      <w:r>
        <w:rPr>
          <w:rFonts w:hint="eastAsia"/>
        </w:rPr>
        <w:t>　　　　3.3.1 2020-2025年进口总体概况分析</w:t>
      </w:r>
      <w:r>
        <w:rPr>
          <w:rFonts w:hint="eastAsia"/>
        </w:rPr>
        <w:br/>
      </w:r>
      <w:r>
        <w:rPr>
          <w:rFonts w:hint="eastAsia"/>
        </w:rPr>
        <w:t>　　　　3.3.2 2025年国内主要威士忌进口地区分析</w:t>
      </w:r>
      <w:r>
        <w:rPr>
          <w:rFonts w:hint="eastAsia"/>
        </w:rPr>
        <w:br/>
      </w:r>
      <w:r>
        <w:rPr>
          <w:rFonts w:hint="eastAsia"/>
        </w:rPr>
        <w:t>　　　　3.3.3 2025年进口威士忌酒来源地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主要洋酒品牌的消费定位</w:t>
      </w:r>
      <w:r>
        <w:rPr>
          <w:rFonts w:hint="eastAsia"/>
        </w:rPr>
        <w:br/>
      </w:r>
      <w:r>
        <w:rPr>
          <w:rFonts w:hint="eastAsia"/>
        </w:rPr>
        <w:t>　　图表 2 2020-2025年中国烈性洋酒市场销量统计</w:t>
      </w:r>
      <w:r>
        <w:rPr>
          <w:rFonts w:hint="eastAsia"/>
        </w:rPr>
        <w:br/>
      </w:r>
      <w:r>
        <w:rPr>
          <w:rFonts w:hint="eastAsia"/>
        </w:rPr>
        <w:t>　　图表 3 2020-2025年中国烈性洋酒市场规模统计</w:t>
      </w:r>
      <w:r>
        <w:rPr>
          <w:rFonts w:hint="eastAsia"/>
        </w:rPr>
        <w:br/>
      </w:r>
      <w:r>
        <w:rPr>
          <w:rFonts w:hint="eastAsia"/>
        </w:rPr>
        <w:t>　　图表 4 天津市场部分洋酒价格（单位：元）</w:t>
      </w:r>
      <w:r>
        <w:rPr>
          <w:rFonts w:hint="eastAsia"/>
        </w:rPr>
        <w:br/>
      </w:r>
      <w:r>
        <w:rPr>
          <w:rFonts w:hint="eastAsia"/>
        </w:rPr>
        <w:t>　　图表 5 昆明市场部分洋酒价格（单位：元）</w:t>
      </w:r>
      <w:r>
        <w:rPr>
          <w:rFonts w:hint="eastAsia"/>
        </w:rPr>
        <w:br/>
      </w:r>
      <w:r>
        <w:rPr>
          <w:rFonts w:hint="eastAsia"/>
        </w:rPr>
        <w:t>　　图表 6 重庆市场部分洋酒价格（单位：元）</w:t>
      </w:r>
      <w:r>
        <w:rPr>
          <w:rFonts w:hint="eastAsia"/>
        </w:rPr>
        <w:br/>
      </w:r>
      <w:r>
        <w:rPr>
          <w:rFonts w:hint="eastAsia"/>
        </w:rPr>
        <w:t>　　图表 7 中国酒类市场销售终端图</w:t>
      </w:r>
      <w:r>
        <w:rPr>
          <w:rFonts w:hint="eastAsia"/>
        </w:rPr>
        <w:br/>
      </w:r>
      <w:r>
        <w:rPr>
          <w:rFonts w:hint="eastAsia"/>
        </w:rPr>
        <w:t>　　图表 8 不同终端的企业运作策略</w:t>
      </w:r>
      <w:r>
        <w:rPr>
          <w:rFonts w:hint="eastAsia"/>
        </w:rPr>
        <w:br/>
      </w:r>
      <w:r>
        <w:rPr>
          <w:rFonts w:hint="eastAsia"/>
        </w:rPr>
        <w:t>　　图表 9 直销型销售模式图</w:t>
      </w:r>
      <w:r>
        <w:rPr>
          <w:rFonts w:hint="eastAsia"/>
        </w:rPr>
        <w:br/>
      </w:r>
      <w:r>
        <w:rPr>
          <w:rFonts w:hint="eastAsia"/>
        </w:rPr>
        <w:t>　　图表 10 经销型销售模式图</w:t>
      </w:r>
      <w:r>
        <w:rPr>
          <w:rFonts w:hint="eastAsia"/>
        </w:rPr>
        <w:br/>
      </w:r>
      <w:r>
        <w:rPr>
          <w:rFonts w:hint="eastAsia"/>
        </w:rPr>
        <w:t>　　图表 11 网络型销售模式</w:t>
      </w:r>
      <w:r>
        <w:rPr>
          <w:rFonts w:hint="eastAsia"/>
        </w:rPr>
        <w:br/>
      </w:r>
      <w:r>
        <w:rPr>
          <w:rFonts w:hint="eastAsia"/>
        </w:rPr>
        <w:t>　　图表 12 流通型销售模式</w:t>
      </w:r>
      <w:r>
        <w:rPr>
          <w:rFonts w:hint="eastAsia"/>
        </w:rPr>
        <w:br/>
      </w:r>
      <w:r>
        <w:rPr>
          <w:rFonts w:hint="eastAsia"/>
        </w:rPr>
        <w:t>　　图表 13 国内葡萄酒企业渠道流程图</w:t>
      </w:r>
      <w:r>
        <w:rPr>
          <w:rFonts w:hint="eastAsia"/>
        </w:rPr>
        <w:br/>
      </w:r>
      <w:r>
        <w:rPr>
          <w:rFonts w:hint="eastAsia"/>
        </w:rPr>
        <w:t>　　图表 14 2020-2025年烈酒在不同销售端所占的比例统计（销售量）</w:t>
      </w:r>
      <w:r>
        <w:rPr>
          <w:rFonts w:hint="eastAsia"/>
        </w:rPr>
        <w:br/>
      </w:r>
      <w:r>
        <w:rPr>
          <w:rFonts w:hint="eastAsia"/>
        </w:rPr>
        <w:t>　　图表 15 2020-2025年烈酒在不同销售端所占的比例统计（销售额）</w:t>
      </w:r>
      <w:r>
        <w:rPr>
          <w:rFonts w:hint="eastAsia"/>
        </w:rPr>
        <w:br/>
      </w:r>
      <w:r>
        <w:rPr>
          <w:rFonts w:hint="eastAsia"/>
        </w:rPr>
        <w:t>　　图表 16 2020-2025年烈酒在同的零售终端所占销售比例</w:t>
      </w:r>
      <w:r>
        <w:rPr>
          <w:rFonts w:hint="eastAsia"/>
        </w:rPr>
        <w:br/>
      </w:r>
      <w:r>
        <w:rPr>
          <w:rFonts w:hint="eastAsia"/>
        </w:rPr>
        <w:t>　　图表 17 进口洋酒分销渠道流程图</w:t>
      </w:r>
      <w:r>
        <w:rPr>
          <w:rFonts w:hint="eastAsia"/>
        </w:rPr>
        <w:br/>
      </w:r>
      <w:r>
        <w:rPr>
          <w:rFonts w:hint="eastAsia"/>
        </w:rPr>
        <w:t>　　图表 18 2020-2025年中国威士忌酒市场销售规模（销量）</w:t>
      </w:r>
      <w:r>
        <w:rPr>
          <w:rFonts w:hint="eastAsia"/>
        </w:rPr>
        <w:br/>
      </w:r>
      <w:r>
        <w:rPr>
          <w:rFonts w:hint="eastAsia"/>
        </w:rPr>
        <w:t>　　图表 19 2020-2025年中国威士忌酒市场规模（销量）增长趋势图</w:t>
      </w:r>
      <w:r>
        <w:rPr>
          <w:rFonts w:hint="eastAsia"/>
        </w:rPr>
        <w:br/>
      </w:r>
      <w:r>
        <w:rPr>
          <w:rFonts w:hint="eastAsia"/>
        </w:rPr>
        <w:t>　　图表 20 2025年中国各类威士忌酒市场份额比例</w:t>
      </w:r>
      <w:r>
        <w:rPr>
          <w:rFonts w:hint="eastAsia"/>
        </w:rPr>
        <w:br/>
      </w:r>
      <w:r>
        <w:rPr>
          <w:rFonts w:hint="eastAsia"/>
        </w:rPr>
        <w:t>　　图表 21 2020-2025年中国威士忌酒市场增长率（销量）</w:t>
      </w:r>
      <w:r>
        <w:rPr>
          <w:rFonts w:hint="eastAsia"/>
        </w:rPr>
        <w:br/>
      </w:r>
      <w:r>
        <w:rPr>
          <w:rFonts w:hint="eastAsia"/>
        </w:rPr>
        <w:t>　　图表 22 2020-2025年中国威士忌酒市场销售规模（销售额）</w:t>
      </w:r>
      <w:r>
        <w:rPr>
          <w:rFonts w:hint="eastAsia"/>
        </w:rPr>
        <w:br/>
      </w:r>
      <w:r>
        <w:rPr>
          <w:rFonts w:hint="eastAsia"/>
        </w:rPr>
        <w:t>　　图表 23 2020-2025年中国威士忌酒市场规模（销售额）增长趋势图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2020-2025年中国威士忌酒市场增长率（销售额）</w:t>
      </w:r>
      <w:r>
        <w:rPr>
          <w:rFonts w:hint="eastAsia"/>
        </w:rPr>
        <w:br/>
      </w:r>
      <w:r>
        <w:rPr>
          <w:rFonts w:hint="eastAsia"/>
        </w:rPr>
        <w:t>　　图表 25 2020-2025年中国威士忌酒市场规模预测（销量）</w:t>
      </w:r>
      <w:r>
        <w:rPr>
          <w:rFonts w:hint="eastAsia"/>
        </w:rPr>
        <w:br/>
      </w:r>
      <w:r>
        <w:rPr>
          <w:rFonts w:hint="eastAsia"/>
        </w:rPr>
        <w:t>　　图表 26 2020-2025年中国威士忌酒市场规模预测（销售额）</w:t>
      </w:r>
      <w:r>
        <w:rPr>
          <w:rFonts w:hint="eastAsia"/>
        </w:rPr>
        <w:br/>
      </w:r>
      <w:r>
        <w:rPr>
          <w:rFonts w:hint="eastAsia"/>
        </w:rPr>
        <w:t>　　图表 27 2020-2025年中国进口威士忌酒数量及增长率</w:t>
      </w:r>
      <w:r>
        <w:rPr>
          <w:rFonts w:hint="eastAsia"/>
        </w:rPr>
        <w:br/>
      </w:r>
      <w:r>
        <w:rPr>
          <w:rFonts w:hint="eastAsia"/>
        </w:rPr>
        <w:t>　　图表 28 2020-2025年中国进口威士忌酒进口数量增长趋势图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2020-2025年中国进口威士忌酒金额及增长率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29a77465f4704" w:history="1">
        <w:r>
          <w:rPr>
            <w:rStyle w:val="Hyperlink"/>
          </w:rPr>
          <w:t>2025年版中国威士忌酒市场专题研究分析与发展趋势预测报告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29a77465f4704" w:history="1">
        <w:r>
          <w:rPr>
            <w:rStyle w:val="Hyperlink"/>
          </w:rPr>
          <w:t>https://www.20087.com/6/28/WeiShiJiJiuFaZhanQuShiYuCeFenXi.html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进口干红葡萄酒有保质期吗、威士忌酒怎么喝才好喝、女生可以用来做代号的酒名、威士忌酒有保质期吗、十大公认最好威士忌、威士忌酒可以干喝不过加入什么或姜汁后其味道更好、黑衣组织酒名取名规则、威士忌酒的主要原料是什么、威士忌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2b0a95704b22" w:history="1">
      <w:r>
        <w:rPr>
          <w:rStyle w:val="Hyperlink"/>
        </w:rPr>
        <w:t>2025年版中国威士忌酒市场专题研究分析与发展趋势预测报告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eiShiJiJiuFaZhanQuShiYuCeFenXi.html" TargetMode="External" Id="R64f29a77465f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eiShiJiJiuFaZhanQuShiYuCeFenXi.html" TargetMode="External" Id="Ra9152b0a9570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2025-05-23T00:50:00Z</dcterms:created>
  <dcterms:modified xsi:type="dcterms:W3CDTF">2025-05-23T01:50:00Z</dcterms:modified>
  <dc:subject>2025年版中国威士忌酒市场专题研究分析与发展趋势预测报告</dc:subject>
  <dc:title>2025年版中国威士忌酒市场专题研究分析与发展趋势预测报告</dc:title>
  <cp:keywords>2025年版中国威士忌酒市场专题研究分析与发展趋势预测报告</cp:keywords>
  <dc:description>2025年版中国威士忌酒市场专题研究分析与发展趋势预测报告</dc:description>
</cp:coreProperties>
</file>