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41e9f493a4d88" w:history="1">
              <w:r>
                <w:rPr>
                  <w:rStyle w:val="Hyperlink"/>
                </w:rPr>
                <w:t>2025-2031年中国机场接送服务市场现状与发展前景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41e9f493a4d88" w:history="1">
              <w:r>
                <w:rPr>
                  <w:rStyle w:val="Hyperlink"/>
                </w:rPr>
                <w:t>2025-2031年中国机场接送服务市场现状与发展前景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41e9f493a4d88" w:history="1">
                <w:r>
                  <w:rPr>
                    <w:rStyle w:val="Hyperlink"/>
                  </w:rPr>
                  <w:t>https://www.20087.com/7/58/JiChangJieSongFuWuShiChangXianZhuangHeQianJing.html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接送服务是城市交通与航空出行衔接的重要环节，已在商务差旅、旅游出行与高端客户群体中承担提供点对点运输、保障准点率与提升出行体验的任务。该类产品涵盖专车接送、拼车服务与豪华礼宾车等多种模式，依托调度平台整合车辆资源，实现在线预订、实时定位与电子支付。运营商注重服务可靠性与客户体验，选用车况良好的车辆，培训专业司机掌握航线知识与行李服务，确保在高峰时段与恶劣天气下的准时送达。在国际枢纽机场，接送服务支持多语种沟通与航班动态监控；在商务城市，提供会议室级车内环境。服务需通过司机背景审查、车辆安全检查与客户满意度评估，部分平台引入服务分级与信用体系。</w:t>
      </w:r>
      <w:r>
        <w:rPr>
          <w:rFonts w:hint="eastAsia"/>
        </w:rPr>
        <w:br/>
      </w:r>
      <w:r>
        <w:rPr>
          <w:rFonts w:hint="eastAsia"/>
        </w:rPr>
        <w:t>　　未来，机场接送服务将向无缝衔接、个性化体验与绿色出行方向深化发展。推动与航空公司、铁路系统及酒店预订平台的深度数据对接，实现行程自动同步与延误动态调整，构建全链条出行服务网络。在用户体验中，发展定制化车内配置，如静音环境、充电接口、工作台面或儿童安全座椅，满足差异化需求。在可持续性方面，扩大新能源车辆比例，推广电动专车与氢能出租车，降低碳排放与城市噪音。在特殊客群中，开发适用于残障人士、老年旅客或携带宠物者的无障碍接送方案。在调度系统中，优化路径规划与动态定价算法，提升车辆利用率与响应速度。在服务质量管理中，建立多维度评价体系与快速投诉响应机制。在品牌建设中，强化安全、准时、尊享的服务形象。整体交通服务正由基础运输功能向行程整合、体验定制、低碳环保的综合出行解决方案转型，服务于效率提升、客户忠诚与城市可持续发展的综合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41e9f493a4d88" w:history="1">
        <w:r>
          <w:rPr>
            <w:rStyle w:val="Hyperlink"/>
          </w:rPr>
          <w:t>2025-2031年中国机场接送服务市场现状与发展前景</w:t>
        </w:r>
      </w:hyperlink>
      <w:r>
        <w:rPr>
          <w:rFonts w:hint="eastAsia"/>
        </w:rPr>
        <w:t>》基于科学的市场调研与数据分析，全面解析了机场接送服务行业的市场规模、市场需求及发展现状。报告深入探讨了机场接送服务产业链结构、细分市场特点及技术发展方向，并结合宏观经济环境与消费者需求变化，对机场接送服务行业前景与未来趋势进行了科学预测，揭示了潜在增长空间。通过对机场接送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机场接送服务产业概述</w:t>
      </w:r>
      <w:r>
        <w:rPr>
          <w:rFonts w:hint="eastAsia"/>
        </w:rPr>
        <w:br/>
      </w:r>
      <w:r>
        <w:rPr>
          <w:rFonts w:hint="eastAsia"/>
        </w:rPr>
        <w:t>　　第一节 机场接送服务定义与分类</w:t>
      </w:r>
      <w:r>
        <w:rPr>
          <w:rFonts w:hint="eastAsia"/>
        </w:rPr>
        <w:br/>
      </w:r>
      <w:r>
        <w:rPr>
          <w:rFonts w:hint="eastAsia"/>
        </w:rPr>
        <w:t>　　第二节 机场接送服务产业链结构及关键环节剖析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机场接送服务商业模式与盈利模式解析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机场接送服务经济指标与行业评估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全球机场接送服务市场发展综述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2019-2024年全球机场接送服务市场规模及增长趋势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主要国家与地区机场接送服务市场对比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2025-2031年全球机场接送服务行业发展趋势与前景预测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国际机场接送服务市场发展趋势及对我国启示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二、对我国机场接送服务市场的借鉴意义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中国机场接送服务行业市场规模分析与预测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机场接送服务市场的总体规模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一、2019-2024年机场接送服务市场规模变化及趋势分析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二、2025年机场接送服务行业市场规模特点</w:t>
      </w:r>
      <w:r>
        <w:rPr>
          <w:rFonts w:hint="eastAsia"/>
        </w:rPr>
        <w:br/>
      </w:r>
      <w:r>
        <w:rPr>
          <w:rFonts w:hint="eastAsia"/>
        </w:rPr>
        <w:t>　　第二节 机场接送服务市场规模的构成</w:t>
      </w:r>
      <w:r>
        <w:rPr>
          <w:rFonts w:hint="eastAsia"/>
        </w:rPr>
        <w:br/>
      </w:r>
      <w:r>
        <w:rPr>
          <w:rFonts w:hint="eastAsia"/>
        </w:rPr>
        <w:t>　　　　一、机场接送服务客户群体特征与偏好分析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二、不同类型机场接送服务市场规模分布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三、各地区机场接送服务市场规模差异与特点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机场接送服务市场规模的预测与展望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一、未来几年机场接送服务市场规模增长预测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2024-2025年机场接送服务行业技术发展现状及趋势分析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机场接送服务行业技术发展现状分析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国内外机场接送服务行业技术差距分析及差距形成的主要原因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机场接送服务行业技术发展方向、趋势预测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提升机场接送服务行业技术能力策略建议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2019-2024年中国机场接送服务行业总体发展与财务状况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2019-2024年机场接送服务行业规模情况</w:t>
      </w:r>
      <w:r>
        <w:rPr>
          <w:rFonts w:hint="eastAsia"/>
        </w:rPr>
        <w:br/>
      </w:r>
      <w:r>
        <w:rPr>
          <w:rFonts w:hint="eastAsia"/>
        </w:rPr>
        <w:t>　　　　一、机场接送服务行业企业数量规模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二、机场接送服务行业从业人员规模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三、机场接送服务行业市场敏感性分析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2019-2024年机场接送服务行业财务能力分析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一、机场接送服务行业盈利能力</w:t>
      </w:r>
      <w:r>
        <w:rPr>
          <w:rFonts w:hint="eastAsia"/>
        </w:rPr>
        <w:br/>
      </w:r>
      <w:r>
        <w:rPr>
          <w:rFonts w:hint="eastAsia"/>
        </w:rPr>
        <w:t>　　　　二、机场接送服务行业偿债能力</w:t>
      </w:r>
      <w:r>
        <w:rPr>
          <w:rFonts w:hint="eastAsia"/>
        </w:rPr>
        <w:br/>
      </w:r>
      <w:r>
        <w:rPr>
          <w:rFonts w:hint="eastAsia"/>
        </w:rPr>
        <w:t>　　　　三、机场接送服务行业营运能力</w:t>
      </w:r>
      <w:r>
        <w:rPr>
          <w:rFonts w:hint="eastAsia"/>
        </w:rPr>
        <w:br/>
      </w:r>
      <w:r>
        <w:rPr>
          <w:rFonts w:hint="eastAsia"/>
        </w:rPr>
        <w:t>　　　　四、机场接送服务行业发展能力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中国机场接送服务行业细分市场调研与机会挖掘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机场接送服务细分市场（一）市场调研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机场接送服务细分市场（二）市场调研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中国机场接送服务行业区域市场调研分析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2019-2024年中国机场接送服务行业重点区域调研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一、重点地区（一）机场接送服务市场规模与特点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二、重点地区（二）机场接送服务市场规模及特点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三、重点地区（三）机场接送服务市场规模及特点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四、重点地区（四）机场接送服务市场规模及特点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不同区域机场接送服务市场的对比与启示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二、机场接送服务市场拓展策略与建议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中国机场接送服务行业的营销渠道与客户分析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机场接送服务行业渠道分析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二、各类渠道对机场接送服务行业的影响</w:t>
      </w:r>
      <w:r>
        <w:rPr>
          <w:rFonts w:hint="eastAsia"/>
        </w:rPr>
        <w:br/>
      </w:r>
      <w:r>
        <w:rPr>
          <w:rFonts w:hint="eastAsia"/>
        </w:rPr>
        <w:t>　　　　三、主要机场接送服务企业渠道策略研究</w:t>
      </w:r>
      <w:r>
        <w:rPr>
          <w:rFonts w:hint="eastAsia"/>
        </w:rPr>
        <w:br/>
      </w:r>
      <w:r>
        <w:rPr>
          <w:rFonts w:hint="eastAsia"/>
        </w:rPr>
        <w:t>　　第二节 机场接送服务行业客户分析与定位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中国机场接送服务行业竞争格局及策略选择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机场接送服务行业总体市场竞争状况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一、机场接送服务行业竞争结构分析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二、机场接送服务企业竞争格局与集中度评估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三、机场接送服务行业SWOT分析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机场接送服务行业重点企业调研分析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机场接送服务企业发展策略分析</w:t>
      </w:r>
      <w:r>
        <w:rPr>
          <w:rFonts w:hint="eastAsia"/>
        </w:rPr>
        <w:br/>
      </w:r>
      <w:r>
        <w:rPr>
          <w:rFonts w:hint="eastAsia"/>
        </w:rPr>
        <w:t>　　第一节 机场接送服务市场与销售策略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机场接送服务品牌战略思考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中国机场接送服务行业发展环境分析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二、机场接送服务行业主管部门、监管体制及相关政策法规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3、机场接送服务行业的主要法律、法规和政策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4、2025年机场接送服务行业法律法规和政策对行业的影响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二、机场接送服务消费者需求分析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一、机场接送服务技术的应用与创新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二、机场接送服务行业发展的技术趋势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2025-2031年机场接送服务行业展趋势预测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2025-2031年机场接送服务市场发展前景分析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一、机场接送服务市场发展潜力</w:t>
      </w:r>
      <w:r>
        <w:rPr>
          <w:rFonts w:hint="eastAsia"/>
        </w:rPr>
        <w:br/>
      </w:r>
      <w:r>
        <w:rPr>
          <w:rFonts w:hint="eastAsia"/>
        </w:rPr>
        <w:t>　　　　二、机场接送服务市场前景分析</w:t>
      </w:r>
      <w:r>
        <w:rPr>
          <w:rFonts w:hint="eastAsia"/>
        </w:rPr>
        <w:br/>
      </w:r>
      <w:r>
        <w:rPr>
          <w:rFonts w:hint="eastAsia"/>
        </w:rPr>
        <w:t>　　　　三、机场接送服务细分行业发展前景分析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2025-2031年机场接送服务发展趋势预测</w:t>
      </w:r>
      <w:r>
        <w:rPr>
          <w:rFonts w:hint="eastAsia"/>
        </w:rPr>
        <w:br/>
      </w:r>
      <w:r>
        <w:rPr>
          <w:rFonts w:hint="eastAsia"/>
        </w:rPr>
        <w:t>　　　　一、机场接送服务发展趋势预测</w:t>
      </w:r>
      <w:r>
        <w:rPr>
          <w:rFonts w:hint="eastAsia"/>
        </w:rPr>
        <w:br/>
      </w:r>
      <w:r>
        <w:rPr>
          <w:rFonts w:hint="eastAsia"/>
        </w:rPr>
        <w:t>　　　　二、机场接送服务市场规模预测</w:t>
      </w:r>
      <w:r>
        <w:rPr>
          <w:rFonts w:hint="eastAsia"/>
        </w:rPr>
        <w:br/>
      </w:r>
      <w:r>
        <w:rPr>
          <w:rFonts w:hint="eastAsia"/>
        </w:rPr>
        <w:t>　　　　三、机场接送服务细分市场发展趋势预测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未来机场接送服务行业挑战与机遇探讨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一、机场接送服务行业挑战</w:t>
      </w:r>
      <w:r>
        <w:rPr>
          <w:rFonts w:hint="eastAsia"/>
        </w:rPr>
        <w:br/>
      </w:r>
      <w:r>
        <w:rPr>
          <w:rFonts w:hint="eastAsia"/>
        </w:rPr>
        <w:t>　　　　二、机场接送服务行业机遇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机场接送服务行业研究结论及建议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对机场接送服务行业发展的建议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中^智林^对机场接送服务企业和投资者的建议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机场接送服务行业现状</w:t>
      </w:r>
      <w:r>
        <w:rPr>
          <w:rFonts w:hint="eastAsia"/>
        </w:rPr>
        <w:br/>
      </w:r>
      <w:r>
        <w:rPr>
          <w:rFonts w:hint="eastAsia"/>
        </w:rPr>
        <w:t>　　图表 机场接送服务行业产业链调研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2019-2024年机场接送服务行业市场容量统计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2019-2024年中国机场接送服务行业市场规模情况</w:t>
      </w:r>
      <w:r>
        <w:rPr>
          <w:rFonts w:hint="eastAsia"/>
        </w:rPr>
        <w:br/>
      </w:r>
      <w:r>
        <w:rPr>
          <w:rFonts w:hint="eastAsia"/>
        </w:rPr>
        <w:t>　　图表 机场接送服务行业动态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2019-2024年中国机场接送服务行业销售收入统计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2019-2024年中国机场接送服务行业盈利统计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2019-2024年中国机场接送服务行业利润总额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2019-2024年中国机场接送服务行业企业数量统计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2019-2024年中国机场接送服务行业竞争力分析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2019-2024年中国机场接送服务行业盈利能力分析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2019-2024年中国机场接送服务行业运营能力分析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2019-2024年中国机场接送服务行业偿债能力分析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2019-2024年中国机场接送服务行业发展能力分析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2019-2024年中国机场接送服务行业经营效益分析</w:t>
      </w:r>
      <w:r>
        <w:rPr>
          <w:rFonts w:hint="eastAsia"/>
        </w:rPr>
        <w:br/>
      </w:r>
      <w:r>
        <w:rPr>
          <w:rFonts w:hint="eastAsia"/>
        </w:rPr>
        <w:t>　　图表 机场接送服务行业竞争对手分析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**地区机场接送服务市场规模</w:t>
      </w:r>
      <w:r>
        <w:rPr>
          <w:rFonts w:hint="eastAsia"/>
        </w:rPr>
        <w:br/>
      </w:r>
      <w:r>
        <w:rPr>
          <w:rFonts w:hint="eastAsia"/>
        </w:rPr>
        <w:t>　　图表 **地区机场接送服务行业市场需求</w:t>
      </w:r>
      <w:r>
        <w:rPr>
          <w:rFonts w:hint="eastAsia"/>
        </w:rPr>
        <w:br/>
      </w:r>
      <w:r>
        <w:rPr>
          <w:rFonts w:hint="eastAsia"/>
        </w:rPr>
        <w:t>　　图表 **地区机场接送服务市场调研</w:t>
      </w:r>
      <w:r>
        <w:rPr>
          <w:rFonts w:hint="eastAsia"/>
        </w:rPr>
        <w:br/>
      </w:r>
      <w:r>
        <w:rPr>
          <w:rFonts w:hint="eastAsia"/>
        </w:rPr>
        <w:t>　　图表 **地区机场接送服务行业市场需求分析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**地区机场接送服务市场规模</w:t>
      </w:r>
      <w:r>
        <w:rPr>
          <w:rFonts w:hint="eastAsia"/>
        </w:rPr>
        <w:br/>
      </w:r>
      <w:r>
        <w:rPr>
          <w:rFonts w:hint="eastAsia"/>
        </w:rPr>
        <w:t>　　图表 **地区机场接送服务行业市场需求</w:t>
      </w:r>
      <w:r>
        <w:rPr>
          <w:rFonts w:hint="eastAsia"/>
        </w:rPr>
        <w:br/>
      </w:r>
      <w:r>
        <w:rPr>
          <w:rFonts w:hint="eastAsia"/>
        </w:rPr>
        <w:t>　　图表 **地区机场接送服务市场调研</w:t>
      </w:r>
      <w:r>
        <w:rPr>
          <w:rFonts w:hint="eastAsia"/>
        </w:rPr>
        <w:br/>
      </w:r>
      <w:r>
        <w:rPr>
          <w:rFonts w:hint="eastAsia"/>
        </w:rPr>
        <w:t>　　图表 **地区机场接送服务行业市场需求分析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机场接送服务重点企业（一）基本信息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机场接送服务重点企业（一）经营情况分析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机场接送服务重点企业（一）盈利能力情况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机场接送服务重点企业（一）偿债能力情况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机场接送服务重点企业（一）运营能力情况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机场接送服务重点企业（一）成长能力情况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机场接送服务重点企业（二）基本信息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机场接送服务重点企业（二）经营情况分析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机场接送服务重点企业（二）盈利能力情况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机场接送服务重点企业（二）偿债能力情况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机场接送服务重点企业（二）运营能力情况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机场接送服务重点企业（二）成长能力情况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2025-2031年中国机场接送服务行业信息化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2025-2031年中国机场接送服务行业市场容量预测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2025-2031年中国机场接送服务行业市场规模预测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2025-2031年中国机场接送服务行业风险分析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2025-2031年中国机场接送服务市场前景分析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2025-2031年中国机场接送服务行业发展趋势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41e9f493a4d88" w:history="1">
        <w:r>
          <w:rPr>
            <w:rStyle w:val="Hyperlink"/>
          </w:rPr>
          <w:t>2025-2031年中国机场接送服务市场现状与发展前景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41e9f493a4d88" w:history="1">
        <w:r>
          <w:rPr>
            <w:rStyle w:val="Hyperlink"/>
          </w:rPr>
          <w:t>https://www.20087.com/7/58/JiChangJieSongFuWuShiChangXianZhuangHeQianJing.html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热点：包车接送服务、机场接送服务怎么预定、兰州机场专车接送平台、苏州至上海机场接送服务、接送机服务怎么收费、机场接送服务多少钱、机场接送专用车、机场接送服务电话、接送机场的司机端软件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db2102a98439a" w:history="1">
      <w:r>
        <w:rPr>
          <w:rStyle w:val="Hyperlink"/>
        </w:rPr>
        <w:t>2025-2031年中国机场接送服务市场现状与发展前景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JiChangJieSongFuWuShiChangXianZhuangHeQianJing.html" TargetMode="External" Id="Rcf641e9f493a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JiChangJieSongFuWuShiChangXianZhuangHeQianJing.html" TargetMode="External" Id="R5e4db2102a98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2025-09-14T02:10:06Z</dcterms:created>
  <dcterms:modified xsi:type="dcterms:W3CDTF">2025-09-14T03:10:06Z</dcterms:modified>
  <dc:subject>2025-2031年中国机场接送服务市场现状与发展前景</dc:subject>
  <dc:title>2025-2031年中国机场接送服务市场现状与发展前景</dc:title>
  <cp:keywords>2025-2031年中国机场接送服务市场现状与发展前景</cp:keywords>
  <dc:description>2025-2031年中国机场接送服务市场现状与发展前景</dc:description>
</cp:coreProperties>
</file>