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4c597269c4ac7" w:history="1">
              <w:r>
                <w:rPr>
                  <w:rStyle w:val="Hyperlink"/>
                </w:rPr>
                <w:t>2025-2031年中国特种旅游行业全面调研与发展趋势预测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4c597269c4ac7" w:history="1">
              <w:r>
                <w:rPr>
                  <w:rStyle w:val="Hyperlink"/>
                </w:rPr>
                <w:t>2025-2031年中国特种旅游行业全面调研与发展趋势预测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4c597269c4ac7" w:history="1">
                <w:r>
                  <w:rPr>
                    <w:rStyle w:val="Hyperlink"/>
                  </w:rPr>
                  <w:t>https://www.20087.com/9/88/TeZhongLvYouFaZhanQuShi.html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旅游是一种非传统的旅游形式，近年来在全球范围内迅速兴起。它涵盖了探险旅游、生态旅游、文化体验游等多种类型，满足了消费者对深度体验、个性化和独特性的需求。随着人们生活水平的提高和对精神文化需求的增加，特种旅游成为越来越多消费者的选择。同时，特种旅游的兴起也促进了目的地的生态保护和文化传承，实现了旅游业的可持续发展。</w:t>
      </w:r>
      <w:r>
        <w:rPr>
          <w:rFonts w:hint="eastAsia"/>
        </w:rPr>
        <w:br/>
      </w:r>
      <w:r>
        <w:rPr>
          <w:rFonts w:hint="eastAsia"/>
        </w:rPr>
        <w:t>　　未来，特种旅游行业的发展将更加注重深度体验、可持续性和技术创新。深度体验方面，提供更加个性化和定制化的旅游产品，如私人定制旅游、主题探险等，满足消费者对深度文化和自然体验的需求；可持续性方面，通过推广绿色旅游和负责任旅游，保护目的地的自然环境和文化遗产，实现旅游业的可持续发展；技术创新方面，利用虚拟现实、增强现实等技术，为游客提供更加沉浸式和互动性的旅游体验。此外，随着全球文化交流的加深，特种旅游将更加注重跨文化体验，促进不同文化背景的游客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4c597269c4ac7" w:history="1">
        <w:r>
          <w:rPr>
            <w:rStyle w:val="Hyperlink"/>
          </w:rPr>
          <w:t>2025-2031年中国特种旅游行业全面调研与发展趋势预测</w:t>
        </w:r>
      </w:hyperlink>
      <w:r>
        <w:rPr>
          <w:rFonts w:hint="eastAsia"/>
        </w:rPr>
        <w:t>》基于详实数据，从市场规模、需求变化及价格动态等维度，全面解析了特种旅游行业的现状与发展趋势，并对特种旅游产业链各环节进行了系统性探讨。报告科学预测了特种旅游行业未来发展方向，重点分析了特种旅游技术现状及创新路径，同时聚焦特种旅游重点企业的经营表现，评估了市场竞争格局、品牌影响力及市场集中度。通过对细分市场的深入研究及SWOT分析，报告揭示了特种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特种旅游产业相关概述</w:t>
      </w:r>
      <w:r>
        <w:rPr>
          <w:rFonts w:hint="eastAsia"/>
        </w:rPr>
        <w:br/>
      </w:r>
      <w:r>
        <w:rPr>
          <w:rFonts w:hint="eastAsia"/>
        </w:rPr>
        <w:t>　　第一节 特种旅游的界定</w:t>
      </w:r>
      <w:r>
        <w:rPr>
          <w:rFonts w:hint="eastAsia"/>
        </w:rPr>
        <w:br/>
      </w:r>
      <w:r>
        <w:rPr>
          <w:rFonts w:hint="eastAsia"/>
        </w:rPr>
        <w:t>　　　　一、在旅游消费价值取向上</w:t>
      </w:r>
      <w:r>
        <w:rPr>
          <w:rFonts w:hint="eastAsia"/>
        </w:rPr>
        <w:br/>
      </w:r>
      <w:r>
        <w:rPr>
          <w:rFonts w:hint="eastAsia"/>
        </w:rPr>
        <w:t>　　　　二、特种旅游的体验方式强调精神和体魄</w:t>
      </w:r>
      <w:r>
        <w:rPr>
          <w:rFonts w:hint="eastAsia"/>
        </w:rPr>
        <w:br/>
      </w:r>
      <w:r>
        <w:rPr>
          <w:rFonts w:hint="eastAsia"/>
        </w:rPr>
        <w:t>　　　　三、特种旅游的手段和途径</w:t>
      </w:r>
      <w:r>
        <w:rPr>
          <w:rFonts w:hint="eastAsia"/>
        </w:rPr>
        <w:br/>
      </w:r>
      <w:r>
        <w:rPr>
          <w:rFonts w:hint="eastAsia"/>
        </w:rPr>
        <w:t>　　第二节 特种旅游相关概述</w:t>
      </w:r>
      <w:r>
        <w:rPr>
          <w:rFonts w:hint="eastAsia"/>
        </w:rPr>
        <w:br/>
      </w:r>
      <w:r>
        <w:rPr>
          <w:rFonts w:hint="eastAsia"/>
        </w:rPr>
        <w:t>　　　　一、特种旅游的路线和区域具有较大的特殊性</w:t>
      </w:r>
      <w:r>
        <w:rPr>
          <w:rFonts w:hint="eastAsia"/>
        </w:rPr>
        <w:br/>
      </w:r>
      <w:r>
        <w:rPr>
          <w:rFonts w:hint="eastAsia"/>
        </w:rPr>
        <w:t>　　　　二、参与特种旅游活动的旅游者</w:t>
      </w:r>
      <w:r>
        <w:rPr>
          <w:rFonts w:hint="eastAsia"/>
        </w:rPr>
        <w:br/>
      </w:r>
      <w:r>
        <w:rPr>
          <w:rFonts w:hint="eastAsia"/>
        </w:rPr>
        <w:t>　　　　三、特种旅游的产品内涵会随时间的变化而变化</w:t>
      </w:r>
      <w:r>
        <w:rPr>
          <w:rFonts w:hint="eastAsia"/>
        </w:rPr>
        <w:br/>
      </w:r>
      <w:r>
        <w:rPr>
          <w:rFonts w:hint="eastAsia"/>
        </w:rPr>
        <w:t>　　　　四、根据中国的国情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2020-2025年国际旅游业状况分析</w:t>
      </w:r>
      <w:r>
        <w:rPr>
          <w:rFonts w:hint="eastAsia"/>
        </w:rPr>
        <w:br/>
      </w:r>
      <w:r>
        <w:rPr>
          <w:rFonts w:hint="eastAsia"/>
        </w:rPr>
        <w:t>　　　　一、世界旅游业的起源</w:t>
      </w:r>
      <w:r>
        <w:rPr>
          <w:rFonts w:hint="eastAsia"/>
        </w:rPr>
        <w:br/>
      </w:r>
      <w:r>
        <w:rPr>
          <w:rFonts w:hint="eastAsia"/>
        </w:rPr>
        <w:t>　　　　二、世界旅游市场格局电子</w:t>
      </w:r>
      <w:r>
        <w:rPr>
          <w:rFonts w:hint="eastAsia"/>
        </w:rPr>
        <w:br/>
      </w:r>
      <w:r>
        <w:rPr>
          <w:rFonts w:hint="eastAsia"/>
        </w:rPr>
        <w:t>　　　　三、国际旅游业发展态势分析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六、中国旅游业数据分析</w:t>
      </w:r>
      <w:r>
        <w:rPr>
          <w:rFonts w:hint="eastAsia"/>
        </w:rPr>
        <w:br/>
      </w:r>
      <w:r>
        <w:rPr>
          <w:rFonts w:hint="eastAsia"/>
        </w:rPr>
        <w:t>　　第三节 2020-2025年旅游资源开发中的经济学分析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2020-2025年中国旅游业面临的挑战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2020-2025年中国旅游业发展策略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2020-2025年中国特种旅游产业运行环境分析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2020-2025年中国特种旅游产业政策分析</w:t>
      </w:r>
      <w:r>
        <w:rPr>
          <w:rFonts w:hint="eastAsia"/>
        </w:rPr>
        <w:br/>
      </w:r>
      <w:r>
        <w:rPr>
          <w:rFonts w:hint="eastAsia"/>
        </w:rPr>
        <w:t>　　　　一、漂流旅游安全管理暂行办法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二、旅行社管理条例</w:t>
      </w:r>
      <w:r>
        <w:rPr>
          <w:rFonts w:hint="eastAsia"/>
        </w:rPr>
        <w:br/>
      </w:r>
      <w:r>
        <w:rPr>
          <w:rFonts w:hint="eastAsia"/>
        </w:rPr>
        <w:t>　　　　三、旅游发展规划管理办法</w:t>
      </w:r>
      <w:r>
        <w:rPr>
          <w:rFonts w:hint="eastAsia"/>
        </w:rPr>
        <w:br/>
      </w:r>
      <w:r>
        <w:rPr>
          <w:rFonts w:hint="eastAsia"/>
        </w:rPr>
        <w:t>　　　　四、旅行社质量保证金暂行规定实施细则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2020-2025年中国特种旅游产业社会环境分析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2020-2025年中国特种旅游产业运行态势综述</w:t>
      </w:r>
      <w:r>
        <w:rPr>
          <w:rFonts w:hint="eastAsia"/>
        </w:rPr>
        <w:br/>
      </w:r>
      <w:r>
        <w:rPr>
          <w:rFonts w:hint="eastAsia"/>
        </w:rPr>
        <w:t>　　第一节 2020-2025年中国特种旅游产业特征</w:t>
      </w:r>
      <w:r>
        <w:rPr>
          <w:rFonts w:hint="eastAsia"/>
        </w:rPr>
        <w:br/>
      </w:r>
      <w:r>
        <w:rPr>
          <w:rFonts w:hint="eastAsia"/>
        </w:rPr>
        <w:t>　　　　一、旅游生态环境和文化环境的原始自然性</w:t>
      </w:r>
      <w:r>
        <w:rPr>
          <w:rFonts w:hint="eastAsia"/>
        </w:rPr>
        <w:br/>
      </w:r>
      <w:r>
        <w:rPr>
          <w:rFonts w:hint="eastAsia"/>
        </w:rPr>
        <w:t>　　　　二、旅游项目和线路的新奇性、探险性</w:t>
      </w:r>
      <w:r>
        <w:rPr>
          <w:rFonts w:hint="eastAsia"/>
        </w:rPr>
        <w:br/>
      </w:r>
      <w:r>
        <w:rPr>
          <w:rFonts w:hint="eastAsia"/>
        </w:rPr>
        <w:t>　　　　三、旅游形式的自主参与性</w:t>
      </w:r>
      <w:r>
        <w:rPr>
          <w:rFonts w:hint="eastAsia"/>
        </w:rPr>
        <w:br/>
      </w:r>
      <w:r>
        <w:rPr>
          <w:rFonts w:hint="eastAsia"/>
        </w:rPr>
        <w:t>　　第二节 2020-2025年中国特种旅游产业运行态势分析</w:t>
      </w:r>
      <w:r>
        <w:rPr>
          <w:rFonts w:hint="eastAsia"/>
        </w:rPr>
        <w:br/>
      </w:r>
      <w:r>
        <w:rPr>
          <w:rFonts w:hint="eastAsia"/>
        </w:rPr>
        <w:t>　　　　一、沛县来宜推介特色旅游</w:t>
      </w:r>
      <w:r>
        <w:rPr>
          <w:rFonts w:hint="eastAsia"/>
        </w:rPr>
        <w:br/>
      </w:r>
      <w:r>
        <w:rPr>
          <w:rFonts w:hint="eastAsia"/>
        </w:rPr>
        <w:t>　　　　二、青海特种旅游项目</w:t>
      </w:r>
      <w:r>
        <w:rPr>
          <w:rFonts w:hint="eastAsia"/>
        </w:rPr>
        <w:br/>
      </w:r>
      <w:r>
        <w:rPr>
          <w:rFonts w:hint="eastAsia"/>
        </w:rPr>
        <w:t>　　　　三、新疆特种旅游分析</w:t>
      </w:r>
      <w:r>
        <w:rPr>
          <w:rFonts w:hint="eastAsia"/>
        </w:rPr>
        <w:br/>
      </w:r>
      <w:r>
        <w:rPr>
          <w:rFonts w:hint="eastAsia"/>
        </w:rPr>
        <w:t>　　第三节 2020-2025年中国特种旅游产业发展存在问题分析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2020-2025年中国特种旅游产业运行走势分析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2020-2025年中特种旅游业的发展浅议</w:t>
      </w:r>
      <w:r>
        <w:rPr>
          <w:rFonts w:hint="eastAsia"/>
        </w:rPr>
        <w:br/>
      </w:r>
      <w:r>
        <w:rPr>
          <w:rFonts w:hint="eastAsia"/>
        </w:rPr>
        <w:t>　　第二节 2020-2025年中国特种旅游运行动态分析</w:t>
      </w:r>
      <w:r>
        <w:rPr>
          <w:rFonts w:hint="eastAsia"/>
        </w:rPr>
        <w:br/>
      </w:r>
      <w:r>
        <w:rPr>
          <w:rFonts w:hint="eastAsia"/>
        </w:rPr>
        <w:t>　　　　一、特种旅游一种全新的体验</w:t>
      </w:r>
      <w:r>
        <w:rPr>
          <w:rFonts w:hint="eastAsia"/>
        </w:rPr>
        <w:br/>
      </w:r>
      <w:r>
        <w:rPr>
          <w:rFonts w:hint="eastAsia"/>
        </w:rPr>
        <w:t>　　　　二、形形色色的特种旅游</w:t>
      </w:r>
      <w:r>
        <w:rPr>
          <w:rFonts w:hint="eastAsia"/>
        </w:rPr>
        <w:br/>
      </w:r>
      <w:r>
        <w:rPr>
          <w:rFonts w:hint="eastAsia"/>
        </w:rPr>
        <w:t>　　　　三、特种旅游线路</w:t>
      </w:r>
      <w:r>
        <w:rPr>
          <w:rFonts w:hint="eastAsia"/>
        </w:rPr>
        <w:br/>
      </w:r>
      <w:r>
        <w:rPr>
          <w:rFonts w:hint="eastAsia"/>
        </w:rPr>
        <w:t>　　第三节 2020-2025年中国特种旅游重点运行态势分析</w:t>
      </w:r>
      <w:r>
        <w:rPr>
          <w:rFonts w:hint="eastAsia"/>
        </w:rPr>
        <w:br/>
      </w:r>
      <w:r>
        <w:rPr>
          <w:rFonts w:hint="eastAsia"/>
        </w:rPr>
        <w:t>　　　　一、三江并流特种旅游产品畅想</w:t>
      </w:r>
      <w:r>
        <w:rPr>
          <w:rFonts w:hint="eastAsia"/>
        </w:rPr>
        <w:br/>
      </w:r>
      <w:r>
        <w:rPr>
          <w:rFonts w:hint="eastAsia"/>
        </w:rPr>
        <w:t>　　　　二、苏州推特种旅游增附加值</w:t>
      </w:r>
      <w:r>
        <w:rPr>
          <w:rFonts w:hint="eastAsia"/>
        </w:rPr>
        <w:br/>
      </w:r>
      <w:r>
        <w:rPr>
          <w:rFonts w:hint="eastAsia"/>
        </w:rPr>
        <w:t>　　　　三、开发堰塞湖探险特种旅游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2020-2025年中国入境旅游市场分析</w:t>
      </w:r>
      <w:r>
        <w:rPr>
          <w:rFonts w:hint="eastAsia"/>
        </w:rPr>
        <w:br/>
      </w:r>
      <w:r>
        <w:rPr>
          <w:rFonts w:hint="eastAsia"/>
        </w:rPr>
        <w:t>　　第一节 入境旅游的产业地位探讨</w:t>
      </w:r>
      <w:r>
        <w:rPr>
          <w:rFonts w:hint="eastAsia"/>
        </w:rPr>
        <w:br/>
      </w:r>
      <w:r>
        <w:rPr>
          <w:rFonts w:hint="eastAsia"/>
        </w:rPr>
        <w:t>　　　　一、入境旅游概述</w:t>
      </w:r>
      <w:r>
        <w:rPr>
          <w:rFonts w:hint="eastAsia"/>
        </w:rPr>
        <w:br/>
      </w:r>
      <w:r>
        <w:rPr>
          <w:rFonts w:hint="eastAsia"/>
        </w:rPr>
        <w:t>　　　　二、从国民经济角度分析入境旅游的产业地位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三、从旅游业角度分析入境旅游的产业地位</w:t>
      </w:r>
      <w:r>
        <w:rPr>
          <w:rFonts w:hint="eastAsia"/>
        </w:rPr>
        <w:br/>
      </w:r>
      <w:r>
        <w:rPr>
          <w:rFonts w:hint="eastAsia"/>
        </w:rPr>
        <w:t>　　　　三、提高中国入境旅游产业地位的建议分析</w:t>
      </w:r>
      <w:r>
        <w:rPr>
          <w:rFonts w:hint="eastAsia"/>
        </w:rPr>
        <w:br/>
      </w:r>
      <w:r>
        <w:rPr>
          <w:rFonts w:hint="eastAsia"/>
        </w:rPr>
        <w:t>　　第二节 2020-2025年入境旅游现状分析</w:t>
      </w:r>
      <w:r>
        <w:rPr>
          <w:rFonts w:hint="eastAsia"/>
        </w:rPr>
        <w:br/>
      </w:r>
      <w:r>
        <w:rPr>
          <w:rFonts w:hint="eastAsia"/>
        </w:rPr>
        <w:t>　　　　一、世界入境旅游回顾</w:t>
      </w:r>
      <w:r>
        <w:rPr>
          <w:rFonts w:hint="eastAsia"/>
        </w:rPr>
        <w:br/>
      </w:r>
      <w:r>
        <w:rPr>
          <w:rFonts w:hint="eastAsia"/>
        </w:rPr>
        <w:t>　　　　二、中国入境旅游市场现状分析</w:t>
      </w:r>
      <w:r>
        <w:rPr>
          <w:rFonts w:hint="eastAsia"/>
        </w:rPr>
        <w:br/>
      </w:r>
      <w:r>
        <w:rPr>
          <w:rFonts w:hint="eastAsia"/>
        </w:rPr>
        <w:t>　　　　三、2025年入境旅游数据分析</w:t>
      </w:r>
      <w:r>
        <w:rPr>
          <w:rFonts w:hint="eastAsia"/>
        </w:rPr>
        <w:br/>
      </w:r>
      <w:r>
        <w:rPr>
          <w:rFonts w:hint="eastAsia"/>
        </w:rPr>
        <w:t>　　　　四、外国入境旅游主要客源市场分析</w:t>
      </w:r>
      <w:r>
        <w:rPr>
          <w:rFonts w:hint="eastAsia"/>
        </w:rPr>
        <w:br/>
      </w:r>
      <w:r>
        <w:rPr>
          <w:rFonts w:hint="eastAsia"/>
        </w:rPr>
        <w:t>　　第三节 2020-2025年对入境旅游消费结构状况的分析</w:t>
      </w:r>
      <w:r>
        <w:rPr>
          <w:rFonts w:hint="eastAsia"/>
        </w:rPr>
        <w:br/>
      </w:r>
      <w:r>
        <w:rPr>
          <w:rFonts w:hint="eastAsia"/>
        </w:rPr>
        <w:t>　　　　一、入境过夜旅游消费者旅游消费概述</w:t>
      </w:r>
      <w:r>
        <w:rPr>
          <w:rFonts w:hint="eastAsia"/>
        </w:rPr>
        <w:br/>
      </w:r>
      <w:r>
        <w:rPr>
          <w:rFonts w:hint="eastAsia"/>
        </w:rPr>
        <w:t>　　　　二、入境过夜旅游者旅游消费结构的现状</w:t>
      </w:r>
      <w:r>
        <w:rPr>
          <w:rFonts w:hint="eastAsia"/>
        </w:rPr>
        <w:br/>
      </w:r>
      <w:r>
        <w:rPr>
          <w:rFonts w:hint="eastAsia"/>
        </w:rPr>
        <w:t>　　　　三、影响旅游消费结构的因素分析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第四节 2020-2025年入境旅游市场的发展趋势与建议</w:t>
      </w:r>
      <w:r>
        <w:rPr>
          <w:rFonts w:hint="eastAsia"/>
        </w:rPr>
        <w:br/>
      </w:r>
      <w:r>
        <w:rPr>
          <w:rFonts w:hint="eastAsia"/>
        </w:rPr>
        <w:t>　　　　一、2025年中国将成为全球第一大入境旅游接待国</w:t>
      </w:r>
      <w:r>
        <w:rPr>
          <w:rFonts w:hint="eastAsia"/>
        </w:rPr>
        <w:br/>
      </w:r>
      <w:r>
        <w:rPr>
          <w:rFonts w:hint="eastAsia"/>
        </w:rPr>
        <w:t>　　　　二、提高中国入境旅游行业竞争力的建议</w:t>
      </w:r>
      <w:r>
        <w:rPr>
          <w:rFonts w:hint="eastAsia"/>
        </w:rPr>
        <w:br/>
      </w:r>
      <w:r>
        <w:rPr>
          <w:rFonts w:hint="eastAsia"/>
        </w:rPr>
        <w:t>　　　　三、开拓入境旅游市场的建议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2020-2025年中国黄金周旅游分析</w:t>
      </w:r>
      <w:r>
        <w:rPr>
          <w:rFonts w:hint="eastAsia"/>
        </w:rPr>
        <w:br/>
      </w:r>
      <w:r>
        <w:rPr>
          <w:rFonts w:hint="eastAsia"/>
        </w:rPr>
        <w:t>　　第一节 中国黄金周旅游的发展现状</w:t>
      </w:r>
      <w:r>
        <w:rPr>
          <w:rFonts w:hint="eastAsia"/>
        </w:rPr>
        <w:br/>
      </w:r>
      <w:r>
        <w:rPr>
          <w:rFonts w:hint="eastAsia"/>
        </w:rPr>
        <w:t>　　　　一、黄金周成为中国一种新民俗</w:t>
      </w:r>
      <w:r>
        <w:rPr>
          <w:rFonts w:hint="eastAsia"/>
        </w:rPr>
        <w:br/>
      </w:r>
      <w:r>
        <w:rPr>
          <w:rFonts w:hint="eastAsia"/>
        </w:rPr>
        <w:t>　　　　二、2025年我国取消“五一”黄金周</w:t>
      </w:r>
      <w:r>
        <w:rPr>
          <w:rFonts w:hint="eastAsia"/>
        </w:rPr>
        <w:br/>
      </w:r>
      <w:r>
        <w:rPr>
          <w:rFonts w:hint="eastAsia"/>
        </w:rPr>
        <w:t>　　　　三、2025年“十一”黄金周旅游市场火爆</w:t>
      </w:r>
      <w:r>
        <w:rPr>
          <w:rFonts w:hint="eastAsia"/>
        </w:rPr>
        <w:br/>
      </w:r>
      <w:r>
        <w:rPr>
          <w:rFonts w:hint="eastAsia"/>
        </w:rPr>
        <w:t>　　　　四、2025年最长黄金周有望带火深度游</w:t>
      </w:r>
      <w:r>
        <w:rPr>
          <w:rFonts w:hint="eastAsia"/>
        </w:rPr>
        <w:br/>
      </w:r>
      <w:r>
        <w:rPr>
          <w:rFonts w:hint="eastAsia"/>
        </w:rPr>
        <w:t>　　第二节 2025年“十一”黄金周各省市旅游业回顾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二、云南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2020-2025年中国黄金周旅游市场面临的问题分析</w:t>
      </w:r>
      <w:r>
        <w:rPr>
          <w:rFonts w:hint="eastAsia"/>
        </w:rPr>
        <w:br/>
      </w:r>
      <w:r>
        <w:rPr>
          <w:rFonts w:hint="eastAsia"/>
        </w:rPr>
        <w:t>　　　　一、取消“五一”黄金周未能缓解扎堆出行</w:t>
      </w:r>
      <w:r>
        <w:rPr>
          <w:rFonts w:hint="eastAsia"/>
        </w:rPr>
        <w:br/>
      </w:r>
      <w:r>
        <w:rPr>
          <w:rFonts w:hint="eastAsia"/>
        </w:rPr>
        <w:t>　　　　二、黄金周旅游压力大</w:t>
      </w:r>
      <w:r>
        <w:rPr>
          <w:rFonts w:hint="eastAsia"/>
        </w:rPr>
        <w:br/>
      </w:r>
      <w:r>
        <w:rPr>
          <w:rFonts w:hint="eastAsia"/>
        </w:rPr>
        <w:t>　　　　三、黄金周旅游亟须走出“低价竞争”误区</w:t>
      </w:r>
      <w:r>
        <w:rPr>
          <w:rFonts w:hint="eastAsia"/>
        </w:rPr>
        <w:br/>
      </w:r>
      <w:r>
        <w:rPr>
          <w:rFonts w:hint="eastAsia"/>
        </w:rPr>
        <w:t>　　　　四、黄金周旅游的主要问题</w:t>
      </w:r>
      <w:r>
        <w:rPr>
          <w:rFonts w:hint="eastAsia"/>
        </w:rPr>
        <w:br/>
      </w:r>
      <w:r>
        <w:rPr>
          <w:rFonts w:hint="eastAsia"/>
        </w:rPr>
        <w:t>　　第四节 2020-2025年中国黄金周旅游的建议与启示</w:t>
      </w:r>
      <w:r>
        <w:rPr>
          <w:rFonts w:hint="eastAsia"/>
        </w:rPr>
        <w:br/>
      </w:r>
      <w:r>
        <w:rPr>
          <w:rFonts w:hint="eastAsia"/>
        </w:rPr>
        <w:t>　　　　一、黄金周旅游两种现象要注意</w:t>
      </w:r>
      <w:r>
        <w:rPr>
          <w:rFonts w:hint="eastAsia"/>
        </w:rPr>
        <w:br/>
      </w:r>
      <w:r>
        <w:rPr>
          <w:rFonts w:hint="eastAsia"/>
        </w:rPr>
        <w:t>　　　　二、把握黄金周旅游的新趋向</w:t>
      </w:r>
      <w:r>
        <w:rPr>
          <w:rFonts w:hint="eastAsia"/>
        </w:rPr>
        <w:br/>
      </w:r>
      <w:r>
        <w:rPr>
          <w:rFonts w:hint="eastAsia"/>
        </w:rPr>
        <w:t>　　　　三、中国实行黄金周的启示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一、特种旅游竞争力分析</w:t>
      </w:r>
      <w:r>
        <w:rPr>
          <w:rFonts w:hint="eastAsia"/>
        </w:rPr>
        <w:br/>
      </w:r>
      <w:r>
        <w:rPr>
          <w:rFonts w:hint="eastAsia"/>
        </w:rPr>
        <w:t>　　　　二、特种旅游与其他旅游业竞争分析</w:t>
      </w:r>
      <w:r>
        <w:rPr>
          <w:rFonts w:hint="eastAsia"/>
        </w:rPr>
        <w:br/>
      </w:r>
      <w:r>
        <w:rPr>
          <w:rFonts w:hint="eastAsia"/>
        </w:rPr>
        <w:t>　　　　三、特种旅游主要产品竞争分析</w:t>
      </w:r>
      <w:r>
        <w:rPr>
          <w:rFonts w:hint="eastAsia"/>
        </w:rPr>
        <w:br/>
      </w:r>
      <w:r>
        <w:rPr>
          <w:rFonts w:hint="eastAsia"/>
        </w:rPr>
        <w:t>　　第二节 2020-2025年重点城市特种旅游竞争优势分析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第三节 2020-2025年中国特种旅游企业提升竞争力分析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2025-2031年中国特种旅游产业发展趋势分析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2025-2031年中国旅游业的展望分析</w:t>
      </w:r>
      <w:r>
        <w:rPr>
          <w:rFonts w:hint="eastAsia"/>
        </w:rPr>
        <w:br/>
      </w:r>
      <w:r>
        <w:rPr>
          <w:rFonts w:hint="eastAsia"/>
        </w:rPr>
        <w:t>　　　　一、2025年中国旅游业两大潜力市场亟待挖掘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二、2025-2031年中国出境旅游业发展预测</w:t>
      </w:r>
      <w:r>
        <w:rPr>
          <w:rFonts w:hint="eastAsia"/>
        </w:rPr>
        <w:br/>
      </w:r>
      <w:r>
        <w:rPr>
          <w:rFonts w:hint="eastAsia"/>
        </w:rPr>
        <w:t>　　　　三、中国旅游发展趋势研究</w:t>
      </w:r>
      <w:r>
        <w:rPr>
          <w:rFonts w:hint="eastAsia"/>
        </w:rPr>
        <w:br/>
      </w:r>
      <w:r>
        <w:rPr>
          <w:rFonts w:hint="eastAsia"/>
        </w:rPr>
        <w:t>　　　　四、中国旅游业发展的新走向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2025-2031年中国特种旅游产业发展趋势分析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一、特种旅游的重要地位与作用</w:t>
      </w:r>
      <w:r>
        <w:rPr>
          <w:rFonts w:hint="eastAsia"/>
        </w:rPr>
        <w:br/>
      </w:r>
      <w:r>
        <w:rPr>
          <w:rFonts w:hint="eastAsia"/>
        </w:rPr>
        <w:t>　　　　二、特种旅游前景展望</w:t>
      </w:r>
      <w:r>
        <w:rPr>
          <w:rFonts w:hint="eastAsia"/>
        </w:rPr>
        <w:br/>
      </w:r>
      <w:r>
        <w:rPr>
          <w:rFonts w:hint="eastAsia"/>
        </w:rPr>
        <w:t>　　　　三、特种旅游竞争格局预测分析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2025-2031年中国特种旅游产业盈利预测分析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2025-2031年中国特种旅游产业投资机会与风险分析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2025-2031年中国特种旅游产业投资环境分析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三、国际贸易战下旅游业的发展契机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四、中国旅游业应对贸易战的措施</w:t>
      </w:r>
      <w:r>
        <w:rPr>
          <w:rFonts w:hint="eastAsia"/>
        </w:rPr>
        <w:br/>
      </w:r>
      <w:r>
        <w:rPr>
          <w:rFonts w:hint="eastAsia"/>
        </w:rPr>
        <w:t>　　第二节 2025-2031年中国特种旅游产业投资机会分析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2025-2031年中国特种旅游产业投资风险分析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特种旅游行业历程</w:t>
      </w:r>
      <w:r>
        <w:rPr>
          <w:rFonts w:hint="eastAsia"/>
        </w:rPr>
        <w:br/>
      </w:r>
      <w:r>
        <w:rPr>
          <w:rFonts w:hint="eastAsia"/>
        </w:rPr>
        <w:t>　　图表 特种旅游行业生命周期</w:t>
      </w:r>
      <w:r>
        <w:rPr>
          <w:rFonts w:hint="eastAsia"/>
        </w:rPr>
        <w:br/>
      </w:r>
      <w:r>
        <w:rPr>
          <w:rFonts w:hint="eastAsia"/>
        </w:rPr>
        <w:t>　　图表 特种旅游行业产业链分析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4c597269c4ac7" w:history="1">
        <w:r>
          <w:rPr>
            <w:rStyle w:val="Hyperlink"/>
          </w:rPr>
          <w:t>2025-2031年中国特种旅游行业全面调研与发展趋势预测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4c597269c4ac7" w:history="1">
        <w:r>
          <w:rPr>
            <w:rStyle w:val="Hyperlink"/>
          </w:rPr>
          <w:t>https://www.20087.com/9/88/TeZhongLvYouFaZhanQuShi.html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热点：特种作战旅、特种旅游交通的优点包括、军事旅游、特种旅游交通工具有哪些、丛林猛虎特战旅、特种兵式旅游、什么是特种旅游、特种旅游名词解释、特种旅游又称为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cb20c8b9e4c45" w:history="1">
      <w:r>
        <w:rPr>
          <w:rStyle w:val="Hyperlink"/>
        </w:rPr>
        <w:t>2025-2031年中国特种旅游行业全面调研与发展趋势预测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eZhongLvYouFaZhanQuShi.html" TargetMode="External" Id="Rd0d4c597269c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eZhongLvYouFaZhanQuShi.html" TargetMode="External" Id="R217cb20c8b9e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2024-12-19T03:28:00Z</dcterms:created>
  <dcterms:modified xsi:type="dcterms:W3CDTF">2024-12-19T04:28:00Z</dcterms:modified>
  <dc:subject>2025-2031年中国特种旅游行业全面调研与发展趋势预测</dc:subject>
  <dc:title>2025-2031年中国特种旅游行业全面调研与发展趋势预测</dc:title>
  <cp:keywords>2025-2031年中国特种旅游行业全面调研与发展趋势预测</cp:keywords>
  <dc:description>2025-2031年中国特种旅游行业全面调研与发展趋势预测</dc:description>
</cp:coreProperties>
</file>