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4af67ee7a4934" w:history="1">
              <w:r>
                <w:rPr>
                  <w:rStyle w:val="Hyperlink"/>
                </w:rPr>
                <w:t>2025-2031年中国成都旅游行业发展研究分析与发展趋势预测报告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4af67ee7a4934" w:history="1">
              <w:r>
                <w:rPr>
                  <w:rStyle w:val="Hyperlink"/>
                </w:rPr>
                <w:t>2025-2031年中国成都旅游行业发展研究分析与发展趋势预测报告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4af67ee7a4934" w:history="1">
                <w:r>
                  <w:rPr>
                    <w:rStyle w:val="Hyperlink"/>
                  </w:rPr>
                  <w:t>https://www.20087.com/M_LvYouCanYin/8A/ChengDouLvYouShiChangXianZhuangYuQianJing.html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作为中国西南地区的重要旅游目的地，以其深厚的历史文化底蕴、丰富的自然景观和独特的美食文化吸引着国内外游客。近年来，成都在旅游产品创新和旅游服务质量提升方面取得了显著成效，特别是“熊猫基地”、“武侯祠”、“锦里古街”等标志性景点的持续优化，以及“慢生活”体验的推广，使成都的旅游吸引力不断增强。此外，成都还积极利用数字技术，如虚拟现实（VR）和增强现实（AR），提升游客的沉浸式体验。</w:t>
      </w:r>
      <w:r>
        <w:rPr>
          <w:rFonts w:hint="eastAsia"/>
        </w:rPr>
        <w:br/>
      </w:r>
      <w:r>
        <w:rPr>
          <w:rFonts w:hint="eastAsia"/>
        </w:rPr>
        <w:t>　　未来，成都旅游业将更加注重可持续发展和智慧旅游。一方面，成都将加强对历史文化遗产的保护与活化，发展文化旅游，同时推动绿色旅游，保护自然环境，实现旅游与生态保护的和谐共生。另一方面，随着5G、大数据和人工智能等技术的应用，成都将打造智慧景区，提供更加个性化和便捷的旅游服务，比如智能导游、实时客流监控和预约系统，提升游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4af67ee7a4934" w:history="1">
        <w:r>
          <w:rPr>
            <w:rStyle w:val="Hyperlink"/>
          </w:rPr>
          <w:t>2025-2031年中国成都旅游行业发展研究分析与发展趋势预测报告</w:t>
        </w:r>
      </w:hyperlink>
      <w:r>
        <w:rPr>
          <w:rFonts w:hint="eastAsia"/>
        </w:rPr>
        <w:t>》通过详实的数据分析，全面解析了成都旅游行业的市场规模、需求动态及价格趋势，深入探讨了成都旅游产业链上下游的协同关系与竞争格局变化。报告对成都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成都旅游行业的未来发展方向，并针对潜在风险提出了切实可行的应对策略。报告为成都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2025年中国旅游业发展现状</w:t>
      </w:r>
      <w:r>
        <w:rPr>
          <w:rFonts w:hint="eastAsia"/>
        </w:rPr>
        <w:br/>
      </w:r>
      <w:r>
        <w:rPr>
          <w:rFonts w:hint="eastAsia"/>
        </w:rPr>
        <w:t>　　　　2.2.5 2025年中国旅游业形势分析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2.4.2 中国旅游业中存在的问题</w:t>
      </w:r>
      <w:r>
        <w:rPr>
          <w:rFonts w:hint="eastAsia"/>
        </w:rPr>
        <w:br/>
      </w:r>
      <w:r>
        <w:rPr>
          <w:rFonts w:hint="eastAsia"/>
        </w:rPr>
        <w:t>　　　　2.4.3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2020-2025年成都旅游业的发展</w:t>
      </w:r>
      <w:r>
        <w:rPr>
          <w:rFonts w:hint="eastAsia"/>
        </w:rPr>
        <w:br/>
      </w:r>
      <w:r>
        <w:rPr>
          <w:rFonts w:hint="eastAsia"/>
        </w:rPr>
        <w:t>　　3.1 成都旅游业的发展综述</w:t>
      </w:r>
      <w:r>
        <w:rPr>
          <w:rFonts w:hint="eastAsia"/>
        </w:rPr>
        <w:br/>
      </w:r>
      <w:r>
        <w:rPr>
          <w:rFonts w:hint="eastAsia"/>
        </w:rPr>
        <w:t>　　　　3.1.1 成都旅游业发展的历程</w:t>
      </w:r>
      <w:r>
        <w:rPr>
          <w:rFonts w:hint="eastAsia"/>
        </w:rPr>
        <w:br/>
      </w:r>
      <w:r>
        <w:rPr>
          <w:rFonts w:hint="eastAsia"/>
        </w:rPr>
        <w:t>　　　　3.1.2 成都旅游业的发展现状</w:t>
      </w:r>
      <w:r>
        <w:rPr>
          <w:rFonts w:hint="eastAsia"/>
        </w:rPr>
        <w:br/>
      </w:r>
      <w:r>
        <w:rPr>
          <w:rFonts w:hint="eastAsia"/>
        </w:rPr>
        <w:t>　　　　3.1.3 成都旅游市场的结构分析</w:t>
      </w:r>
      <w:r>
        <w:rPr>
          <w:rFonts w:hint="eastAsia"/>
        </w:rPr>
        <w:br/>
      </w:r>
      <w:r>
        <w:rPr>
          <w:rFonts w:hint="eastAsia"/>
        </w:rPr>
        <w:t>　　　　3.1.4 成都旅游业发展的主要经验</w:t>
      </w:r>
      <w:r>
        <w:rPr>
          <w:rFonts w:hint="eastAsia"/>
        </w:rPr>
        <w:br/>
      </w:r>
      <w:r>
        <w:rPr>
          <w:rFonts w:hint="eastAsia"/>
        </w:rPr>
        <w:t>　　3.2 2020-2025年成都旅游业分析</w:t>
      </w:r>
      <w:r>
        <w:rPr>
          <w:rFonts w:hint="eastAsia"/>
        </w:rPr>
        <w:br/>
      </w:r>
      <w:r>
        <w:rPr>
          <w:rFonts w:hint="eastAsia"/>
        </w:rPr>
        <w:t>　　　　3.2.1 2025年成都旅游业发展回顾</w:t>
      </w:r>
      <w:r>
        <w:rPr>
          <w:rFonts w:hint="eastAsia"/>
        </w:rPr>
        <w:br/>
      </w:r>
      <w:r>
        <w:rPr>
          <w:rFonts w:hint="eastAsia"/>
        </w:rPr>
        <w:t>　　　　3.2.2 2025年成都旅游业发展状况</w:t>
      </w:r>
      <w:r>
        <w:rPr>
          <w:rFonts w:hint="eastAsia"/>
        </w:rPr>
        <w:br/>
      </w:r>
      <w:r>
        <w:rPr>
          <w:rFonts w:hint="eastAsia"/>
        </w:rPr>
        <w:t>　　　　3.2.3 2025年成都旅游业运行分析</w:t>
      </w:r>
      <w:r>
        <w:rPr>
          <w:rFonts w:hint="eastAsia"/>
        </w:rPr>
        <w:br/>
      </w:r>
      <w:r>
        <w:rPr>
          <w:rFonts w:hint="eastAsia"/>
        </w:rPr>
        <w:t>　　　　3.2.4 2025年成都旅游业发展动态</w:t>
      </w:r>
      <w:r>
        <w:rPr>
          <w:rFonts w:hint="eastAsia"/>
        </w:rPr>
        <w:br/>
      </w:r>
      <w:r>
        <w:rPr>
          <w:rFonts w:hint="eastAsia"/>
        </w:rPr>
        <w:t>　　3.3 2020-2025年成都节假日旅游市场发展分析</w:t>
      </w:r>
      <w:r>
        <w:rPr>
          <w:rFonts w:hint="eastAsia"/>
        </w:rPr>
        <w:br/>
      </w:r>
      <w:r>
        <w:rPr>
          <w:rFonts w:hint="eastAsia"/>
        </w:rPr>
        <w:t>　　　　3.3.1 2025年成都春节黄金周旅游市场回顾</w:t>
      </w:r>
      <w:r>
        <w:rPr>
          <w:rFonts w:hint="eastAsia"/>
        </w:rPr>
        <w:br/>
      </w:r>
      <w:r>
        <w:rPr>
          <w:rFonts w:hint="eastAsia"/>
        </w:rPr>
        <w:t>　　　　3.3.2 2025年成都春节黄金周旅游市场状况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　　3.3.3 2025年成都国庆黄金周旅游市场状况</w:t>
      </w:r>
      <w:r>
        <w:rPr>
          <w:rFonts w:hint="eastAsia"/>
        </w:rPr>
        <w:br/>
      </w:r>
      <w:r>
        <w:rPr>
          <w:rFonts w:hint="eastAsia"/>
        </w:rPr>
        <w:t>　　　　3.3.4 2025年成都春节黄金周旅游市场状况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　　3.3.5 2025年成都国庆黄金周旅游市场状况</w:t>
      </w:r>
      <w:r>
        <w:rPr>
          <w:rFonts w:hint="eastAsia"/>
        </w:rPr>
        <w:br/>
      </w:r>
      <w:r>
        <w:rPr>
          <w:rFonts w:hint="eastAsia"/>
        </w:rPr>
        <w:t>　　　　3.3.6 2025年成都春节黄金周旅游市场状况</w:t>
      </w:r>
      <w:r>
        <w:rPr>
          <w:rFonts w:hint="eastAsia"/>
        </w:rPr>
        <w:br/>
      </w:r>
      <w:r>
        <w:rPr>
          <w:rFonts w:hint="eastAsia"/>
        </w:rPr>
        <w:t>　　3.4 成都旅游业的问题及策略</w:t>
      </w:r>
      <w:r>
        <w:rPr>
          <w:rFonts w:hint="eastAsia"/>
        </w:rPr>
        <w:br/>
      </w:r>
      <w:r>
        <w:rPr>
          <w:rFonts w:hint="eastAsia"/>
        </w:rPr>
        <w:t>　　　　3.4.1 成都旅游业存在的主要问题</w:t>
      </w:r>
      <w:r>
        <w:rPr>
          <w:rFonts w:hint="eastAsia"/>
        </w:rPr>
        <w:br/>
      </w:r>
      <w:r>
        <w:rPr>
          <w:rFonts w:hint="eastAsia"/>
        </w:rPr>
        <w:t>　　　　3.4.2 成都旅游业人才供不应求</w:t>
      </w:r>
      <w:r>
        <w:rPr>
          <w:rFonts w:hint="eastAsia"/>
        </w:rPr>
        <w:br/>
      </w:r>
      <w:r>
        <w:rPr>
          <w:rFonts w:hint="eastAsia"/>
        </w:rPr>
        <w:t>　　　　3.4.3 成都旅游业灾后振兴的对策</w:t>
      </w:r>
      <w:r>
        <w:rPr>
          <w:rFonts w:hint="eastAsia"/>
        </w:rPr>
        <w:br/>
      </w:r>
      <w:r>
        <w:rPr>
          <w:rFonts w:hint="eastAsia"/>
        </w:rPr>
        <w:t>　　　　3.4.4 成都旅游业的发展策略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2020-2025年成都特色旅游业的发展</w:t>
      </w:r>
      <w:r>
        <w:rPr>
          <w:rFonts w:hint="eastAsia"/>
        </w:rPr>
        <w:br/>
      </w:r>
      <w:r>
        <w:rPr>
          <w:rFonts w:hint="eastAsia"/>
        </w:rPr>
        <w:t>　　4.1 成都乡村旅游分析</w:t>
      </w:r>
      <w:r>
        <w:rPr>
          <w:rFonts w:hint="eastAsia"/>
        </w:rPr>
        <w:br/>
      </w:r>
      <w:r>
        <w:rPr>
          <w:rFonts w:hint="eastAsia"/>
        </w:rPr>
        <w:t>　　　　4.1.1 成都乡村旅游业快速发展</w:t>
      </w:r>
      <w:r>
        <w:rPr>
          <w:rFonts w:hint="eastAsia"/>
        </w:rPr>
        <w:br/>
      </w:r>
      <w:r>
        <w:rPr>
          <w:rFonts w:hint="eastAsia"/>
        </w:rPr>
        <w:t>　　　　4.1.2 成都乡村旅游业的发展状况</w:t>
      </w:r>
      <w:r>
        <w:rPr>
          <w:rFonts w:hint="eastAsia"/>
        </w:rPr>
        <w:br/>
      </w:r>
      <w:r>
        <w:rPr>
          <w:rFonts w:hint="eastAsia"/>
        </w:rPr>
        <w:t>　　　　4.1.3 成都乡村旅游业发展的成功经验</w:t>
      </w:r>
      <w:r>
        <w:rPr>
          <w:rFonts w:hint="eastAsia"/>
        </w:rPr>
        <w:br/>
      </w:r>
      <w:r>
        <w:rPr>
          <w:rFonts w:hint="eastAsia"/>
        </w:rPr>
        <w:t>　　　　4.1.4 成都乡村旅游业发展的启示</w:t>
      </w:r>
      <w:r>
        <w:rPr>
          <w:rFonts w:hint="eastAsia"/>
        </w:rPr>
        <w:br/>
      </w:r>
      <w:r>
        <w:rPr>
          <w:rFonts w:hint="eastAsia"/>
        </w:rPr>
        <w:t>　　4.2 成都休闲旅游分析</w:t>
      </w:r>
      <w:r>
        <w:rPr>
          <w:rFonts w:hint="eastAsia"/>
        </w:rPr>
        <w:br/>
      </w:r>
      <w:r>
        <w:rPr>
          <w:rFonts w:hint="eastAsia"/>
        </w:rPr>
        <w:t>　　　　4.2.1 成都“休闲之都”旅游形象定位的SWOT分析</w:t>
      </w:r>
      <w:r>
        <w:rPr>
          <w:rFonts w:hint="eastAsia"/>
        </w:rPr>
        <w:br/>
      </w:r>
      <w:r>
        <w:rPr>
          <w:rFonts w:hint="eastAsia"/>
        </w:rPr>
        <w:t>　　　　4.2.2 成都蒲江县发展茶文化建设休闲旅游产业基地分析</w:t>
      </w:r>
      <w:r>
        <w:rPr>
          <w:rFonts w:hint="eastAsia"/>
        </w:rPr>
        <w:br/>
      </w:r>
      <w:r>
        <w:rPr>
          <w:rFonts w:hint="eastAsia"/>
        </w:rPr>
        <w:t>　　　　4.2.3 成都金堂县将打造休闲旅游胜地</w:t>
      </w:r>
      <w:r>
        <w:rPr>
          <w:rFonts w:hint="eastAsia"/>
        </w:rPr>
        <w:br/>
      </w:r>
      <w:r>
        <w:rPr>
          <w:rFonts w:hint="eastAsia"/>
        </w:rPr>
        <w:t>　　4.3 成都体育旅游分析</w:t>
      </w:r>
      <w:r>
        <w:rPr>
          <w:rFonts w:hint="eastAsia"/>
        </w:rPr>
        <w:br/>
      </w:r>
      <w:r>
        <w:rPr>
          <w:rFonts w:hint="eastAsia"/>
        </w:rPr>
        <w:t>　　　　4.3.1 成都居民体育旅游消费特征分析</w:t>
      </w:r>
      <w:r>
        <w:rPr>
          <w:rFonts w:hint="eastAsia"/>
        </w:rPr>
        <w:br/>
      </w:r>
      <w:r>
        <w:rPr>
          <w:rFonts w:hint="eastAsia"/>
        </w:rPr>
        <w:t>　　　　4.3.2 体博会为成都体育旅游业创造契机</w:t>
      </w:r>
      <w:r>
        <w:rPr>
          <w:rFonts w:hint="eastAsia"/>
        </w:rPr>
        <w:br/>
      </w:r>
      <w:r>
        <w:rPr>
          <w:rFonts w:hint="eastAsia"/>
        </w:rPr>
        <w:t>　　　　4.3.3 促进成都体育旅游业发展的对策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2020-2025年相关行业的发展</w:t>
      </w:r>
      <w:r>
        <w:rPr>
          <w:rFonts w:hint="eastAsia"/>
        </w:rPr>
        <w:br/>
      </w:r>
      <w:r>
        <w:rPr>
          <w:rFonts w:hint="eastAsia"/>
        </w:rPr>
        <w:t>　　5.1 成都酒店业分析</w:t>
      </w:r>
      <w:r>
        <w:rPr>
          <w:rFonts w:hint="eastAsia"/>
        </w:rPr>
        <w:br/>
      </w:r>
      <w:r>
        <w:rPr>
          <w:rFonts w:hint="eastAsia"/>
        </w:rPr>
        <w:t>　　　　5.1.1 成都酒店业市场竞争激烈</w:t>
      </w:r>
      <w:r>
        <w:rPr>
          <w:rFonts w:hint="eastAsia"/>
        </w:rPr>
        <w:br/>
      </w:r>
      <w:r>
        <w:rPr>
          <w:rFonts w:hint="eastAsia"/>
        </w:rPr>
        <w:t>　　　　5.1.2 成都酒店业启动一对一帮扶计划</w:t>
      </w:r>
      <w:r>
        <w:rPr>
          <w:rFonts w:hint="eastAsia"/>
        </w:rPr>
        <w:br/>
      </w:r>
      <w:r>
        <w:rPr>
          <w:rFonts w:hint="eastAsia"/>
        </w:rPr>
        <w:t>　　　　5.1.3 成都酒店业掀起五星级酒店建设热潮</w:t>
      </w:r>
      <w:r>
        <w:rPr>
          <w:rFonts w:hint="eastAsia"/>
        </w:rPr>
        <w:br/>
      </w:r>
      <w:r>
        <w:rPr>
          <w:rFonts w:hint="eastAsia"/>
        </w:rPr>
        <w:t>　　　　5.1.4 成都经济型酒店市场混乱</w:t>
      </w:r>
      <w:r>
        <w:rPr>
          <w:rFonts w:hint="eastAsia"/>
        </w:rPr>
        <w:br/>
      </w:r>
      <w:r>
        <w:rPr>
          <w:rFonts w:hint="eastAsia"/>
        </w:rPr>
        <w:t>　　5.2 成都餐饮业分析</w:t>
      </w:r>
      <w:r>
        <w:rPr>
          <w:rFonts w:hint="eastAsia"/>
        </w:rPr>
        <w:br/>
      </w:r>
      <w:r>
        <w:rPr>
          <w:rFonts w:hint="eastAsia"/>
        </w:rPr>
        <w:t>　　　　5.2.1 成都餐饮业的特色及发展</w:t>
      </w:r>
      <w:r>
        <w:rPr>
          <w:rFonts w:hint="eastAsia"/>
        </w:rPr>
        <w:br/>
      </w:r>
      <w:r>
        <w:rPr>
          <w:rFonts w:hint="eastAsia"/>
        </w:rPr>
        <w:t>　　　　5.2.2 成都餐饮业的发展特征</w:t>
      </w:r>
      <w:r>
        <w:rPr>
          <w:rFonts w:hint="eastAsia"/>
        </w:rPr>
        <w:br/>
      </w:r>
      <w:r>
        <w:rPr>
          <w:rFonts w:hint="eastAsia"/>
        </w:rPr>
        <w:t>　　　　5.2.3 成都餐饮业市场现状分析</w:t>
      </w:r>
      <w:r>
        <w:rPr>
          <w:rFonts w:hint="eastAsia"/>
        </w:rPr>
        <w:br/>
      </w:r>
      <w:r>
        <w:rPr>
          <w:rFonts w:hint="eastAsia"/>
        </w:rPr>
        <w:t>　　　　5.2.4 成都连锁餐饮业发展存在不足</w:t>
      </w:r>
      <w:r>
        <w:rPr>
          <w:rFonts w:hint="eastAsia"/>
        </w:rPr>
        <w:br/>
      </w:r>
      <w:r>
        <w:rPr>
          <w:rFonts w:hint="eastAsia"/>
        </w:rPr>
        <w:t>　　5.3 成都会展业分析</w:t>
      </w:r>
      <w:r>
        <w:rPr>
          <w:rFonts w:hint="eastAsia"/>
        </w:rPr>
        <w:br/>
      </w:r>
      <w:r>
        <w:rPr>
          <w:rFonts w:hint="eastAsia"/>
        </w:rPr>
        <w:t>　　　　5.3.1 成都会展业发展的有利条件</w:t>
      </w:r>
      <w:r>
        <w:rPr>
          <w:rFonts w:hint="eastAsia"/>
        </w:rPr>
        <w:br/>
      </w:r>
      <w:r>
        <w:rPr>
          <w:rFonts w:hint="eastAsia"/>
        </w:rPr>
        <w:t>　　　　5.3.2 成都会展业持续发展</w:t>
      </w:r>
      <w:r>
        <w:rPr>
          <w:rFonts w:hint="eastAsia"/>
        </w:rPr>
        <w:br/>
      </w:r>
      <w:r>
        <w:rPr>
          <w:rFonts w:hint="eastAsia"/>
        </w:rPr>
        <w:t>　　　　5.3.3 成都会展业存在的问题及对策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[⋅中⋅智⋅林]成都旅游业的前景趋势分析</w:t>
      </w:r>
      <w:r>
        <w:rPr>
          <w:rFonts w:hint="eastAsia"/>
        </w:rPr>
        <w:br/>
      </w:r>
      <w:r>
        <w:rPr>
          <w:rFonts w:hint="eastAsia"/>
        </w:rPr>
        <w:t>　　6.1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6.1.2 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6.1.3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6.1.4 中国旅游服务的文化趋势</w:t>
      </w:r>
      <w:r>
        <w:rPr>
          <w:rFonts w:hint="eastAsia"/>
        </w:rPr>
        <w:br/>
      </w:r>
      <w:r>
        <w:rPr>
          <w:rFonts w:hint="eastAsia"/>
        </w:rPr>
        <w:t>　　6.2 成都旅游业的发展前景及趋势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6.2.1 成都旅游业发展前景广阔</w:t>
      </w:r>
      <w:r>
        <w:rPr>
          <w:rFonts w:hint="eastAsia"/>
        </w:rPr>
        <w:br/>
      </w:r>
      <w:r>
        <w:rPr>
          <w:rFonts w:hint="eastAsia"/>
        </w:rPr>
        <w:t>　　　　6.2.2 成都旅游业将迎来新的发展契机</w:t>
      </w:r>
      <w:r>
        <w:rPr>
          <w:rFonts w:hint="eastAsia"/>
        </w:rPr>
        <w:br/>
      </w:r>
      <w:r>
        <w:rPr>
          <w:rFonts w:hint="eastAsia"/>
        </w:rPr>
        <w:t>　　6.3 2025-2031年成都旅游业预测分析</w:t>
      </w:r>
      <w:r>
        <w:rPr>
          <w:rFonts w:hint="eastAsia"/>
        </w:rPr>
        <w:br/>
      </w:r>
      <w:r>
        <w:rPr>
          <w:rFonts w:hint="eastAsia"/>
        </w:rPr>
        <w:t>　　　　6.3.1 2025-2031年成都旅游业总收入预测</w:t>
      </w:r>
      <w:r>
        <w:rPr>
          <w:rFonts w:hint="eastAsia"/>
        </w:rPr>
        <w:br/>
      </w:r>
      <w:r>
        <w:rPr>
          <w:rFonts w:hint="eastAsia"/>
        </w:rPr>
        <w:t>　　　　6.3.2 2025-2031年成都国内旅游人数预测</w:t>
      </w:r>
      <w:r>
        <w:rPr>
          <w:rFonts w:hint="eastAsia"/>
        </w:rPr>
        <w:br/>
      </w:r>
      <w:r>
        <w:rPr>
          <w:rFonts w:hint="eastAsia"/>
        </w:rPr>
        <w:t>　　　　6.3.3 2025-2031年成都入境旅游人数预测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附录一：成都市旅游管理条例</w:t>
      </w:r>
      <w:r>
        <w:rPr>
          <w:rFonts w:hint="eastAsia"/>
        </w:rPr>
        <w:br/>
      </w:r>
      <w:r>
        <w:rPr>
          <w:rFonts w:hint="eastAsia"/>
        </w:rPr>
        <w:t>　　附录二：四川省旅游条例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2025-2031年成都旅游总收入预测</w:t>
      </w:r>
      <w:r>
        <w:rPr>
          <w:rFonts w:hint="eastAsia"/>
        </w:rPr>
        <w:br/>
      </w:r>
      <w:r>
        <w:rPr>
          <w:rFonts w:hint="eastAsia"/>
        </w:rPr>
        <w:t>　　图表 2025-2031年成都国内旅游人数预测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2025-2031年成都入境旅游人数预测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4af67ee7a4934" w:history="1">
        <w:r>
          <w:rPr>
            <w:rStyle w:val="Hyperlink"/>
          </w:rPr>
          <w:t>2025-2031年中国成都旅游行业发展研究分析与发展趋势预测报告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4af67ee7a4934" w:history="1">
        <w:r>
          <w:rPr>
            <w:rStyle w:val="Hyperlink"/>
          </w:rPr>
          <w:t>https://www.20087.com/M_LvYouCanYin/8A/ChengDouLvYouShiChangXianZhuangYuQianJing.html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旅游攻略5天自由行攻略、成都旅游必去十大景点推荐、成都二日游、成都旅游团报名哪个平台好、成都旅游必去十大景点推荐、成都旅游季节最佳时间是几月份、成都热门旅游景点、成都旅游推荐、成都三日游路线安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a8847dc645ea" w:history="1">
      <w:r>
        <w:rPr>
          <w:rStyle w:val="Hyperlink"/>
        </w:rPr>
        <w:t>2025-2031年中国成都旅游行业发展研究分析与发展趋势预测报告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A/ChengDouLvYouShiChangXianZhuangYuQianJing.html" TargetMode="External" Id="R91c4af67ee7a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A/ChengDouLvYouShiChangXianZhuangYuQianJing.html" TargetMode="External" Id="R7412a8847dc6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2024-12-23T23:30:00Z</dcterms:created>
  <dcterms:modified xsi:type="dcterms:W3CDTF">2024-12-24T00:30:00Z</dcterms:modified>
  <dc:subject>2025-2031年中国成都旅游行业发展研究分析与发展趋势预测报告</dc:subject>
  <dc:title>2025-2031年中国成都旅游行业发展研究分析与发展趋势预测报告</dc:title>
  <cp:keywords>2025-2031年中国成都旅游行业发展研究分析与发展趋势预测报告</cp:keywords>
  <dc:description>2025-2031年中国成都旅游行业发展研究分析与发展趋势预测报告</dc:description>
</cp:coreProperties>
</file>