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f7d71434480f" w:history="1">
              <w:r>
                <w:rPr>
                  <w:rStyle w:val="Hyperlink"/>
                </w:rPr>
                <w:t>2025-2031年中国医疗旅游行业现状调研与发展趋势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f7d71434480f" w:history="1">
              <w:r>
                <w:rPr>
                  <w:rStyle w:val="Hyperlink"/>
                </w:rPr>
                <w:t>2025-2031年中国医疗旅游行业现状调研与发展趋势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3f7d71434480f" w:history="1">
                <w:r>
                  <w:rPr>
                    <w:rStyle w:val="Hyperlink"/>
                  </w:rPr>
                  <w:t>https://www.20087.com/0/79/YiLiaoLvYouFaZhanQuShi.html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种结合健康与休闲的新型旅游形式，近年来在全球范围内迅速发展。人们不仅为了享受异国风情，更为了寻求优质的医疗服务、先进的医疗技术和合理的价格。亚洲、中东欧和拉美等地的一些国家凭借医疗资源和地理优势，成为医疗旅游的热门目的地。然而，医疗旅游行业也面临着服务质量参差不齐、医疗纠纷处理和患者隐私保护等问题。</w:t>
      </w:r>
      <w:r>
        <w:rPr>
          <w:rFonts w:hint="eastAsia"/>
        </w:rPr>
        <w:br/>
      </w:r>
      <w:r>
        <w:rPr>
          <w:rFonts w:hint="eastAsia"/>
        </w:rPr>
        <w:t>　　未来，医疗旅游行业的发展趋势将主要体现在以下几个方面：一是专业化提升，建立更为严格的质量控制和服务标准，提高患者信任度；二是市场细分，开发针对不同疾病和需求的医疗旅游产品，如整形美容、辅助生殖等；三是数字化转型，利用互联网和远程医疗技术，提供在线咨询和后续跟踪服务；四是国际合作，加强与国际医疗机构和保险公司的合作，提升服务链条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3f7d71434480f" w:history="1">
        <w:r>
          <w:rPr>
            <w:rStyle w:val="Hyperlink"/>
          </w:rPr>
          <w:t>2025-2031年中国医疗旅游行业现状调研与发展趋势</w:t>
        </w:r>
      </w:hyperlink>
      <w:r>
        <w:rPr>
          <w:rFonts w:hint="eastAsia"/>
        </w:rPr>
        <w:t>》基于国家统计局及相关协会的详实数据，系统分析了医疗旅游行业的市场规模、重点企业表现、产业链结构、竞争格局及价格动态。报告内容严谨、数据详实，结合丰富图表，全面呈现医疗旅游行业现状与未来发展趋势。通过对医疗旅游技术现状、SWOT分析及市场前景的解读，报告为医疗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医疗旅游产业概述</w:t>
      </w:r>
      <w:r>
        <w:rPr>
          <w:rFonts w:hint="eastAsia"/>
        </w:rPr>
        <w:br/>
      </w:r>
      <w:r>
        <w:rPr>
          <w:rFonts w:hint="eastAsia"/>
        </w:rPr>
        <w:t>　　第一节 医疗旅游定义</w:t>
      </w:r>
      <w:r>
        <w:rPr>
          <w:rFonts w:hint="eastAsia"/>
        </w:rPr>
        <w:br/>
      </w:r>
      <w:r>
        <w:rPr>
          <w:rFonts w:hint="eastAsia"/>
        </w:rPr>
        <w:t>　　第二节 医疗旅游行业特点</w:t>
      </w:r>
      <w:r>
        <w:rPr>
          <w:rFonts w:hint="eastAsia"/>
        </w:rPr>
        <w:br/>
      </w:r>
      <w:r>
        <w:rPr>
          <w:rFonts w:hint="eastAsia"/>
        </w:rPr>
        <w:t>　　第三节 医疗旅游产业链分析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2024-2025年中国医疗旅游行业运行环境分析</w:t>
      </w:r>
      <w:r>
        <w:rPr>
          <w:rFonts w:hint="eastAsia"/>
        </w:rPr>
        <w:br/>
      </w:r>
      <w:r>
        <w:rPr>
          <w:rFonts w:hint="eastAsia"/>
        </w:rPr>
        <w:t>　　第一节 医疗旅游运行经济环境分析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一、医疗旅游行业监管体制</w:t>
      </w:r>
      <w:r>
        <w:rPr>
          <w:rFonts w:hint="eastAsia"/>
        </w:rPr>
        <w:br/>
      </w:r>
      <w:r>
        <w:rPr>
          <w:rFonts w:hint="eastAsia"/>
        </w:rPr>
        <w:t>　　　　二、医疗旅游行业主要法规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三、主要医疗旅游产业政策</w:t>
      </w:r>
      <w:r>
        <w:rPr>
          <w:rFonts w:hint="eastAsia"/>
        </w:rPr>
        <w:br/>
      </w:r>
      <w:r>
        <w:rPr>
          <w:rFonts w:hint="eastAsia"/>
        </w:rPr>
        <w:t>　　第三节 医疗旅游产业社会环境分析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全球主要国家医疗旅游市场现状</w:t>
      </w:r>
      <w:r>
        <w:rPr>
          <w:rFonts w:hint="eastAsia"/>
        </w:rPr>
        <w:br/>
      </w:r>
      <w:r>
        <w:rPr>
          <w:rFonts w:hint="eastAsia"/>
        </w:rPr>
        <w:t>　　第三节 全球医疗旅游行业发展趋势预测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2019-2024年中国医疗旅游行业规模情况</w:t>
      </w:r>
      <w:r>
        <w:rPr>
          <w:rFonts w:hint="eastAsia"/>
        </w:rPr>
        <w:br/>
      </w:r>
      <w:r>
        <w:rPr>
          <w:rFonts w:hint="eastAsia"/>
        </w:rPr>
        <w:t>　　　　一、医疗旅游行业市场规模情况分析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国内医疗旅游行业价格回顾</w:t>
      </w:r>
      <w:r>
        <w:rPr>
          <w:rFonts w:hint="eastAsia"/>
        </w:rPr>
        <w:br/>
      </w:r>
      <w:r>
        <w:rPr>
          <w:rFonts w:hint="eastAsia"/>
        </w:rPr>
        <w:t>　　第二节 国内医疗旅游行业价格走势预测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中国医疗旅游行业客户调研</w:t>
      </w:r>
      <w:r>
        <w:rPr>
          <w:rFonts w:hint="eastAsia"/>
        </w:rPr>
        <w:br/>
      </w:r>
      <w:r>
        <w:rPr>
          <w:rFonts w:hint="eastAsia"/>
        </w:rPr>
        <w:t>　　　　一、医疗旅游行业客户偏好调查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三、医疗旅游品牌忠诚度调查</w:t>
      </w:r>
      <w:r>
        <w:rPr>
          <w:rFonts w:hint="eastAsia"/>
        </w:rPr>
        <w:br/>
      </w:r>
      <w:r>
        <w:rPr>
          <w:rFonts w:hint="eastAsia"/>
        </w:rPr>
        <w:t>　　　　四、医疗旅游行业客户消费理念调研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2025年医疗旅游行业集中度分析</w:t>
      </w:r>
      <w:r>
        <w:rPr>
          <w:rFonts w:hint="eastAsia"/>
        </w:rPr>
        <w:br/>
      </w:r>
      <w:r>
        <w:rPr>
          <w:rFonts w:hint="eastAsia"/>
        </w:rPr>
        <w:t>　　　　一、医疗旅游市场集中度分析</w:t>
      </w:r>
      <w:r>
        <w:rPr>
          <w:rFonts w:hint="eastAsia"/>
        </w:rPr>
        <w:br/>
      </w:r>
      <w:r>
        <w:rPr>
          <w:rFonts w:hint="eastAsia"/>
        </w:rPr>
        <w:t>　　　　二、医疗旅游企业集中度分析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医疗旅游企业发展策略分析</w:t>
      </w:r>
      <w:r>
        <w:rPr>
          <w:rFonts w:hint="eastAsia"/>
        </w:rPr>
        <w:br/>
      </w:r>
      <w:r>
        <w:rPr>
          <w:rFonts w:hint="eastAsia"/>
        </w:rPr>
        <w:t>　　第一节 医疗旅游市场策略分析</w:t>
      </w:r>
      <w:r>
        <w:rPr>
          <w:rFonts w:hint="eastAsia"/>
        </w:rPr>
        <w:br/>
      </w:r>
      <w:r>
        <w:rPr>
          <w:rFonts w:hint="eastAsia"/>
        </w:rPr>
        <w:t>　　　　一、医疗旅游价格策略分析</w:t>
      </w:r>
      <w:r>
        <w:rPr>
          <w:rFonts w:hint="eastAsia"/>
        </w:rPr>
        <w:br/>
      </w:r>
      <w:r>
        <w:rPr>
          <w:rFonts w:hint="eastAsia"/>
        </w:rPr>
        <w:t>　　　　二、医疗旅游渠道策略分析</w:t>
      </w:r>
      <w:r>
        <w:rPr>
          <w:rFonts w:hint="eastAsia"/>
        </w:rPr>
        <w:br/>
      </w:r>
      <w:r>
        <w:rPr>
          <w:rFonts w:hint="eastAsia"/>
        </w:rPr>
        <w:t>　　第二节 医疗旅游销售策略分析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医疗旅游行业SWOT模型分析</w:t>
      </w:r>
      <w:r>
        <w:rPr>
          <w:rFonts w:hint="eastAsia"/>
        </w:rPr>
        <w:br/>
      </w:r>
      <w:r>
        <w:rPr>
          <w:rFonts w:hint="eastAsia"/>
        </w:rPr>
        <w:t>　　　　一、医疗旅游行业优势分析</w:t>
      </w:r>
      <w:r>
        <w:rPr>
          <w:rFonts w:hint="eastAsia"/>
        </w:rPr>
        <w:br/>
      </w:r>
      <w:r>
        <w:rPr>
          <w:rFonts w:hint="eastAsia"/>
        </w:rPr>
        <w:t>　　　　二、医疗旅游行业劣势分析</w:t>
      </w:r>
      <w:r>
        <w:rPr>
          <w:rFonts w:hint="eastAsia"/>
        </w:rPr>
        <w:br/>
      </w:r>
      <w:r>
        <w:rPr>
          <w:rFonts w:hint="eastAsia"/>
        </w:rPr>
        <w:t>　　　　三、医疗旅游行业机会分析</w:t>
      </w:r>
      <w:r>
        <w:rPr>
          <w:rFonts w:hint="eastAsia"/>
        </w:rPr>
        <w:br/>
      </w:r>
      <w:r>
        <w:rPr>
          <w:rFonts w:hint="eastAsia"/>
        </w:rPr>
        <w:t>　　　　四、医疗旅游行业风险分析</w:t>
      </w:r>
      <w:r>
        <w:rPr>
          <w:rFonts w:hint="eastAsia"/>
        </w:rPr>
        <w:br/>
      </w:r>
      <w:r>
        <w:rPr>
          <w:rFonts w:hint="eastAsia"/>
        </w:rPr>
        <w:t>　　第二节 医疗旅游行业投资风险及控制策略分析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2025-2031年中国医疗旅游行业发展趋势分析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医疗旅游行业历程</w:t>
      </w:r>
      <w:r>
        <w:rPr>
          <w:rFonts w:hint="eastAsia"/>
        </w:rPr>
        <w:br/>
      </w:r>
      <w:r>
        <w:rPr>
          <w:rFonts w:hint="eastAsia"/>
        </w:rPr>
        <w:t>　　图表 医疗旅游行业生命周期</w:t>
      </w:r>
      <w:r>
        <w:rPr>
          <w:rFonts w:hint="eastAsia"/>
        </w:rPr>
        <w:br/>
      </w:r>
      <w:r>
        <w:rPr>
          <w:rFonts w:hint="eastAsia"/>
        </w:rPr>
        <w:t>　　图表 医疗旅游行业产业链分析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f7d71434480f" w:history="1">
        <w:r>
          <w:rPr>
            <w:rStyle w:val="Hyperlink"/>
          </w:rPr>
          <w:t>2025-2031年中国医疗旅游行业现状调研与发展趋势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3f7d71434480f" w:history="1">
        <w:r>
          <w:rPr>
            <w:rStyle w:val="Hyperlink"/>
          </w:rPr>
          <w:t>https://www.20087.com/0/79/YiLiaoLvYouFaZhanQuShi.html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f0af403044f4" w:history="1">
      <w:r>
        <w:rPr>
          <w:rStyle w:val="Hyperlink"/>
        </w:rPr>
        <w:t>2025-2031年中国医疗旅游行业现状调研与发展趋势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LiaoLvYouFaZhanQuShi.html" TargetMode="External" Id="R7363f7d71434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LiaoLvYouFaZhanQuShi.html" TargetMode="External" Id="R8647f0af4030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2024-08-31T00:31:00Z</dcterms:created>
  <dcterms:modified xsi:type="dcterms:W3CDTF">2024-08-31T01:31:00Z</dcterms:modified>
  <dc:subject>2025-2031年中国医疗旅游行业现状调研与发展趋势</dc:subject>
  <dc:title>2025-2031年中国医疗旅游行业现状调研与发展趋势</dc:title>
  <cp:keywords>2025-2031年中国医疗旅游行业现状调研与发展趋势</cp:keywords>
  <dc:description>2025-2031年中国医疗旅游行业现状调研与发展趋势</dc:description>
</cp:coreProperties>
</file>