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edd6b8df949d6" w:history="1">
              <w:r>
                <w:rPr>
                  <w:rStyle w:val="Hyperlink"/>
                </w:rPr>
                <w:t>2025-2031年中国农家乐发展现状与行业前景分析报告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edd6b8df949d6" w:history="1">
              <w:r>
                <w:rPr>
                  <w:rStyle w:val="Hyperlink"/>
                </w:rPr>
                <w:t>2025-2031年中国农家乐发展现状与行业前景分析报告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edd6b8df949d6" w:history="1">
                <w:r>
                  <w:rPr>
                    <w:rStyle w:val="Hyperlink"/>
                  </w:rPr>
                  <w:t>https://www.20087.com/1/59/NongJiaLeHangYeQianJing.html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家乐旅游作为一种休闲农业形式，已成为乡村振兴的重要推手。目前，农家乐正从单一的餐饮住宿服务向多元化的体验活动转变，如农事体验、亲子教育、乡村文化节庆等，增强了游客的参与度和体验感。同时，结合互联网营销，通过社交媒体、在线预订平台等拓宽客源渠道，提高了知名度和经营效率。</w:t>
      </w:r>
      <w:r>
        <w:rPr>
          <w:rFonts w:hint="eastAsia"/>
        </w:rPr>
        <w:br/>
      </w:r>
      <w:r>
        <w:rPr>
          <w:rFonts w:hint="eastAsia"/>
        </w:rPr>
        <w:t>　　未来，农家乐的发展趋势将更加注重文化和生态的深度融合。保护乡村原貌，挖掘和传承地方文化，打造特色鲜明的主题农场或乡村民宿，将成为提升吸引力的关键。此外，绿色生态、可持续旅游理念的贯彻，如有机种植、节能减碳措施的实施，将有助于农家乐的长远发展。同时，智能化管理系统的引入，如智慧农业、智慧旅游平台，将提升服务质量与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edd6b8df949d6" w:history="1">
        <w:r>
          <w:rPr>
            <w:rStyle w:val="Hyperlink"/>
          </w:rPr>
          <w:t>2025-2031年中国农家乐发展现状与行业前景分析报告</w:t>
        </w:r>
      </w:hyperlink>
      <w:r>
        <w:rPr>
          <w:rFonts w:hint="eastAsia"/>
        </w:rPr>
        <w:t>》基于详实数据，从市场规模、需求变化及价格动态等维度，全面解析了农家乐行业的现状与发展趋势，并对农家乐产业链各环节进行了系统性探讨。报告科学预测了农家乐行业未来发展方向，重点分析了农家乐技术现状及创新路径，同时聚焦农家乐重点企业的经营表现，评估了市场竞争格局、品牌影响力及市场集中度。通过对细分市场的深入研究及SWOT分析，报告揭示了农家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中国农家乐行业的发展</w:t>
      </w:r>
      <w:r>
        <w:rPr>
          <w:rFonts w:hint="eastAsia"/>
        </w:rPr>
        <w:br/>
      </w:r>
      <w:r>
        <w:rPr>
          <w:rFonts w:hint="eastAsia"/>
        </w:rPr>
        <w:t>　　第一节 农家乐行业概述</w:t>
      </w:r>
      <w:r>
        <w:rPr>
          <w:rFonts w:hint="eastAsia"/>
        </w:rPr>
        <w:br/>
      </w:r>
      <w:r>
        <w:rPr>
          <w:rFonts w:hint="eastAsia"/>
        </w:rPr>
        <w:t>　　　　一、农家乐行业界定</w:t>
      </w:r>
      <w:r>
        <w:rPr>
          <w:rFonts w:hint="eastAsia"/>
        </w:rPr>
        <w:br/>
      </w:r>
      <w:r>
        <w:rPr>
          <w:rFonts w:hint="eastAsia"/>
        </w:rPr>
        <w:t>　　　　二、农家乐行业分类</w:t>
      </w:r>
      <w:r>
        <w:rPr>
          <w:rFonts w:hint="eastAsia"/>
        </w:rPr>
        <w:br/>
      </w:r>
      <w:r>
        <w:rPr>
          <w:rFonts w:hint="eastAsia"/>
        </w:rPr>
        <w:t>　　　　三、与传统农业旅游行业的区别</w:t>
      </w:r>
      <w:r>
        <w:rPr>
          <w:rFonts w:hint="eastAsia"/>
        </w:rPr>
        <w:br/>
      </w:r>
      <w:r>
        <w:rPr>
          <w:rFonts w:hint="eastAsia"/>
        </w:rPr>
        <w:t>　　第二节 农家乐行业发展及运行特点</w:t>
      </w:r>
      <w:r>
        <w:rPr>
          <w:rFonts w:hint="eastAsia"/>
        </w:rPr>
        <w:br/>
      </w:r>
      <w:r>
        <w:rPr>
          <w:rFonts w:hint="eastAsia"/>
        </w:rPr>
        <w:t>　　　　一、农家乐行业发展综述</w:t>
      </w:r>
      <w:r>
        <w:rPr>
          <w:rFonts w:hint="eastAsia"/>
        </w:rPr>
        <w:br/>
      </w:r>
      <w:r>
        <w:rPr>
          <w:rFonts w:hint="eastAsia"/>
        </w:rPr>
        <w:t>　　　　二、农家乐行业发展历程</w:t>
      </w:r>
      <w:r>
        <w:rPr>
          <w:rFonts w:hint="eastAsia"/>
        </w:rPr>
        <w:br/>
      </w:r>
      <w:r>
        <w:rPr>
          <w:rFonts w:hint="eastAsia"/>
        </w:rPr>
        <w:t>　　　　三、农家乐行业运行特点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中国农家乐行业的宏观经济情况</w:t>
      </w:r>
      <w:r>
        <w:rPr>
          <w:rFonts w:hint="eastAsia"/>
        </w:rPr>
        <w:br/>
      </w:r>
      <w:r>
        <w:rPr>
          <w:rFonts w:hint="eastAsia"/>
        </w:rPr>
        <w:t>　　第一节 农家乐行业政策环境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　　1 、旅游行业支持政策</w:t>
      </w:r>
      <w:r>
        <w:rPr>
          <w:rFonts w:hint="eastAsia"/>
        </w:rPr>
        <w:br/>
      </w:r>
      <w:r>
        <w:rPr>
          <w:rFonts w:hint="eastAsia"/>
        </w:rPr>
        <w:t>　　　　　　2 、农家乐支持政策</w:t>
      </w:r>
      <w:r>
        <w:rPr>
          <w:rFonts w:hint="eastAsia"/>
        </w:rPr>
        <w:br/>
      </w:r>
      <w:r>
        <w:rPr>
          <w:rFonts w:hint="eastAsia"/>
        </w:rPr>
        <w:t>　　　　二、旅游业信息化规划</w:t>
      </w:r>
      <w:r>
        <w:rPr>
          <w:rFonts w:hint="eastAsia"/>
        </w:rPr>
        <w:br/>
      </w:r>
      <w:r>
        <w:rPr>
          <w:rFonts w:hint="eastAsia"/>
        </w:rPr>
        <w:t>　　　　　　1 、建设目标</w:t>
      </w:r>
      <w:r>
        <w:rPr>
          <w:rFonts w:hint="eastAsia"/>
        </w:rPr>
        <w:br/>
      </w:r>
      <w:r>
        <w:rPr>
          <w:rFonts w:hint="eastAsia"/>
        </w:rPr>
        <w:t>　　　　　　2 、主要任务</w:t>
      </w:r>
      <w:r>
        <w:rPr>
          <w:rFonts w:hint="eastAsia"/>
        </w:rPr>
        <w:br/>
      </w:r>
      <w:r>
        <w:rPr>
          <w:rFonts w:hint="eastAsia"/>
        </w:rPr>
        <w:t>　　　　三、《政府工作报告》中旅游业发展指示</w:t>
      </w:r>
      <w:r>
        <w:rPr>
          <w:rFonts w:hint="eastAsia"/>
        </w:rPr>
        <w:br/>
      </w:r>
      <w:r>
        <w:rPr>
          <w:rFonts w:hint="eastAsia"/>
        </w:rPr>
        <w:t>　　第二节 农家乐行业经济环境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 、国际宏观经济走势预测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3 、国际经济环境对国内农家乐行业的影响</w:t>
      </w:r>
      <w:r>
        <w:rPr>
          <w:rFonts w:hint="eastAsia"/>
        </w:rPr>
        <w:br/>
      </w:r>
      <w:r>
        <w:rPr>
          <w:rFonts w:hint="eastAsia"/>
        </w:rPr>
        <w:t>　　　　二、国内经济运行情况</w:t>
      </w:r>
      <w:r>
        <w:rPr>
          <w:rFonts w:hint="eastAsia"/>
        </w:rPr>
        <w:br/>
      </w:r>
      <w:r>
        <w:rPr>
          <w:rFonts w:hint="eastAsia"/>
        </w:rPr>
        <w:t>　　　　　　1 、GDP增长情况</w:t>
      </w:r>
      <w:r>
        <w:rPr>
          <w:rFonts w:hint="eastAsia"/>
        </w:rPr>
        <w:br/>
      </w:r>
      <w:r>
        <w:rPr>
          <w:rFonts w:hint="eastAsia"/>
        </w:rPr>
        <w:t>　　　　　　2 、经济走势预测</w:t>
      </w:r>
      <w:r>
        <w:rPr>
          <w:rFonts w:hint="eastAsia"/>
        </w:rPr>
        <w:br/>
      </w:r>
      <w:r>
        <w:rPr>
          <w:rFonts w:hint="eastAsia"/>
        </w:rPr>
        <w:t>　　　　　　3 、宏观经济与旅游行业相关性</w:t>
      </w:r>
      <w:r>
        <w:rPr>
          <w:rFonts w:hint="eastAsia"/>
        </w:rPr>
        <w:br/>
      </w:r>
      <w:r>
        <w:rPr>
          <w:rFonts w:hint="eastAsia"/>
        </w:rPr>
        <w:t>　　第三节 中国农家乐的消费环境</w:t>
      </w:r>
      <w:r>
        <w:rPr>
          <w:rFonts w:hint="eastAsia"/>
        </w:rPr>
        <w:br/>
      </w:r>
      <w:r>
        <w:rPr>
          <w:rFonts w:hint="eastAsia"/>
        </w:rPr>
        <w:t>　　　　一、中国农家乐的消费调查</w:t>
      </w:r>
      <w:r>
        <w:rPr>
          <w:rFonts w:hint="eastAsia"/>
        </w:rPr>
        <w:br/>
      </w:r>
      <w:r>
        <w:rPr>
          <w:rFonts w:hint="eastAsia"/>
        </w:rPr>
        <w:t>　　　　二、中国农家乐的主要地区分布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全球农家乐行业发展分析</w:t>
      </w:r>
      <w:r>
        <w:rPr>
          <w:rFonts w:hint="eastAsia"/>
        </w:rPr>
        <w:br/>
      </w:r>
      <w:r>
        <w:rPr>
          <w:rFonts w:hint="eastAsia"/>
        </w:rPr>
        <w:t>　　第一节 全球旅游行业景气程度分析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</w:t>
      </w:r>
      <w:r>
        <w:rPr>
          <w:rFonts w:hint="eastAsia"/>
        </w:rPr>
        <w:br/>
      </w:r>
      <w:r>
        <w:rPr>
          <w:rFonts w:hint="eastAsia"/>
        </w:rPr>
        <w:t>　　　　二、全球国际旅游收入</w:t>
      </w:r>
      <w:r>
        <w:rPr>
          <w:rFonts w:hint="eastAsia"/>
        </w:rPr>
        <w:br/>
      </w:r>
      <w:r>
        <w:rPr>
          <w:rFonts w:hint="eastAsia"/>
        </w:rPr>
        <w:t>　　　　三、全球国际旅游支出</w:t>
      </w:r>
      <w:r>
        <w:rPr>
          <w:rFonts w:hint="eastAsia"/>
        </w:rPr>
        <w:br/>
      </w:r>
      <w:r>
        <w:rPr>
          <w:rFonts w:hint="eastAsia"/>
        </w:rPr>
        <w:t>　　第二节 全球农家乐行业发展分析</w:t>
      </w:r>
      <w:r>
        <w:rPr>
          <w:rFonts w:hint="eastAsia"/>
        </w:rPr>
        <w:br/>
      </w:r>
      <w:r>
        <w:rPr>
          <w:rFonts w:hint="eastAsia"/>
        </w:rPr>
        <w:t>　　　　一、全球农家乐行业发展现状</w:t>
      </w:r>
      <w:r>
        <w:rPr>
          <w:rFonts w:hint="eastAsia"/>
        </w:rPr>
        <w:br/>
      </w:r>
      <w:r>
        <w:rPr>
          <w:rFonts w:hint="eastAsia"/>
        </w:rPr>
        <w:t>　　　　二、主要地区农家乐行业发展</w:t>
      </w:r>
      <w:r>
        <w:rPr>
          <w:rFonts w:hint="eastAsia"/>
        </w:rPr>
        <w:br/>
      </w:r>
      <w:r>
        <w:rPr>
          <w:rFonts w:hint="eastAsia"/>
        </w:rPr>
        <w:t>　　　　　　1 、美国农家乐市场分析</w:t>
      </w:r>
      <w:r>
        <w:rPr>
          <w:rFonts w:hint="eastAsia"/>
        </w:rPr>
        <w:br/>
      </w:r>
      <w:r>
        <w:rPr>
          <w:rFonts w:hint="eastAsia"/>
        </w:rPr>
        <w:t>　　　　　　2 、欧洲农家乐市场分析</w:t>
      </w:r>
      <w:r>
        <w:rPr>
          <w:rFonts w:hint="eastAsia"/>
        </w:rPr>
        <w:br/>
      </w:r>
      <w:r>
        <w:rPr>
          <w:rFonts w:hint="eastAsia"/>
        </w:rPr>
        <w:t>　　　　三、全球农家乐行业发展趋势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中国农家乐关联行业分析</w:t>
      </w:r>
      <w:r>
        <w:rPr>
          <w:rFonts w:hint="eastAsia"/>
        </w:rPr>
        <w:br/>
      </w:r>
      <w:r>
        <w:rPr>
          <w:rFonts w:hint="eastAsia"/>
        </w:rPr>
        <w:t>　　第一节 中国旅游行业发展分析</w:t>
      </w:r>
      <w:r>
        <w:rPr>
          <w:rFonts w:hint="eastAsia"/>
        </w:rPr>
        <w:br/>
      </w:r>
      <w:r>
        <w:rPr>
          <w:rFonts w:hint="eastAsia"/>
        </w:rPr>
        <w:t>　　　　一、国内旅游市场分析</w:t>
      </w:r>
      <w:r>
        <w:rPr>
          <w:rFonts w:hint="eastAsia"/>
        </w:rPr>
        <w:br/>
      </w:r>
      <w:r>
        <w:rPr>
          <w:rFonts w:hint="eastAsia"/>
        </w:rPr>
        <w:t>　　　　　　1 、国内旅游人数</w:t>
      </w:r>
      <w:r>
        <w:rPr>
          <w:rFonts w:hint="eastAsia"/>
        </w:rPr>
        <w:br/>
      </w:r>
      <w:r>
        <w:rPr>
          <w:rFonts w:hint="eastAsia"/>
        </w:rPr>
        <w:t>　　　　　　2 、国内旅游收入</w:t>
      </w:r>
      <w:r>
        <w:rPr>
          <w:rFonts w:hint="eastAsia"/>
        </w:rPr>
        <w:br/>
      </w:r>
      <w:r>
        <w:rPr>
          <w:rFonts w:hint="eastAsia"/>
        </w:rPr>
        <w:t>　　　　　　3 、国内旅游人均花费</w:t>
      </w:r>
      <w:r>
        <w:rPr>
          <w:rFonts w:hint="eastAsia"/>
        </w:rPr>
        <w:br/>
      </w:r>
      <w:r>
        <w:rPr>
          <w:rFonts w:hint="eastAsia"/>
        </w:rPr>
        <w:t>　　　　二、休闲旅游市场分析</w:t>
      </w:r>
      <w:r>
        <w:rPr>
          <w:rFonts w:hint="eastAsia"/>
        </w:rPr>
        <w:br/>
      </w:r>
      <w:r>
        <w:rPr>
          <w:rFonts w:hint="eastAsia"/>
        </w:rPr>
        <w:t>　　　　　　1 、休闲旅游接待人数</w:t>
      </w:r>
      <w:r>
        <w:rPr>
          <w:rFonts w:hint="eastAsia"/>
        </w:rPr>
        <w:br/>
      </w:r>
      <w:r>
        <w:rPr>
          <w:rFonts w:hint="eastAsia"/>
        </w:rPr>
        <w:t>　　　　　　2 、休闲旅游客源情况</w:t>
      </w:r>
      <w:r>
        <w:rPr>
          <w:rFonts w:hint="eastAsia"/>
        </w:rPr>
        <w:br/>
      </w:r>
      <w:r>
        <w:rPr>
          <w:rFonts w:hint="eastAsia"/>
        </w:rPr>
        <w:t>　　　　　　3 、休闲旅游过夜游客数</w:t>
      </w:r>
      <w:r>
        <w:rPr>
          <w:rFonts w:hint="eastAsia"/>
        </w:rPr>
        <w:br/>
      </w:r>
      <w:r>
        <w:rPr>
          <w:rFonts w:hint="eastAsia"/>
        </w:rPr>
        <w:t>　　第二节 中国旅行社发展分析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一、旅行社发展规模分析</w:t>
      </w:r>
      <w:r>
        <w:rPr>
          <w:rFonts w:hint="eastAsia"/>
        </w:rPr>
        <w:br/>
      </w:r>
      <w:r>
        <w:rPr>
          <w:rFonts w:hint="eastAsia"/>
        </w:rPr>
        <w:t>　　　　　　1 、旅行社数量</w:t>
      </w:r>
      <w:r>
        <w:rPr>
          <w:rFonts w:hint="eastAsia"/>
        </w:rPr>
        <w:br/>
      </w:r>
      <w:r>
        <w:rPr>
          <w:rFonts w:hint="eastAsia"/>
        </w:rPr>
        <w:t>　　　　　　2 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三、旅行社主要业务情况</w:t>
      </w:r>
      <w:r>
        <w:rPr>
          <w:rFonts w:hint="eastAsia"/>
        </w:rPr>
        <w:br/>
      </w:r>
      <w:r>
        <w:rPr>
          <w:rFonts w:hint="eastAsia"/>
        </w:rPr>
        <w:t>　　　　　　1 、国内旅游业务分析</w:t>
      </w:r>
      <w:r>
        <w:rPr>
          <w:rFonts w:hint="eastAsia"/>
        </w:rPr>
        <w:br/>
      </w:r>
      <w:r>
        <w:rPr>
          <w:rFonts w:hint="eastAsia"/>
        </w:rPr>
        <w:t>　　　　　　2 、农家乐业务分析</w:t>
      </w:r>
      <w:r>
        <w:rPr>
          <w:rFonts w:hint="eastAsia"/>
        </w:rPr>
        <w:br/>
      </w:r>
      <w:r>
        <w:rPr>
          <w:rFonts w:hint="eastAsia"/>
        </w:rPr>
        <w:t>　　　　四、旅行社总体结构分析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 、旅行社区域分布</w:t>
      </w:r>
      <w:r>
        <w:rPr>
          <w:rFonts w:hint="eastAsia"/>
        </w:rPr>
        <w:br/>
      </w:r>
      <w:r>
        <w:rPr>
          <w:rFonts w:hint="eastAsia"/>
        </w:rPr>
        <w:t>　　　　　　2 、旅行社经营状况</w:t>
      </w:r>
      <w:r>
        <w:rPr>
          <w:rFonts w:hint="eastAsia"/>
        </w:rPr>
        <w:br/>
      </w:r>
      <w:r>
        <w:rPr>
          <w:rFonts w:hint="eastAsia"/>
        </w:rPr>
        <w:t>　　　　　　3 、旅行社盈利结构</w:t>
      </w:r>
      <w:r>
        <w:rPr>
          <w:rFonts w:hint="eastAsia"/>
        </w:rPr>
        <w:br/>
      </w:r>
      <w:r>
        <w:rPr>
          <w:rFonts w:hint="eastAsia"/>
        </w:rPr>
        <w:t>　　　　五、旅行社发展前景展望</w:t>
      </w:r>
      <w:r>
        <w:rPr>
          <w:rFonts w:hint="eastAsia"/>
        </w:rPr>
        <w:br/>
      </w:r>
      <w:r>
        <w:rPr>
          <w:rFonts w:hint="eastAsia"/>
        </w:rPr>
        <w:t>　　第三节 中国农村旅游业发展情况</w:t>
      </w:r>
      <w:r>
        <w:rPr>
          <w:rFonts w:hint="eastAsia"/>
        </w:rPr>
        <w:br/>
      </w:r>
      <w:r>
        <w:rPr>
          <w:rFonts w:hint="eastAsia"/>
        </w:rPr>
        <w:t>　　　　一、中国农村旅游现状</w:t>
      </w:r>
      <w:r>
        <w:rPr>
          <w:rFonts w:hint="eastAsia"/>
        </w:rPr>
        <w:br/>
      </w:r>
      <w:r>
        <w:rPr>
          <w:rFonts w:hint="eastAsia"/>
        </w:rPr>
        <w:t>　　　　二、中国农村旅游特征</w:t>
      </w:r>
      <w:r>
        <w:rPr>
          <w:rFonts w:hint="eastAsia"/>
        </w:rPr>
        <w:br/>
      </w:r>
      <w:r>
        <w:rPr>
          <w:rFonts w:hint="eastAsia"/>
        </w:rPr>
        <w:t>　　　　三、国内农村旅游趋势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中国农家乐行业发展概述</w:t>
      </w:r>
      <w:r>
        <w:rPr>
          <w:rFonts w:hint="eastAsia"/>
        </w:rPr>
        <w:br/>
      </w:r>
      <w:r>
        <w:rPr>
          <w:rFonts w:hint="eastAsia"/>
        </w:rPr>
        <w:t>　　第一节 中国农家乐行业发展状况分析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一、中国农家乐行业发展阶段</w:t>
      </w:r>
      <w:r>
        <w:rPr>
          <w:rFonts w:hint="eastAsia"/>
        </w:rPr>
        <w:br/>
      </w:r>
      <w:r>
        <w:rPr>
          <w:rFonts w:hint="eastAsia"/>
        </w:rPr>
        <w:t>　　　　二、中国农家乐行业发展总体概况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三、中国农家乐行业发展特点分析</w:t>
      </w:r>
      <w:r>
        <w:rPr>
          <w:rFonts w:hint="eastAsia"/>
        </w:rPr>
        <w:br/>
      </w:r>
      <w:r>
        <w:rPr>
          <w:rFonts w:hint="eastAsia"/>
        </w:rPr>
        <w:t>　　　　　　1 、突出原生态特征</w:t>
      </w:r>
      <w:r>
        <w:rPr>
          <w:rFonts w:hint="eastAsia"/>
        </w:rPr>
        <w:br/>
      </w:r>
      <w:r>
        <w:rPr>
          <w:rFonts w:hint="eastAsia"/>
        </w:rPr>
        <w:t>　　　　　　2 、具有浓郁乡土气息</w:t>
      </w:r>
      <w:r>
        <w:rPr>
          <w:rFonts w:hint="eastAsia"/>
        </w:rPr>
        <w:br/>
      </w:r>
      <w:r>
        <w:rPr>
          <w:rFonts w:hint="eastAsia"/>
        </w:rPr>
        <w:t>　　　　　　3 、满足大众消费水平</w:t>
      </w:r>
      <w:r>
        <w:rPr>
          <w:rFonts w:hint="eastAsia"/>
        </w:rPr>
        <w:br/>
      </w:r>
      <w:r>
        <w:rPr>
          <w:rFonts w:hint="eastAsia"/>
        </w:rPr>
        <w:t>　　　　　　4 、亲身参与体验性强</w:t>
      </w:r>
      <w:r>
        <w:rPr>
          <w:rFonts w:hint="eastAsia"/>
        </w:rPr>
        <w:br/>
      </w:r>
      <w:r>
        <w:rPr>
          <w:rFonts w:hint="eastAsia"/>
        </w:rPr>
        <w:t>　　第二节 2020-2025年农家乐行业发展现状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一、2020-2025年中国农家乐行业市场规模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二、2020-2025年中国农家乐行业发展分析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三、2020-2025年中国农家乐企业发展分析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2020-2025年中国农家乐行业面临的困境及对策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一、中国农家乐行业面临的困境及对策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、中国农家乐行业面临困境</w:t>
      </w:r>
      <w:r>
        <w:rPr>
          <w:rFonts w:hint="eastAsia"/>
        </w:rPr>
        <w:br/>
      </w:r>
      <w:r>
        <w:rPr>
          <w:rFonts w:hint="eastAsia"/>
        </w:rPr>
        <w:t>　　　　　　（1）基础设施简陋，卫生状况不尽如人意</w:t>
      </w:r>
      <w:r>
        <w:rPr>
          <w:rFonts w:hint="eastAsia"/>
        </w:rPr>
        <w:br/>
      </w:r>
      <w:r>
        <w:rPr>
          <w:rFonts w:hint="eastAsia"/>
        </w:rPr>
        <w:t>　　　　　　（2）内容比较单一，旅游层次有待提高</w:t>
      </w:r>
      <w:r>
        <w:rPr>
          <w:rFonts w:hint="eastAsia"/>
        </w:rPr>
        <w:br/>
      </w:r>
      <w:r>
        <w:rPr>
          <w:rFonts w:hint="eastAsia"/>
        </w:rPr>
        <w:t>　　　　　　（3）组织程度不高，管理亟须规范</w:t>
      </w:r>
      <w:r>
        <w:rPr>
          <w:rFonts w:hint="eastAsia"/>
        </w:rPr>
        <w:br/>
      </w:r>
      <w:r>
        <w:rPr>
          <w:rFonts w:hint="eastAsia"/>
        </w:rPr>
        <w:t>　　　　　　（4）环保问题与安全问题日益凸现</w:t>
      </w:r>
      <w:r>
        <w:rPr>
          <w:rFonts w:hint="eastAsia"/>
        </w:rPr>
        <w:br/>
      </w:r>
      <w:r>
        <w:rPr>
          <w:rFonts w:hint="eastAsia"/>
        </w:rPr>
        <w:t>　　　　　　（5）特色不够鲜明，品牌意识不强</w:t>
      </w:r>
      <w:r>
        <w:rPr>
          <w:rFonts w:hint="eastAsia"/>
        </w:rPr>
        <w:br/>
      </w:r>
      <w:r>
        <w:rPr>
          <w:rFonts w:hint="eastAsia"/>
        </w:rPr>
        <w:t>　　　　　　（6）从业人员专业知识欠缺</w:t>
      </w:r>
      <w:r>
        <w:rPr>
          <w:rFonts w:hint="eastAsia"/>
        </w:rPr>
        <w:br/>
      </w:r>
      <w:r>
        <w:rPr>
          <w:rFonts w:hint="eastAsia"/>
        </w:rPr>
        <w:t>　　　　　　2 、中国农家乐行业对策探讨</w:t>
      </w:r>
      <w:r>
        <w:rPr>
          <w:rFonts w:hint="eastAsia"/>
        </w:rPr>
        <w:br/>
      </w:r>
      <w:r>
        <w:rPr>
          <w:rFonts w:hint="eastAsia"/>
        </w:rPr>
        <w:t>　　　　二、国内农家乐企业的出路分析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2020-2025年农家乐所属行业经济运行效益分析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2020-2025年中国农家乐行业发展分析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一、2020-2025年中国农家乐行业概述</w:t>
      </w:r>
      <w:r>
        <w:rPr>
          <w:rFonts w:hint="eastAsia"/>
        </w:rPr>
        <w:br/>
      </w:r>
      <w:r>
        <w:rPr>
          <w:rFonts w:hint="eastAsia"/>
        </w:rPr>
        <w:t>　　　　二、2020-2025年中国农家乐行业市场需求</w:t>
      </w:r>
      <w:r>
        <w:rPr>
          <w:rFonts w:hint="eastAsia"/>
        </w:rPr>
        <w:br/>
      </w:r>
      <w:r>
        <w:rPr>
          <w:rFonts w:hint="eastAsia"/>
        </w:rPr>
        <w:t>　　第二节 2020-2025年中国农家乐行业规模分析</w:t>
      </w:r>
      <w:r>
        <w:rPr>
          <w:rFonts w:hint="eastAsia"/>
        </w:rPr>
        <w:br/>
      </w:r>
      <w:r>
        <w:rPr>
          <w:rFonts w:hint="eastAsia"/>
        </w:rPr>
        <w:t>　　　　一、农家乐行业企业数量统计</w:t>
      </w:r>
      <w:r>
        <w:rPr>
          <w:rFonts w:hint="eastAsia"/>
        </w:rPr>
        <w:br/>
      </w:r>
      <w:r>
        <w:rPr>
          <w:rFonts w:hint="eastAsia"/>
        </w:rPr>
        <w:t>　　　　二、农家乐行业资产总额分析</w:t>
      </w:r>
      <w:r>
        <w:rPr>
          <w:rFonts w:hint="eastAsia"/>
        </w:rPr>
        <w:br/>
      </w:r>
      <w:r>
        <w:rPr>
          <w:rFonts w:hint="eastAsia"/>
        </w:rPr>
        <w:t>　　　　三、农家乐行业销售收入分析</w:t>
      </w:r>
      <w:r>
        <w:rPr>
          <w:rFonts w:hint="eastAsia"/>
        </w:rPr>
        <w:br/>
      </w:r>
      <w:r>
        <w:rPr>
          <w:rFonts w:hint="eastAsia"/>
        </w:rPr>
        <w:t>　　　　四、农家乐行业利润总额分析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2020-2025年农家乐所属行业经营效益分析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一、农家乐所属行业偿债能力分析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二、农家乐所属行业盈利能力分析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三、农家乐所属行业的毛利率分析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四、农家乐所属行业营运能力分析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2020-2025年农家乐行业各区域市场概况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华北地区农家乐行业分析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东北地区农家乐行业分析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华东地区农家乐行业分析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华中地区农家乐行业分析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华南地区农家乐行业分析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西部地区农家乐行业分析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2025年中国农家乐行业竞争格局分析</w:t>
      </w:r>
      <w:r>
        <w:rPr>
          <w:rFonts w:hint="eastAsia"/>
        </w:rPr>
        <w:br/>
      </w:r>
      <w:r>
        <w:rPr>
          <w:rFonts w:hint="eastAsia"/>
        </w:rPr>
        <w:t>　　第一节 农家乐行业竞争格局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农家乐行业五力竞争分析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农家乐行业壁垒分析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农家乐行业竞争力提升策略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中国农家乐行业领先企业竞争力分析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三味农庄竞争力分析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第二节 合肥市农家乐酒店管理有限公司竞争力分析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第三节 心意楼度假山庄竞争力分析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第四节 双流县香楠苑竞争力分析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第五节 广汉市留恋人家竞争力分析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第六节 安吉夏庄农家乐竞争力分析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第七节 汉中雷家园子竞争力分析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第八节 华立南湖花城休闲农庄竞争力分析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第九节 海燕农家乐竞争力分析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第十节 长沙天赐园度假村竞争力分析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2025-2031年中国农家乐行业发展前景预测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2025-2031年中国农家乐行业发展趋势预测</w:t>
      </w:r>
      <w:r>
        <w:rPr>
          <w:rFonts w:hint="eastAsia"/>
        </w:rPr>
        <w:br/>
      </w:r>
      <w:r>
        <w:rPr>
          <w:rFonts w:hint="eastAsia"/>
        </w:rPr>
        <w:t>　　　　一、农家乐行业发展驱动因素分析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二、农家乐行业发展制约因素分析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三、农家乐行业需求前景预测</w:t>
      </w:r>
      <w:r>
        <w:rPr>
          <w:rFonts w:hint="eastAsia"/>
        </w:rPr>
        <w:br/>
      </w:r>
      <w:r>
        <w:rPr>
          <w:rFonts w:hint="eastAsia"/>
        </w:rPr>
        <w:t>　　第二节 中.智林：农家乐行业研究结论及建议</w:t>
      </w:r>
      <w:r>
        <w:rPr>
          <w:rFonts w:hint="eastAsia"/>
        </w:rPr>
        <w:br/>
      </w:r>
      <w:r>
        <w:rPr>
          <w:rFonts w:hint="eastAsia"/>
        </w:rPr>
        <w:t>　　　　一、农家乐行业研究结论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农家乐行业历程</w:t>
      </w:r>
      <w:r>
        <w:rPr>
          <w:rFonts w:hint="eastAsia"/>
        </w:rPr>
        <w:br/>
      </w:r>
      <w:r>
        <w:rPr>
          <w:rFonts w:hint="eastAsia"/>
        </w:rPr>
        <w:t>　　图表 农家乐行业生命周期</w:t>
      </w:r>
      <w:r>
        <w:rPr>
          <w:rFonts w:hint="eastAsia"/>
        </w:rPr>
        <w:br/>
      </w:r>
      <w:r>
        <w:rPr>
          <w:rFonts w:hint="eastAsia"/>
        </w:rPr>
        <w:t>　　图表 农家乐行业产业链分析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2020-2025年农家乐行业市场容量统计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2020-2025年中国农家乐行业市场规模及增长情况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2020-2025年中国农家乐行业销售收入分析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2020-2025年中国农家乐行业盈利情况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2020-2025年中国农家乐行业利润总额分析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2020-2025年中国农家乐行业企业数量情况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2020-2025年中国农家乐行业企业平均规模情况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2020-2025年中国农家乐行业竞争力分析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2020-2025年中国农家乐行业盈利能力分析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2020-2025年中国农家乐行业运营能力分析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2020-2025年中国农家乐行业偿债能力分析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2020-2025年中国农家乐行业发展能力分析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2020-2025年中国农家乐行业经营效益分析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**地区农家乐市场规模及增长情况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**地区农家乐行业市场需求情况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**地区农家乐市场规模及增长情况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**地区农家乐行业市场需求情况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**地区农家乐市场规模及增长情况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**地区农家乐行业市场需求情况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农家乐重点企业（一）基本信息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农家乐重点企业（一）经营情况分析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农家乐重点企业（一）盈利能力情况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农家乐重点企业（一）偿债能力情况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农家乐重点企业（一）运营能力情况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农家乐重点企业（一）成长能力情况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农家乐重点企业（二）基本信息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农家乐重点企业（二）经营情况分析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农家乐重点企业（二）盈利能力情况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农家乐重点企业（二）偿债能力情况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农家乐重点企业（二）运营能力情况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农家乐重点企业（二）成长能力情况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2025-2031年中国农家乐行业市场容量预测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2025-2031年中国农家乐行业市场规模预测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2025-2031年中国农家乐市场前景分析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2025-2031年中国农家乐行业发展趋势预测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edd6b8df949d6" w:history="1">
        <w:r>
          <w:rPr>
            <w:rStyle w:val="Hyperlink"/>
          </w:rPr>
          <w:t>2025-2031年中国农家乐发展现状与行业前景分析报告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edd6b8df949d6" w:history="1">
        <w:r>
          <w:rPr>
            <w:rStyle w:val="Hyperlink"/>
          </w:rPr>
          <w:t>https://www.20087.com/1/59/NongJiaLeHangYeQianJing.html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家乐项目创业计划书、农家乐小老板by柴米油盐、农村民宿小院设计、农家乐是什么、20亩亲子农场投资要多少钱、农家乐农家乐类比推理、小型休闲农庄规划设计、农家乐小老板完整版阅读、农家乐赞美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ba9f148ee4871" w:history="1">
      <w:r>
        <w:rPr>
          <w:rStyle w:val="Hyperlink"/>
        </w:rPr>
        <w:t>2025-2031年中国农家乐发展现状与行业前景分析报告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NongJiaLeHangYeQianJing.html" TargetMode="External" Id="Rb16edd6b8df9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NongJiaLeHangYeQianJing.html" TargetMode="External" Id="Ra60ba9f148ee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2024-12-09T01:18:00Z</dcterms:created>
  <dcterms:modified xsi:type="dcterms:W3CDTF">2024-12-09T02:18:00Z</dcterms:modified>
  <dc:subject>2025-2031年中国农家乐发展现状与行业前景分析报告</dc:subject>
  <dc:title>2025-2031年中国农家乐发展现状与行业前景分析报告</dc:title>
  <cp:keywords>2025-2031年中国农家乐发展现状与行业前景分析报告</cp:keywords>
  <dc:description>2025-2031年中国农家乐发展现状与行业前景分析报告</dc:description>
</cp:coreProperties>
</file>