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f74ffa00f4edf" w:history="1">
              <w:r>
                <w:rPr>
                  <w:rStyle w:val="Hyperlink"/>
                </w:rPr>
                <w:t>2024年版中国流动餐饮车市场调研与发展前景预测报告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f74ffa00f4edf" w:history="1">
              <w:r>
                <w:rPr>
                  <w:rStyle w:val="Hyperlink"/>
                </w:rPr>
                <w:t>2024年版中国流动餐饮车市场调研与发展前景预测报告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f74ffa00f4edf" w:history="1">
                <w:r>
                  <w:rPr>
                    <w:rStyle w:val="Hyperlink"/>
                  </w:rPr>
                  <w:t>https://www.20087.com/1/89/LiuDongCanYinCheHangYeXianZhuang.html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餐饮车是一种灵活的餐饮服务形式，近年来随着城市化进程的加快和消费者对快捷便利餐饮服务需求的增加，市场需求持续增长。当前市场上，流动餐饮车不仅在设计、布局方面有所提升，还在卫生安全、环保方面取得了进展。例如，通过采用模块化设计和环保材料，提高餐饮车的空间利用率和使用寿命；通过配备先进的食品保存和加热设备，确保食品的新鲜和安全。</w:t>
      </w:r>
      <w:r>
        <w:rPr>
          <w:rFonts w:hint="eastAsia"/>
        </w:rPr>
        <w:br/>
      </w:r>
      <w:r>
        <w:rPr>
          <w:rFonts w:hint="eastAsia"/>
        </w:rPr>
        <w:t>　　未来，流动餐饮车的发展将更加注重技术创新和服务模式的创新。一方面，通过采用更先进的食品制作和保存技术，提高食品的质量和口感，以满足消费者对高品质餐饮的需求。另一方面，随着移动互联网技术的发展，流动餐饮车将更加注重与线上平台的融合，实现在线点餐、支付等功能，提供更加便捷的餐饮服务。此外，随着对环保要求的提高，流动餐饮车还将更加注重节能减排和废弃物处理，以实现更加绿色的运营方式。</w:t>
      </w:r>
      <w:r>
        <w:rPr>
          <w:rFonts w:hint="eastAsia"/>
        </w:rPr>
        <w:br/>
      </w:r>
      <w:r>
        <w:rPr>
          <w:rFonts w:hint="eastAsia"/>
        </w:rPr>
        <w:t>　　《</w:t>
      </w:r>
      <w:hyperlink r:id="Rbecf74ffa00f4edf" w:history="1">
        <w:r>
          <w:rPr>
            <w:rStyle w:val="Hyperlink"/>
          </w:rPr>
          <w:t>2024年版中国流动餐饮车市场调研与发展前景预测报告</w:t>
        </w:r>
      </w:hyperlink>
      <w:r>
        <w:rPr>
          <w:rFonts w:hint="eastAsia"/>
        </w:rPr>
        <w:t>》对流动餐饮车行业相关因素进行具体调查、研究、分析，洞察流动餐饮车行业今后的发展方向、流动餐饮车行业竞争格局的演变趋势以及流动餐饮车技术标准、流动餐饮车市场规模、流动餐饮车行业潜在问题与流动餐饮车行业发展的症结所在，评估流动餐饮车行业投资价值、流动餐饮车效果效益程度，提出建设性意见建议，为流动餐饮车行业投资决策者和流动餐饮车企业经营者提供参考依据。</w:t>
      </w:r>
      <w:r>
        <w:rPr>
          <w:rFonts w:hint="eastAsia"/>
        </w:rPr>
        <w:br/>
      </w:r>
      <w:r>
        <w:rPr>
          <w:rFonts w:hint="eastAsia"/>
        </w:rPr>
        <w:br/>
      </w:r>
      <w:r>
        <w:rPr>
          <w:rFonts w:hint="eastAsia"/>
        </w:rPr>
        <w:t>第一章 流动餐饮车概述</w:t>
      </w:r>
      <w:r>
        <w:rPr>
          <w:rFonts w:hint="eastAsia"/>
        </w:rPr>
        <w:br/>
      </w:r>
      <w:r>
        <w:rPr>
          <w:rFonts w:hint="eastAsia"/>
        </w:rPr>
        <w:t>　　第一节 流动餐饮车定义</w:t>
      </w:r>
      <w:r>
        <w:rPr>
          <w:rFonts w:hint="eastAsia"/>
        </w:rPr>
        <w:br/>
      </w:r>
      <w:r>
        <w:rPr>
          <w:rFonts w:hint="eastAsia"/>
        </w:rPr>
        <w:t>　　第二节 流动餐饮车行业发展历程</w:t>
      </w:r>
      <w:r>
        <w:rPr>
          <w:rFonts w:hint="eastAsia"/>
        </w:rPr>
        <w:br/>
      </w:r>
      <w:r>
        <w:rPr>
          <w:rFonts w:hint="eastAsia"/>
        </w:rPr>
        <w:t>　　第三节 流动餐饮车分类情况</w:t>
      </w:r>
      <w:r>
        <w:rPr>
          <w:rFonts w:hint="eastAsia"/>
        </w:rPr>
        <w:br/>
      </w:r>
      <w:r>
        <w:rPr>
          <w:rFonts w:hint="eastAsia"/>
        </w:rPr>
        <w:t>　　第四节 流动餐饮车产业链分析</w:t>
      </w:r>
      <w:r>
        <w:rPr>
          <w:rFonts w:hint="eastAsia"/>
        </w:rPr>
        <w:br/>
      </w:r>
      <w:r>
        <w:rPr>
          <w:rFonts w:hint="eastAsia"/>
        </w:rPr>
        <w:t>　　　　一、产业链模型介绍</w:t>
      </w:r>
      <w:r>
        <w:rPr>
          <w:rFonts w:hint="eastAsia"/>
        </w:rPr>
        <w:br/>
      </w:r>
      <w:r>
        <w:rPr>
          <w:rFonts w:hint="eastAsia"/>
        </w:rPr>
        <w:t>　　　　二、流动餐饮车产业链模型分析</w:t>
      </w:r>
      <w:r>
        <w:rPr>
          <w:rFonts w:hint="eastAsia"/>
        </w:rPr>
        <w:br/>
      </w:r>
      <w:r>
        <w:rPr>
          <w:rFonts w:hint="eastAsia"/>
        </w:rPr>
        <w:br/>
      </w:r>
      <w:r>
        <w:rPr>
          <w:rFonts w:hint="eastAsia"/>
        </w:rPr>
        <w:t>第二章 2024年中国流动餐饮车行业发展环境分析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流动餐饮车行业相关政策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2024年中国流动餐饮车行业发展社会环境分析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中国流动餐饮车生产现状分析</w:t>
      </w:r>
      <w:r>
        <w:rPr>
          <w:rFonts w:hint="eastAsia"/>
        </w:rPr>
        <w:br/>
      </w:r>
      <w:r>
        <w:rPr>
          <w:rFonts w:hint="eastAsia"/>
        </w:rPr>
        <w:t>　　第一节 流动餐饮车行业总体规模</w:t>
      </w:r>
      <w:r>
        <w:rPr>
          <w:rFonts w:hint="eastAsia"/>
        </w:rPr>
        <w:br/>
      </w:r>
      <w:r>
        <w:rPr>
          <w:rFonts w:hint="eastAsia"/>
        </w:rPr>
        <w:t>　　第一节 流动餐饮车产能概况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流动餐饮车市场容量概况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流动餐饮车产业的生命周期分析</w:t>
      </w:r>
      <w:r>
        <w:rPr>
          <w:rFonts w:hint="eastAsia"/>
        </w:rPr>
        <w:br/>
      </w:r>
      <w:r>
        <w:rPr>
          <w:rFonts w:hint="eastAsia"/>
        </w:rPr>
        <w:t>　　第五节 流动餐饮车产业供需情况</w:t>
      </w:r>
      <w:r>
        <w:rPr>
          <w:rFonts w:hint="eastAsia"/>
        </w:rPr>
        <w:br/>
      </w:r>
      <w:r>
        <w:rPr>
          <w:rFonts w:hint="eastAsia"/>
        </w:rPr>
        <w:br/>
      </w:r>
      <w:r>
        <w:rPr>
          <w:rFonts w:hint="eastAsia"/>
        </w:rPr>
        <w:t>第四章 流动餐饮车国内产品价格走势及影响因素分析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2024年我国流动餐饮车行业发展现状分析</w:t>
      </w:r>
      <w:r>
        <w:rPr>
          <w:rFonts w:hint="eastAsia"/>
        </w:rPr>
        <w:br/>
      </w:r>
      <w:r>
        <w:rPr>
          <w:rFonts w:hint="eastAsia"/>
        </w:rPr>
        <w:t>　　第一节 我国流动餐饮车行业发展现状</w:t>
      </w:r>
      <w:r>
        <w:rPr>
          <w:rFonts w:hint="eastAsia"/>
        </w:rPr>
        <w:br/>
      </w:r>
      <w:r>
        <w:rPr>
          <w:rFonts w:hint="eastAsia"/>
        </w:rPr>
        <w:t>　　　　一、流动餐饮车行业品牌发展现状</w:t>
      </w:r>
      <w:r>
        <w:rPr>
          <w:rFonts w:hint="eastAsia"/>
        </w:rPr>
        <w:br/>
      </w:r>
      <w:r>
        <w:rPr>
          <w:rFonts w:hint="eastAsia"/>
        </w:rPr>
        <w:t>　　　　二、流动餐饮车行业需求市场现状</w:t>
      </w:r>
      <w:r>
        <w:rPr>
          <w:rFonts w:hint="eastAsia"/>
        </w:rPr>
        <w:br/>
      </w:r>
      <w:r>
        <w:rPr>
          <w:rFonts w:hint="eastAsia"/>
        </w:rPr>
        <w:t>　　　　三、流动餐饮车市场需求层次分析</w:t>
      </w:r>
      <w:r>
        <w:rPr>
          <w:rFonts w:hint="eastAsia"/>
        </w:rPr>
        <w:br/>
      </w:r>
      <w:r>
        <w:rPr>
          <w:rFonts w:hint="eastAsia"/>
        </w:rPr>
        <w:t>　　　　四、我国流动餐饮车市场走向分析</w:t>
      </w:r>
      <w:r>
        <w:rPr>
          <w:rFonts w:hint="eastAsia"/>
        </w:rPr>
        <w:br/>
      </w:r>
      <w:r>
        <w:rPr>
          <w:rFonts w:hint="eastAsia"/>
        </w:rPr>
        <w:t>　　第二节 中国流动餐饮车产品技术分析</w:t>
      </w:r>
      <w:r>
        <w:rPr>
          <w:rFonts w:hint="eastAsia"/>
        </w:rPr>
        <w:br/>
      </w:r>
      <w:r>
        <w:rPr>
          <w:rFonts w:hint="eastAsia"/>
        </w:rPr>
        <w:t>　　　　一、2024年流动餐饮车产品技术变化特点</w:t>
      </w:r>
      <w:r>
        <w:rPr>
          <w:rFonts w:hint="eastAsia"/>
        </w:rPr>
        <w:br/>
      </w:r>
      <w:r>
        <w:rPr>
          <w:rFonts w:hint="eastAsia"/>
        </w:rPr>
        <w:t>　　　　二、2024年流动餐饮车产品市场的新技术</w:t>
      </w:r>
      <w:r>
        <w:rPr>
          <w:rFonts w:hint="eastAsia"/>
        </w:rPr>
        <w:br/>
      </w:r>
      <w:r>
        <w:rPr>
          <w:rFonts w:hint="eastAsia"/>
        </w:rPr>
        <w:t>　　　　三、2024年流动餐饮车产品市场现状分析</w:t>
      </w:r>
      <w:r>
        <w:rPr>
          <w:rFonts w:hint="eastAsia"/>
        </w:rPr>
        <w:br/>
      </w:r>
      <w:r>
        <w:rPr>
          <w:rFonts w:hint="eastAsia"/>
        </w:rPr>
        <w:t>　　第三节 中国流动餐饮车行业存在的问题</w:t>
      </w:r>
      <w:r>
        <w:rPr>
          <w:rFonts w:hint="eastAsia"/>
        </w:rPr>
        <w:br/>
      </w:r>
      <w:r>
        <w:rPr>
          <w:rFonts w:hint="eastAsia"/>
        </w:rPr>
        <w:t>　　第四节 中国流动餐饮车市场分析及思考</w:t>
      </w:r>
      <w:r>
        <w:rPr>
          <w:rFonts w:hint="eastAsia"/>
        </w:rPr>
        <w:br/>
      </w:r>
      <w:r>
        <w:rPr>
          <w:rFonts w:hint="eastAsia"/>
        </w:rPr>
        <w:t>　　　　一、流动餐饮车市场特点</w:t>
      </w:r>
      <w:r>
        <w:rPr>
          <w:rFonts w:hint="eastAsia"/>
        </w:rPr>
        <w:br/>
      </w:r>
      <w:r>
        <w:rPr>
          <w:rFonts w:hint="eastAsia"/>
        </w:rPr>
        <w:t>　　　　二、流动餐饮车市场分析</w:t>
      </w:r>
      <w:r>
        <w:rPr>
          <w:rFonts w:hint="eastAsia"/>
        </w:rPr>
        <w:br/>
      </w:r>
      <w:r>
        <w:rPr>
          <w:rFonts w:hint="eastAsia"/>
        </w:rPr>
        <w:t>　　　　三、流动餐饮车市场变化的方向</w:t>
      </w:r>
      <w:r>
        <w:rPr>
          <w:rFonts w:hint="eastAsia"/>
        </w:rPr>
        <w:br/>
      </w:r>
      <w:r>
        <w:rPr>
          <w:rFonts w:hint="eastAsia"/>
        </w:rPr>
        <w:t>　　　　四、中国流动餐饮车行业发展的新思路</w:t>
      </w:r>
      <w:r>
        <w:rPr>
          <w:rFonts w:hint="eastAsia"/>
        </w:rPr>
        <w:br/>
      </w:r>
      <w:r>
        <w:rPr>
          <w:rFonts w:hint="eastAsia"/>
        </w:rPr>
        <w:t>　　　　五、对中国流动餐饮车行业发展的思考</w:t>
      </w:r>
      <w:r>
        <w:rPr>
          <w:rFonts w:hint="eastAsia"/>
        </w:rPr>
        <w:br/>
      </w:r>
      <w:r>
        <w:rPr>
          <w:rFonts w:hint="eastAsia"/>
        </w:rPr>
        <w:br/>
      </w:r>
      <w:r>
        <w:rPr>
          <w:rFonts w:hint="eastAsia"/>
        </w:rPr>
        <w:t>第六章 2024年中国流动餐饮车行业发展概况</w:t>
      </w:r>
      <w:r>
        <w:rPr>
          <w:rFonts w:hint="eastAsia"/>
        </w:rPr>
        <w:br/>
      </w:r>
      <w:r>
        <w:rPr>
          <w:rFonts w:hint="eastAsia"/>
        </w:rPr>
        <w:t>　　第一节 2024年中国流动餐饮车行业发展态势分析</w:t>
      </w:r>
      <w:r>
        <w:rPr>
          <w:rFonts w:hint="eastAsia"/>
        </w:rPr>
        <w:br/>
      </w:r>
      <w:r>
        <w:rPr>
          <w:rFonts w:hint="eastAsia"/>
        </w:rPr>
        <w:t>　　第二节 2024年中国流动餐饮车行业发展特点分析</w:t>
      </w:r>
      <w:r>
        <w:rPr>
          <w:rFonts w:hint="eastAsia"/>
        </w:rPr>
        <w:br/>
      </w:r>
      <w:r>
        <w:rPr>
          <w:rFonts w:hint="eastAsia"/>
        </w:rPr>
        <w:t>　　第三节 2024年中国流动餐饮车行业市场供需分析</w:t>
      </w:r>
      <w:r>
        <w:rPr>
          <w:rFonts w:hint="eastAsia"/>
        </w:rPr>
        <w:br/>
      </w:r>
      <w:r>
        <w:rPr>
          <w:rFonts w:hint="eastAsia"/>
        </w:rPr>
        <w:br/>
      </w:r>
      <w:r>
        <w:rPr>
          <w:rFonts w:hint="eastAsia"/>
        </w:rPr>
        <w:t>第七章 流动餐饮车行业市场竞争策略分析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流动餐饮车市场竞争策略分析</w:t>
      </w:r>
      <w:r>
        <w:rPr>
          <w:rFonts w:hint="eastAsia"/>
        </w:rPr>
        <w:br/>
      </w:r>
      <w:r>
        <w:rPr>
          <w:rFonts w:hint="eastAsia"/>
        </w:rPr>
        <w:t>　　　　一、流动餐饮车市场增长潜力分析</w:t>
      </w:r>
      <w:r>
        <w:rPr>
          <w:rFonts w:hint="eastAsia"/>
        </w:rPr>
        <w:br/>
      </w:r>
      <w:r>
        <w:rPr>
          <w:rFonts w:hint="eastAsia"/>
        </w:rPr>
        <w:t>　　　　二、流动餐饮车产品竞争策略分析</w:t>
      </w:r>
      <w:r>
        <w:rPr>
          <w:rFonts w:hint="eastAsia"/>
        </w:rPr>
        <w:br/>
      </w:r>
      <w:r>
        <w:rPr>
          <w:rFonts w:hint="eastAsia"/>
        </w:rPr>
        <w:t>　　　　三、典型企业产品竞争策略分析</w:t>
      </w:r>
      <w:r>
        <w:rPr>
          <w:rFonts w:hint="eastAsia"/>
        </w:rPr>
        <w:br/>
      </w:r>
      <w:r>
        <w:rPr>
          <w:rFonts w:hint="eastAsia"/>
        </w:rPr>
        <w:t>　　第三节 流动餐饮车企业竞争策略分析</w:t>
      </w:r>
      <w:r>
        <w:rPr>
          <w:rFonts w:hint="eastAsia"/>
        </w:rPr>
        <w:br/>
      </w:r>
      <w:r>
        <w:rPr>
          <w:rFonts w:hint="eastAsia"/>
        </w:rPr>
        <w:t>　　　　一、2024年我国流动餐饮车市场竞争趋势</w:t>
      </w:r>
      <w:r>
        <w:rPr>
          <w:rFonts w:hint="eastAsia"/>
        </w:rPr>
        <w:br/>
      </w:r>
      <w:r>
        <w:rPr>
          <w:rFonts w:hint="eastAsia"/>
        </w:rPr>
        <w:t>　　　　二、2024年流动餐饮车行业竞争格局展望</w:t>
      </w:r>
      <w:r>
        <w:rPr>
          <w:rFonts w:hint="eastAsia"/>
        </w:rPr>
        <w:br/>
      </w:r>
      <w:r>
        <w:rPr>
          <w:rFonts w:hint="eastAsia"/>
        </w:rPr>
        <w:t>　　　　三、2024年流动餐饮车行业竞争策略分析</w:t>
      </w:r>
      <w:r>
        <w:rPr>
          <w:rFonts w:hint="eastAsia"/>
        </w:rPr>
        <w:br/>
      </w:r>
      <w:r>
        <w:rPr>
          <w:rFonts w:hint="eastAsia"/>
        </w:rPr>
        <w:br/>
      </w:r>
      <w:r>
        <w:rPr>
          <w:rFonts w:hint="eastAsia"/>
        </w:rPr>
        <w:t>第八章 流动餐饮车行业投资与发展前景分析</w:t>
      </w:r>
      <w:r>
        <w:rPr>
          <w:rFonts w:hint="eastAsia"/>
        </w:rPr>
        <w:br/>
      </w:r>
      <w:r>
        <w:rPr>
          <w:rFonts w:hint="eastAsia"/>
        </w:rPr>
        <w:t>　　第一节 2024年流动餐饮车行业投资情况分析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流动餐饮车行业投资机会分析</w:t>
      </w:r>
      <w:r>
        <w:rPr>
          <w:rFonts w:hint="eastAsia"/>
        </w:rPr>
        <w:br/>
      </w:r>
      <w:r>
        <w:rPr>
          <w:rFonts w:hint="eastAsia"/>
        </w:rPr>
        <w:t>　　　　一、流动餐饮车投资项目分析</w:t>
      </w:r>
      <w:r>
        <w:rPr>
          <w:rFonts w:hint="eastAsia"/>
        </w:rPr>
        <w:br/>
      </w:r>
      <w:r>
        <w:rPr>
          <w:rFonts w:hint="eastAsia"/>
        </w:rPr>
        <w:t>　　　　二、可以投资的流动餐饮车模式</w:t>
      </w:r>
      <w:r>
        <w:rPr>
          <w:rFonts w:hint="eastAsia"/>
        </w:rPr>
        <w:br/>
      </w:r>
      <w:r>
        <w:rPr>
          <w:rFonts w:hint="eastAsia"/>
        </w:rPr>
        <w:t>　　　　三、流动餐饮车投资机会</w:t>
      </w:r>
      <w:r>
        <w:rPr>
          <w:rFonts w:hint="eastAsia"/>
        </w:rPr>
        <w:br/>
      </w:r>
      <w:r>
        <w:rPr>
          <w:rFonts w:hint="eastAsia"/>
        </w:rPr>
        <w:t>　　　　四、流动餐饮车投资新方向</w:t>
      </w:r>
      <w:r>
        <w:rPr>
          <w:rFonts w:hint="eastAsia"/>
        </w:rPr>
        <w:br/>
      </w:r>
      <w:r>
        <w:rPr>
          <w:rFonts w:hint="eastAsia"/>
        </w:rPr>
        <w:br/>
      </w:r>
      <w:r>
        <w:rPr>
          <w:rFonts w:hint="eastAsia"/>
        </w:rPr>
        <w:t>第九章 2024-2030年中国流动餐饮车行业发展前景预测分析</w:t>
      </w:r>
      <w:r>
        <w:rPr>
          <w:rFonts w:hint="eastAsia"/>
        </w:rPr>
        <w:br/>
      </w:r>
      <w:r>
        <w:rPr>
          <w:rFonts w:hint="eastAsia"/>
        </w:rPr>
        <w:t>　　第一节 2024-2030年中国流动餐饮车行业发展预测分析</w:t>
      </w:r>
      <w:r>
        <w:rPr>
          <w:rFonts w:hint="eastAsia"/>
        </w:rPr>
        <w:br/>
      </w:r>
      <w:r>
        <w:rPr>
          <w:rFonts w:hint="eastAsia"/>
        </w:rPr>
        <w:t>　　　　一、未来流动餐饮车发展分析</w:t>
      </w:r>
      <w:r>
        <w:rPr>
          <w:rFonts w:hint="eastAsia"/>
        </w:rPr>
        <w:br/>
      </w:r>
      <w:r>
        <w:rPr>
          <w:rFonts w:hint="eastAsia"/>
        </w:rPr>
        <w:t>　　　　二、未来流动餐饮车行业技术开发方向</w:t>
      </w:r>
      <w:r>
        <w:rPr>
          <w:rFonts w:hint="eastAsia"/>
        </w:rPr>
        <w:br/>
      </w:r>
      <w:r>
        <w:rPr>
          <w:rFonts w:hint="eastAsia"/>
        </w:rPr>
        <w:t>　　　　三、总体行业整体规划及预测</w:t>
      </w:r>
      <w:r>
        <w:rPr>
          <w:rFonts w:hint="eastAsia"/>
        </w:rPr>
        <w:br/>
      </w:r>
      <w:r>
        <w:rPr>
          <w:rFonts w:hint="eastAsia"/>
        </w:rPr>
        <w:t>　　第二节 2024-2030年中国流动餐饮车行业市场前景分析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流动餐饮车上游原材料供应状况分析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流动餐饮车行业上下游行业分析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三、行业新动态及其对流动餐饮车行业的影响</w:t>
      </w:r>
      <w:r>
        <w:rPr>
          <w:rFonts w:hint="eastAsia"/>
        </w:rPr>
        <w:br/>
      </w:r>
      <w:r>
        <w:rPr>
          <w:rFonts w:hint="eastAsia"/>
        </w:rPr>
        <w:t>　　　　四、行业竞争状况及其对流动餐饮车行业的意义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四、行业新动态及其对流动餐饮车行业的影响</w:t>
      </w:r>
      <w:r>
        <w:rPr>
          <w:rFonts w:hint="eastAsia"/>
        </w:rPr>
        <w:br/>
      </w:r>
      <w:r>
        <w:rPr>
          <w:rFonts w:hint="eastAsia"/>
        </w:rPr>
        <w:t>　　　　五、行业竞争状况及其对流动餐饮车行业的意义</w:t>
      </w:r>
      <w:r>
        <w:rPr>
          <w:rFonts w:hint="eastAsia"/>
        </w:rPr>
        <w:br/>
      </w:r>
      <w:r>
        <w:rPr>
          <w:rFonts w:hint="eastAsia"/>
        </w:rPr>
        <w:br/>
      </w:r>
      <w:r>
        <w:rPr>
          <w:rFonts w:hint="eastAsia"/>
        </w:rPr>
        <w:t>第十二章 2024-2030年流动餐饮车行业发展趋势及投资风险分析</w:t>
      </w:r>
      <w:r>
        <w:rPr>
          <w:rFonts w:hint="eastAsia"/>
        </w:rPr>
        <w:br/>
      </w:r>
      <w:r>
        <w:rPr>
          <w:rFonts w:hint="eastAsia"/>
        </w:rPr>
        <w:t>　　第一节 当前流动餐饮车存在的问题</w:t>
      </w:r>
      <w:r>
        <w:rPr>
          <w:rFonts w:hint="eastAsia"/>
        </w:rPr>
        <w:br/>
      </w:r>
      <w:r>
        <w:rPr>
          <w:rFonts w:hint="eastAsia"/>
        </w:rPr>
        <w:t>　　第二节 流动餐饮车未来发展预测分析</w:t>
      </w:r>
      <w:r>
        <w:rPr>
          <w:rFonts w:hint="eastAsia"/>
        </w:rPr>
        <w:br/>
      </w:r>
      <w:r>
        <w:rPr>
          <w:rFonts w:hint="eastAsia"/>
        </w:rPr>
        <w:t>　　　　一、中国流动餐饮车发展方向分析</w:t>
      </w:r>
      <w:r>
        <w:rPr>
          <w:rFonts w:hint="eastAsia"/>
        </w:rPr>
        <w:br/>
      </w:r>
      <w:r>
        <w:rPr>
          <w:rFonts w:hint="eastAsia"/>
        </w:rPr>
        <w:t>　　　　二、2024-2030年中国流动餐饮车行业发展规模</w:t>
      </w:r>
      <w:r>
        <w:rPr>
          <w:rFonts w:hint="eastAsia"/>
        </w:rPr>
        <w:br/>
      </w:r>
      <w:r>
        <w:rPr>
          <w:rFonts w:hint="eastAsia"/>
        </w:rPr>
        <w:t>　　　　三、2024-2030年中国流动餐饮车行业发展趋势预测</w:t>
      </w:r>
      <w:r>
        <w:rPr>
          <w:rFonts w:hint="eastAsia"/>
        </w:rPr>
        <w:br/>
      </w:r>
      <w:r>
        <w:rPr>
          <w:rFonts w:hint="eastAsia"/>
        </w:rPr>
        <w:t>　　第三节 2024-2030年中国流动餐饮车行业投资风险分析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流动餐饮车国内重点生产厂家分析</w:t>
      </w:r>
      <w:r>
        <w:rPr>
          <w:rFonts w:hint="eastAsia"/>
        </w:rPr>
        <w:br/>
      </w:r>
      <w:r>
        <w:rPr>
          <w:rFonts w:hint="eastAsia"/>
        </w:rPr>
        <w:t>　　第一节 湖北荆州东特车辆制造有限公司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泰安长安餐饮设备有限公司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泰安市普天工贸有限公司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上海志程机械设备有限公司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东莞市麦可酷实业有限公司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上海锐奇餐饮管理有限公司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湖北多士星特种汽车工贸有限公司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厦工楚胜（湖北）专用汽车制造有限公司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襄阳新中昌专用汽车有限公司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武汉科荣车业有限公司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第十四章 流动餐饮车地区销售分析</w:t>
      </w:r>
      <w:r>
        <w:rPr>
          <w:rFonts w:hint="eastAsia"/>
        </w:rPr>
        <w:br/>
      </w:r>
      <w:r>
        <w:rPr>
          <w:rFonts w:hint="eastAsia"/>
        </w:rPr>
        <w:t>　　第一节 中国流动餐饮车区域销售市场结构变化</w:t>
      </w:r>
      <w:r>
        <w:rPr>
          <w:rFonts w:hint="eastAsia"/>
        </w:rPr>
        <w:br/>
      </w:r>
      <w:r>
        <w:rPr>
          <w:rFonts w:hint="eastAsia"/>
        </w:rPr>
        <w:t>　　第二节 流动餐饮车“东北地区”销售分析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流动餐饮车“华北地区”销售分析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流动餐饮车“中南地区”销售分析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流动餐饮车“华东地区”销售分析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流动餐饮车“西北地区”销售分析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2024-2030年中国流动餐饮车行业投资战略研究</w:t>
      </w:r>
      <w:r>
        <w:rPr>
          <w:rFonts w:hint="eastAsia"/>
        </w:rPr>
        <w:br/>
      </w:r>
      <w:r>
        <w:rPr>
          <w:rFonts w:hint="eastAsia"/>
        </w:rPr>
        <w:t>　　第一节 2024-2030年中国流动餐饮车行业投资策略分析</w:t>
      </w:r>
      <w:r>
        <w:rPr>
          <w:rFonts w:hint="eastAsia"/>
        </w:rPr>
        <w:br/>
      </w:r>
      <w:r>
        <w:rPr>
          <w:rFonts w:hint="eastAsia"/>
        </w:rPr>
        <w:t>　　　　一、流动餐饮车投资策略</w:t>
      </w:r>
      <w:r>
        <w:rPr>
          <w:rFonts w:hint="eastAsia"/>
        </w:rPr>
        <w:br/>
      </w:r>
      <w:r>
        <w:rPr>
          <w:rFonts w:hint="eastAsia"/>
        </w:rPr>
        <w:t>　　　　二、流动餐饮车投资筹划策略</w:t>
      </w:r>
      <w:r>
        <w:rPr>
          <w:rFonts w:hint="eastAsia"/>
        </w:rPr>
        <w:br/>
      </w:r>
      <w:r>
        <w:rPr>
          <w:rFonts w:hint="eastAsia"/>
        </w:rPr>
        <w:t>　　　　三、流动餐饮车品牌竞争战略</w:t>
      </w:r>
      <w:r>
        <w:rPr>
          <w:rFonts w:hint="eastAsia"/>
        </w:rPr>
        <w:br/>
      </w:r>
      <w:r>
        <w:rPr>
          <w:rFonts w:hint="eastAsia"/>
        </w:rPr>
        <w:t>　　第二节 2024-2030年中国流动餐饮车行业品牌建设策略</w:t>
      </w:r>
      <w:r>
        <w:rPr>
          <w:rFonts w:hint="eastAsia"/>
        </w:rPr>
        <w:br/>
      </w:r>
      <w:r>
        <w:rPr>
          <w:rFonts w:hint="eastAsia"/>
        </w:rPr>
        <w:t>　　　　一、流动餐饮车的规划</w:t>
      </w:r>
      <w:r>
        <w:rPr>
          <w:rFonts w:hint="eastAsia"/>
        </w:rPr>
        <w:br/>
      </w:r>
      <w:r>
        <w:rPr>
          <w:rFonts w:hint="eastAsia"/>
        </w:rPr>
        <w:t>　　　　二、流动餐饮车的建设</w:t>
      </w:r>
      <w:r>
        <w:rPr>
          <w:rFonts w:hint="eastAsia"/>
        </w:rPr>
        <w:br/>
      </w:r>
      <w:r>
        <w:rPr>
          <w:rFonts w:hint="eastAsia"/>
        </w:rPr>
        <w:t>　　　　三、流动餐饮车业成功之道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中国流动餐饮车行业市场发展趋势预测</w:t>
      </w:r>
      <w:r>
        <w:rPr>
          <w:rFonts w:hint="eastAsia"/>
        </w:rPr>
        <w:br/>
      </w:r>
      <w:r>
        <w:rPr>
          <w:rFonts w:hint="eastAsia"/>
        </w:rPr>
        <w:t>　　第二节 流动餐饮车产品投资机会</w:t>
      </w:r>
      <w:r>
        <w:rPr>
          <w:rFonts w:hint="eastAsia"/>
        </w:rPr>
        <w:br/>
      </w:r>
      <w:r>
        <w:rPr>
          <w:rFonts w:hint="eastAsia"/>
        </w:rPr>
        <w:t>　　第三节 流动餐饮车产品投资趋势分析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流动餐饮车产业链结构图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2019-2024年我国流动餐饮车市场规模统计表</w:t>
      </w:r>
      <w:r>
        <w:rPr>
          <w:rFonts w:hint="eastAsia"/>
        </w:rPr>
        <w:br/>
      </w:r>
      <w:r>
        <w:rPr>
          <w:rFonts w:hint="eastAsia"/>
        </w:rPr>
        <w:t>　　图表 2019-2024年我国流动餐饮车市场规模及增长率变化图</w:t>
      </w:r>
      <w:r>
        <w:rPr>
          <w:rFonts w:hint="eastAsia"/>
        </w:rPr>
        <w:br/>
      </w:r>
      <w:r>
        <w:rPr>
          <w:rFonts w:hint="eastAsia"/>
        </w:rPr>
        <w:t>　　图表 2019-2024年我国流动餐饮车产能统计表</w:t>
      </w:r>
      <w:r>
        <w:rPr>
          <w:rFonts w:hint="eastAsia"/>
        </w:rPr>
        <w:br/>
      </w:r>
      <w:r>
        <w:rPr>
          <w:rFonts w:hint="eastAsia"/>
        </w:rPr>
        <w:t>　　图表 2019-2024年我国流动餐饮车产能及增长率变化图</w:t>
      </w:r>
      <w:r>
        <w:rPr>
          <w:rFonts w:hint="eastAsia"/>
        </w:rPr>
        <w:br/>
      </w:r>
      <w:r>
        <w:rPr>
          <w:rFonts w:hint="eastAsia"/>
        </w:rPr>
        <w:t>　　图表 2019-2024年中国流动餐饮车产能及增长率预测</w:t>
      </w:r>
      <w:r>
        <w:rPr>
          <w:rFonts w:hint="eastAsia"/>
        </w:rPr>
        <w:br/>
      </w:r>
      <w:r>
        <w:rPr>
          <w:rFonts w:hint="eastAsia"/>
        </w:rPr>
        <w:t>　　图表 2019-2024年我国流动餐饮车市场容量统计表</w:t>
      </w:r>
      <w:r>
        <w:rPr>
          <w:rFonts w:hint="eastAsia"/>
        </w:rPr>
        <w:br/>
      </w:r>
      <w:r>
        <w:rPr>
          <w:rFonts w:hint="eastAsia"/>
        </w:rPr>
        <w:t>　　图表 2019-2024年我国流动餐饮车市场容量及增长率变化图</w:t>
      </w:r>
      <w:r>
        <w:rPr>
          <w:rFonts w:hint="eastAsia"/>
        </w:rPr>
        <w:br/>
      </w:r>
      <w:r>
        <w:rPr>
          <w:rFonts w:hint="eastAsia"/>
        </w:rPr>
        <w:t>　　图表 2019-2024年中国流动餐饮车产能利用率变化</w:t>
      </w:r>
      <w:r>
        <w:rPr>
          <w:rFonts w:hint="eastAsia"/>
        </w:rPr>
        <w:br/>
      </w:r>
      <w:r>
        <w:rPr>
          <w:rFonts w:hint="eastAsia"/>
        </w:rPr>
        <w:t>　　图表 2019-2024年中国流动餐饮车市场容量及增长率预测</w:t>
      </w:r>
      <w:r>
        <w:rPr>
          <w:rFonts w:hint="eastAsia"/>
        </w:rPr>
        <w:br/>
      </w:r>
      <w:r>
        <w:rPr>
          <w:rFonts w:hint="eastAsia"/>
        </w:rPr>
        <w:t>　　图表 流动餐饮车行业生命周期的判断</w:t>
      </w:r>
      <w:r>
        <w:rPr>
          <w:rFonts w:hint="eastAsia"/>
        </w:rPr>
        <w:br/>
      </w:r>
      <w:r>
        <w:rPr>
          <w:rFonts w:hint="eastAsia"/>
        </w:rPr>
        <w:t>　　图表 2019-2024年流动餐饮车国内平均经销价格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f74ffa00f4edf" w:history="1">
        <w:r>
          <w:rPr>
            <w:rStyle w:val="Hyperlink"/>
          </w:rPr>
          <w:t>2024年版中国流动餐饮车市场调研与发展前景预测报告</w:t>
        </w:r>
      </w:hyperlink>
      <w:r>
        <w:rPr>
          <w:color w:val="C00000"/>
        </w:rPr>
        <w:t>》，报告编号：</w:t>
      </w:r>
      <w:r>
        <w:rPr>
          <w:rFonts w:hint="eastAsia"/>
          <w:color w:val="C00000"/>
        </w:rPr>
        <w:t>2156891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f74ffa00f4edf" w:history="1">
        <w:r>
          <w:rPr>
            <w:rStyle w:val="Hyperlink"/>
          </w:rPr>
          <w:t>https://www.20087.com/1/89/LiuDongCanYinCheHangYeXianZhuang.html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4af992f4a4cf4" w:history="1">
      <w:r>
        <w:rPr>
          <w:rStyle w:val="Hyperlink"/>
        </w:rPr>
        <w:t>2024年版中国流动餐饮车市场调研与发展前景预测报告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iuDongCanYinCheHangYeXianZhuang.html" TargetMode="External" Id="Rbecf74ffa00f4edf" /></Relationships>
</file>

<file path=word/_rels/header2.xml.rels>&#65279;<?xml version="1.0" encoding="utf-8"?><Relationships xmlns="http://schemas.openxmlformats.org/package/2006/relationships"><Relationship Type="http://schemas.openxmlformats.org/officeDocument/2006/relationships/hyperlink" Target="https://www.20087.com/1/89/LiuDongCanYinCheHangYeXianZhuang.html" TargetMode="External" Id="R4634af992f4a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2024-04-12T05:36:00Z</dcterms:created>
  <dcterms:modified xsi:type="dcterms:W3CDTF">2024-04-12T06:36:00Z</dcterms:modified>
  <dc:subject>2024年版中国流动餐饮车市场调研与发展前景预测报告</dc:subject>
  <dc:title>2024年版中国流动餐饮车市场调研与发展前景预测报告</dc:title>
  <cp:keywords>2024年版中国流动餐饮车市场调研与发展前景预测报告</cp:keywords>
  <dc:description>2024年版中国流动餐饮车市场调研与发展前景预测报告</dc:description>
</cp:coreProperties>
</file>