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969565fed4498" w:history="1">
              <w:r>
                <w:rPr>
                  <w:rStyle w:val="Hyperlink"/>
                </w:rPr>
                <w:t>2025年中国雪茄市场调查研究与发展前景预测报告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969565fed4498" w:history="1">
              <w:r>
                <w:rPr>
                  <w:rStyle w:val="Hyperlink"/>
                </w:rPr>
                <w:t>2025年中国雪茄市场调查研究与发展前景预测报告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969565fed4498" w:history="1">
                <w:r>
                  <w:rPr>
                    <w:rStyle w:val="Hyperlink"/>
                  </w:rPr>
                  <w:t>https://www.20087.com/M_LvYouCanYin/92/XueQieWeiLaiFaZhanQuShiYuCe.html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行业作为高端烟草制品的代表，近年来在全球范围内展现出了稳定增长的态势。消费者对雪茄品质、口感、文化体验的追求，推动了雪茄市场的细分和高端化。手工雪茄因其独特的工艺和稀缺性，受到雪茄爱好者的追捧。同时，雪茄俱乐部、雪茄文化节的兴起，促进了雪茄文化的传播和市场教育。</w:t>
      </w:r>
      <w:r>
        <w:rPr>
          <w:rFonts w:hint="eastAsia"/>
        </w:rPr>
        <w:br/>
      </w:r>
      <w:r>
        <w:rPr>
          <w:rFonts w:hint="eastAsia"/>
        </w:rPr>
        <w:t>　　未来，雪茄行业的发展将更加注重个性化和健康化。个性化体现在提供定制化雪茄服务，如个性化卷烟、雪茄盒设计，以及开发具有特定风味、适合不同场合的雪茄产品。健康化则是指开发低焦油、低尼古丁的雪茄，以及探索雪茄烟叶的替代品，如使用天然植物提取物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969565fed4498" w:history="1">
        <w:r>
          <w:rPr>
            <w:rStyle w:val="Hyperlink"/>
          </w:rPr>
          <w:t>2025年中国雪茄市场调查研究与发展前景预测报告</w:t>
        </w:r>
      </w:hyperlink>
      <w:r>
        <w:rPr>
          <w:rFonts w:hint="eastAsia"/>
        </w:rPr>
        <w:t>》系统分析了雪茄行业的现状，全面梳理了雪茄市场需求、市场规模、产业链结构及价格体系，详细解读了雪茄细分市场特点。报告结合权威数据，科学预测了雪茄市场前景与发展趋势，客观分析了品牌竞争格局、市场集中度及重点企业的运营表现，并指出了雪茄行业面临的机遇与风险。为雪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雪茄行业发展现状</w:t>
      </w:r>
      <w:r>
        <w:rPr>
          <w:rFonts w:hint="eastAsia"/>
        </w:rPr>
        <w:br/>
      </w:r>
      <w:r>
        <w:rPr>
          <w:rFonts w:hint="eastAsia"/>
        </w:rPr>
        <w:t>第一章 雪茄行业发展概述</w:t>
      </w:r>
      <w:r>
        <w:rPr>
          <w:rFonts w:hint="eastAsia"/>
        </w:rPr>
        <w:br/>
      </w:r>
      <w:r>
        <w:rPr>
          <w:rFonts w:hint="eastAsia"/>
        </w:rPr>
        <w:t>　　第一节 雪茄的定义及分类</w:t>
      </w:r>
      <w:r>
        <w:rPr>
          <w:rFonts w:hint="eastAsia"/>
        </w:rPr>
        <w:br/>
      </w:r>
      <w:r>
        <w:rPr>
          <w:rFonts w:hint="eastAsia"/>
        </w:rPr>
        <w:t>　　　　一、雪茄的定义</w:t>
      </w:r>
      <w:r>
        <w:rPr>
          <w:rFonts w:hint="eastAsia"/>
        </w:rPr>
        <w:br/>
      </w:r>
      <w:r>
        <w:rPr>
          <w:rFonts w:hint="eastAsia"/>
        </w:rPr>
        <w:t>　　　　二、雪茄的分类</w:t>
      </w:r>
      <w:r>
        <w:rPr>
          <w:rFonts w:hint="eastAsia"/>
        </w:rPr>
        <w:br/>
      </w:r>
      <w:r>
        <w:rPr>
          <w:rFonts w:hint="eastAsia"/>
        </w:rPr>
        <w:t>　　　　三、雪茄的特性</w:t>
      </w:r>
      <w:r>
        <w:rPr>
          <w:rFonts w:hint="eastAsia"/>
        </w:rPr>
        <w:br/>
      </w:r>
      <w:r>
        <w:rPr>
          <w:rFonts w:hint="eastAsia"/>
        </w:rPr>
        <w:t>　　　　节 雪茄产业链分析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雪茄行业发展成熟度分析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全球雪茄市场发展分析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2025年全球雪茄市场分析</w:t>
      </w:r>
      <w:r>
        <w:rPr>
          <w:rFonts w:hint="eastAsia"/>
        </w:rPr>
        <w:br/>
      </w:r>
      <w:r>
        <w:rPr>
          <w:rFonts w:hint="eastAsia"/>
        </w:rPr>
        <w:t>　　　　一、2025年全球雪茄市场回顾</w:t>
      </w:r>
      <w:r>
        <w:rPr>
          <w:rFonts w:hint="eastAsia"/>
        </w:rPr>
        <w:br/>
      </w:r>
      <w:r>
        <w:rPr>
          <w:rFonts w:hint="eastAsia"/>
        </w:rPr>
        <w:t>　　　　二、2025年全球控烟情况分析</w:t>
      </w:r>
      <w:r>
        <w:rPr>
          <w:rFonts w:hint="eastAsia"/>
        </w:rPr>
        <w:br/>
      </w:r>
      <w:r>
        <w:rPr>
          <w:rFonts w:hint="eastAsia"/>
        </w:rPr>
        <w:t>　　　　三、2025年全球雪茄销售分析</w:t>
      </w:r>
      <w:r>
        <w:rPr>
          <w:rFonts w:hint="eastAsia"/>
        </w:rPr>
        <w:br/>
      </w:r>
      <w:r>
        <w:rPr>
          <w:rFonts w:hint="eastAsia"/>
        </w:rPr>
        <w:t>　　　　四、2025年全球雪茄市场规模</w:t>
      </w:r>
      <w:r>
        <w:rPr>
          <w:rFonts w:hint="eastAsia"/>
        </w:rPr>
        <w:br/>
      </w:r>
      <w:r>
        <w:rPr>
          <w:rFonts w:hint="eastAsia"/>
        </w:rPr>
        <w:t>　　第二节 2025年全球雪茄市场分析</w:t>
      </w:r>
      <w:r>
        <w:rPr>
          <w:rFonts w:hint="eastAsia"/>
        </w:rPr>
        <w:br/>
      </w:r>
      <w:r>
        <w:rPr>
          <w:rFonts w:hint="eastAsia"/>
        </w:rPr>
        <w:t>　　　　一、2025年全球雪茄需求分析</w:t>
      </w:r>
      <w:r>
        <w:rPr>
          <w:rFonts w:hint="eastAsia"/>
        </w:rPr>
        <w:br/>
      </w:r>
      <w:r>
        <w:rPr>
          <w:rFonts w:hint="eastAsia"/>
        </w:rPr>
        <w:t>　　　　二、2025年全球雪茄市场规模</w:t>
      </w:r>
      <w:r>
        <w:rPr>
          <w:rFonts w:hint="eastAsia"/>
        </w:rPr>
        <w:br/>
      </w:r>
      <w:r>
        <w:rPr>
          <w:rFonts w:hint="eastAsia"/>
        </w:rPr>
        <w:t>　　　　三、2025年全球控烟情况分析</w:t>
      </w:r>
      <w:r>
        <w:rPr>
          <w:rFonts w:hint="eastAsia"/>
        </w:rPr>
        <w:br/>
      </w:r>
      <w:r>
        <w:rPr>
          <w:rFonts w:hint="eastAsia"/>
        </w:rPr>
        <w:t>　　　　四、2025年中外雪茄市场对比</w:t>
      </w:r>
      <w:r>
        <w:rPr>
          <w:rFonts w:hint="eastAsia"/>
        </w:rPr>
        <w:br/>
      </w:r>
      <w:r>
        <w:rPr>
          <w:rFonts w:hint="eastAsia"/>
        </w:rPr>
        <w:t>　　第三节 主要国家雪茄市场分析</w:t>
      </w:r>
      <w:r>
        <w:rPr>
          <w:rFonts w:hint="eastAsia"/>
        </w:rPr>
        <w:br/>
      </w:r>
      <w:r>
        <w:rPr>
          <w:rFonts w:hint="eastAsia"/>
        </w:rPr>
        <w:t>　　　　一、美国雪茄市场分析</w:t>
      </w:r>
      <w:r>
        <w:rPr>
          <w:rFonts w:hint="eastAsia"/>
        </w:rPr>
        <w:br/>
      </w:r>
      <w:r>
        <w:rPr>
          <w:rFonts w:hint="eastAsia"/>
        </w:rPr>
        <w:t>　　　　二、欧洲雪茄市场分析</w:t>
      </w:r>
      <w:r>
        <w:rPr>
          <w:rFonts w:hint="eastAsia"/>
        </w:rPr>
        <w:br/>
      </w:r>
      <w:r>
        <w:rPr>
          <w:rFonts w:hint="eastAsia"/>
        </w:rPr>
        <w:t>　　　　三、古巴雪茄市场分析</w:t>
      </w:r>
      <w:r>
        <w:rPr>
          <w:rFonts w:hint="eastAsia"/>
        </w:rPr>
        <w:br/>
      </w:r>
      <w:r>
        <w:rPr>
          <w:rFonts w:hint="eastAsia"/>
        </w:rPr>
        <w:t>　　　　四、多米尼加雪茄市场分析</w:t>
      </w:r>
      <w:r>
        <w:rPr>
          <w:rFonts w:hint="eastAsia"/>
        </w:rPr>
        <w:br/>
      </w:r>
      <w:r>
        <w:rPr>
          <w:rFonts w:hint="eastAsia"/>
        </w:rPr>
        <w:t>　　　　五、洪都拉斯雪茄市场分析</w:t>
      </w:r>
      <w:r>
        <w:rPr>
          <w:rFonts w:hint="eastAsia"/>
        </w:rPr>
        <w:br/>
      </w:r>
      <w:r>
        <w:rPr>
          <w:rFonts w:hint="eastAsia"/>
        </w:rPr>
        <w:t>　　　　六、其他国家雪茄市场分析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我国雪茄行业发展现状</w:t>
      </w:r>
      <w:r>
        <w:rPr>
          <w:rFonts w:hint="eastAsia"/>
        </w:rPr>
        <w:br/>
      </w:r>
      <w:r>
        <w:rPr>
          <w:rFonts w:hint="eastAsia"/>
        </w:rPr>
        <w:t>　　第一节 我国雪茄行业发展现状</w:t>
      </w:r>
      <w:r>
        <w:rPr>
          <w:rFonts w:hint="eastAsia"/>
        </w:rPr>
        <w:br/>
      </w:r>
      <w:r>
        <w:rPr>
          <w:rFonts w:hint="eastAsia"/>
        </w:rPr>
        <w:t>　　　　一、雪茄行业品牌发展现状</w:t>
      </w:r>
      <w:r>
        <w:rPr>
          <w:rFonts w:hint="eastAsia"/>
        </w:rPr>
        <w:br/>
      </w:r>
      <w:r>
        <w:rPr>
          <w:rFonts w:hint="eastAsia"/>
        </w:rPr>
        <w:t>　　　　二、雪茄行业消费市场现状</w:t>
      </w:r>
      <w:r>
        <w:rPr>
          <w:rFonts w:hint="eastAsia"/>
        </w:rPr>
        <w:br/>
      </w:r>
      <w:r>
        <w:rPr>
          <w:rFonts w:hint="eastAsia"/>
        </w:rPr>
        <w:t>　　　　三、雪茄市场消费层次分析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四、我国雪茄市场走向分析</w:t>
      </w:r>
      <w:r>
        <w:rPr>
          <w:rFonts w:hint="eastAsia"/>
        </w:rPr>
        <w:br/>
      </w:r>
      <w:r>
        <w:rPr>
          <w:rFonts w:hint="eastAsia"/>
        </w:rPr>
        <w:t>　　第二节 年雪茄业发展情况分析</w:t>
      </w:r>
      <w:r>
        <w:rPr>
          <w:rFonts w:hint="eastAsia"/>
        </w:rPr>
        <w:br/>
      </w:r>
      <w:r>
        <w:rPr>
          <w:rFonts w:hint="eastAsia"/>
        </w:rPr>
        <w:t>　　第三节 年雪茄行业运行分析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我国雪茄市场发展研究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2025年我国雪茄市场发展研究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一、2025年我国雪茄市场评估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2025年我国雪茄市场情况</w:t>
      </w:r>
      <w:r>
        <w:rPr>
          <w:rFonts w:hint="eastAsia"/>
        </w:rPr>
        <w:br/>
      </w:r>
      <w:r>
        <w:rPr>
          <w:rFonts w:hint="eastAsia"/>
        </w:rPr>
        <w:t>　　　　一、2025年我国雪茄产销情况</w:t>
      </w:r>
      <w:r>
        <w:rPr>
          <w:rFonts w:hint="eastAsia"/>
        </w:rPr>
        <w:br/>
      </w:r>
      <w:r>
        <w:rPr>
          <w:rFonts w:hint="eastAsia"/>
        </w:rPr>
        <w:t>　　　　二、2025年我国雪茄市场价格情况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三、2025年重点城市雪茄市场发展情况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四、2025年我国雪茄市场发展情况</w:t>
      </w:r>
      <w:r>
        <w:rPr>
          <w:rFonts w:hint="eastAsia"/>
        </w:rPr>
        <w:br/>
      </w:r>
      <w:r>
        <w:rPr>
          <w:rFonts w:hint="eastAsia"/>
        </w:rPr>
        <w:t>　　第三节 2025年我国雪茄市场结构和价格走势分析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2025年我国雪茄业市场发展特点分析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我国雪茄市场运营状况分析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2025年我国雪茄市场运营状况分析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2025年我国雪茄市场运营状况分析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雪茄行业经济运行分析</w:t>
      </w:r>
      <w:r>
        <w:rPr>
          <w:rFonts w:hint="eastAsia"/>
        </w:rPr>
        <w:br/>
      </w:r>
      <w:r>
        <w:rPr>
          <w:rFonts w:hint="eastAsia"/>
        </w:rPr>
        <w:t>　　第一节 年雪茄分析</w:t>
      </w:r>
      <w:r>
        <w:rPr>
          <w:rFonts w:hint="eastAsia"/>
        </w:rPr>
        <w:br/>
      </w:r>
      <w:r>
        <w:rPr>
          <w:rFonts w:hint="eastAsia"/>
        </w:rPr>
        <w:t>　　　　一、2025年雪茄产量分析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年雪茄行业主要经济分析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二、2025年雪茄行业主要经济指标分析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年我国雪茄行业绩效分析</w:t>
      </w:r>
      <w:r>
        <w:rPr>
          <w:rFonts w:hint="eastAsia"/>
        </w:rPr>
        <w:br/>
      </w:r>
      <w:r>
        <w:rPr>
          <w:rFonts w:hint="eastAsia"/>
        </w:rPr>
        <w:t>　　　　一、年行业产销情况</w:t>
      </w:r>
      <w:r>
        <w:rPr>
          <w:rFonts w:hint="eastAsia"/>
        </w:rPr>
        <w:br/>
      </w:r>
      <w:r>
        <w:rPr>
          <w:rFonts w:hint="eastAsia"/>
        </w:rPr>
        <w:t>　　　　二、年行业规模情况</w:t>
      </w:r>
      <w:r>
        <w:rPr>
          <w:rFonts w:hint="eastAsia"/>
        </w:rPr>
        <w:br/>
      </w:r>
      <w:r>
        <w:rPr>
          <w:rFonts w:hint="eastAsia"/>
        </w:rPr>
        <w:t>　　　　三、年行业盈利能力</w:t>
      </w:r>
      <w:r>
        <w:rPr>
          <w:rFonts w:hint="eastAsia"/>
        </w:rPr>
        <w:br/>
      </w:r>
      <w:r>
        <w:rPr>
          <w:rFonts w:hint="eastAsia"/>
        </w:rPr>
        <w:t>　　　　四、年行业经营发展能力</w:t>
      </w:r>
      <w:r>
        <w:rPr>
          <w:rFonts w:hint="eastAsia"/>
        </w:rPr>
        <w:br/>
      </w:r>
      <w:r>
        <w:rPr>
          <w:rFonts w:hint="eastAsia"/>
        </w:rPr>
        <w:t>　　　　五、年行业偿债能力分析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我国雪茄行业进出口分析</w:t>
      </w:r>
      <w:r>
        <w:rPr>
          <w:rFonts w:hint="eastAsia"/>
        </w:rPr>
        <w:br/>
      </w:r>
      <w:r>
        <w:rPr>
          <w:rFonts w:hint="eastAsia"/>
        </w:rPr>
        <w:t>　　第一节 我国雪茄进口分析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我国雪茄出口分析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我国雪茄进出口预测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我国雪茄关联产业发展分析</w:t>
      </w:r>
      <w:r>
        <w:rPr>
          <w:rFonts w:hint="eastAsia"/>
        </w:rPr>
        <w:br/>
      </w:r>
      <w:r>
        <w:rPr>
          <w:rFonts w:hint="eastAsia"/>
        </w:rPr>
        <w:t>　　第一节 年中国烟草包装业发展状况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一、我国烟草包装外观设计专利授权的现状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年中国烟草广告业发展状况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第三节 年中国烟草机械业发展状况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年中国烟草物流业发展状况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雪茄区域市场情况分析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t>　　章 中国雪茄行业消费市场分析</w:t>
      </w:r>
      <w:r>
        <w:rPr>
          <w:rFonts w:hint="eastAsia"/>
        </w:rPr>
        <w:br/>
      </w:r>
      <w:r>
        <w:rPr>
          <w:rFonts w:hint="eastAsia"/>
        </w:rPr>
        <w:t>　　第一节 雪茄消费者消费行为分析</w:t>
      </w:r>
      <w:r>
        <w:rPr>
          <w:rFonts w:hint="eastAsia"/>
        </w:rPr>
        <w:br/>
      </w:r>
      <w:r>
        <w:rPr>
          <w:rFonts w:hint="eastAsia"/>
        </w:rPr>
        <w:t>　　　　一、雪茄消费者分类及消费水平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二、雪茄产品的消费者吸味测试</w:t>
      </w:r>
      <w:r>
        <w:rPr>
          <w:rFonts w:hint="eastAsia"/>
        </w:rPr>
        <w:br/>
      </w:r>
      <w:r>
        <w:rPr>
          <w:rFonts w:hint="eastAsia"/>
        </w:rPr>
        <w:t>　　第二节 消费心理与雪茄包装设计分析</w:t>
      </w:r>
      <w:r>
        <w:rPr>
          <w:rFonts w:hint="eastAsia"/>
        </w:rPr>
        <w:br/>
      </w:r>
      <w:r>
        <w:rPr>
          <w:rFonts w:hint="eastAsia"/>
        </w:rPr>
        <w:t>　　第三节 北京雪茄消费市场运营状况分析</w:t>
      </w:r>
      <w:r>
        <w:rPr>
          <w:rFonts w:hint="eastAsia"/>
        </w:rPr>
        <w:br/>
      </w:r>
      <w:r>
        <w:rPr>
          <w:rFonts w:hint="eastAsia"/>
        </w:rPr>
        <w:t>　　　　一、北京地区各档次雪茄市场表现</w:t>
      </w:r>
      <w:r>
        <w:rPr>
          <w:rFonts w:hint="eastAsia"/>
        </w:rPr>
        <w:br/>
      </w:r>
      <w:r>
        <w:rPr>
          <w:rFonts w:hint="eastAsia"/>
        </w:rPr>
        <w:t>　　　　二、北京地区雪茄消费群体特征</w:t>
      </w:r>
      <w:r>
        <w:rPr>
          <w:rFonts w:hint="eastAsia"/>
        </w:rPr>
        <w:br/>
      </w:r>
      <w:r>
        <w:rPr>
          <w:rFonts w:hint="eastAsia"/>
        </w:rPr>
        <w:t>　　　　三、北京地区雪茄群体的消费行为特征</w:t>
      </w:r>
      <w:r>
        <w:rPr>
          <w:rFonts w:hint="eastAsia"/>
        </w:rPr>
        <w:br/>
      </w:r>
      <w:r>
        <w:rPr>
          <w:rFonts w:hint="eastAsia"/>
        </w:rPr>
        <w:t>　　第四节 上海雪茄市场消费分析</w:t>
      </w:r>
      <w:r>
        <w:rPr>
          <w:rFonts w:hint="eastAsia"/>
        </w:rPr>
        <w:br/>
      </w:r>
      <w:r>
        <w:rPr>
          <w:rFonts w:hint="eastAsia"/>
        </w:rPr>
        <w:t>　　第五节 高档雪茄消费市场分析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雪茄行业市场营销分析</w:t>
      </w:r>
      <w:r>
        <w:rPr>
          <w:rFonts w:hint="eastAsia"/>
        </w:rPr>
        <w:br/>
      </w:r>
      <w:r>
        <w:rPr>
          <w:rFonts w:hint="eastAsia"/>
        </w:rPr>
        <w:t>　　第一节 赢得雪茄零售客户持久忠诚度的策略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第二节 雪茄品牌营销策略分析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三、雪茄组合策略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雪茄行业竞争格局</w:t>
      </w:r>
      <w:r>
        <w:rPr>
          <w:rFonts w:hint="eastAsia"/>
        </w:rPr>
        <w:br/>
      </w:r>
      <w:r>
        <w:rPr>
          <w:rFonts w:hint="eastAsia"/>
        </w:rPr>
        <w:t>第十二章 雪茄行业竞争格局分析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中国雪茄行业竞争格局综述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一、2025年雪茄行业集中度</w:t>
      </w:r>
      <w:r>
        <w:rPr>
          <w:rFonts w:hint="eastAsia"/>
        </w:rPr>
        <w:br/>
      </w:r>
      <w:r>
        <w:rPr>
          <w:rFonts w:hint="eastAsia"/>
        </w:rPr>
        <w:t>　　　　二、2025年雪茄行业竞争程度</w:t>
      </w:r>
      <w:r>
        <w:rPr>
          <w:rFonts w:hint="eastAsia"/>
        </w:rPr>
        <w:br/>
      </w:r>
      <w:r>
        <w:rPr>
          <w:rFonts w:hint="eastAsia"/>
        </w:rPr>
        <w:t>　　　　三、2025年雪茄企业与品牌数量</w:t>
      </w:r>
      <w:r>
        <w:rPr>
          <w:rFonts w:hint="eastAsia"/>
        </w:rPr>
        <w:br/>
      </w:r>
      <w:r>
        <w:rPr>
          <w:rFonts w:hint="eastAsia"/>
        </w:rPr>
        <w:t>　　　　四、2025年雪茄行业竞争格局分析</w:t>
      </w:r>
      <w:r>
        <w:rPr>
          <w:rFonts w:hint="eastAsia"/>
        </w:rPr>
        <w:br/>
      </w:r>
      <w:r>
        <w:rPr>
          <w:rFonts w:hint="eastAsia"/>
        </w:rPr>
        <w:t>　　第四节 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一、年国内外雪茄竞争分析</w:t>
      </w:r>
      <w:r>
        <w:rPr>
          <w:rFonts w:hint="eastAsia"/>
        </w:rPr>
        <w:br/>
      </w:r>
      <w:r>
        <w:rPr>
          <w:rFonts w:hint="eastAsia"/>
        </w:rPr>
        <w:t>　　　　二、年我国雪茄市场竞争分析</w:t>
      </w:r>
      <w:r>
        <w:rPr>
          <w:rFonts w:hint="eastAsia"/>
        </w:rPr>
        <w:br/>
      </w:r>
      <w:r>
        <w:rPr>
          <w:rFonts w:hint="eastAsia"/>
        </w:rPr>
        <w:t>　　　　三、年我国雪茄市场集中度分析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四、国内主要雪茄企业动向</w:t>
      </w:r>
      <w:r>
        <w:rPr>
          <w:rFonts w:hint="eastAsia"/>
        </w:rPr>
        <w:br/>
      </w:r>
      <w:r>
        <w:rPr>
          <w:rFonts w:hint="eastAsia"/>
        </w:rPr>
        <w:t>　　　　五、2025年国内雪茄拟在建项目分析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雪茄企业竞争策略分析</w:t>
      </w:r>
      <w:r>
        <w:rPr>
          <w:rFonts w:hint="eastAsia"/>
        </w:rPr>
        <w:br/>
      </w:r>
      <w:r>
        <w:rPr>
          <w:rFonts w:hint="eastAsia"/>
        </w:rPr>
        <w:t>　　第一节 雪茄市场竞争策略分析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一、2025年雪茄市场增长潜力分析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二、2025年雪茄主要潜力品种分析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雪茄企业竞争策略分析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一、欧债危机对雪茄行业竞争格局的影响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二、欧债危机后雪茄行业竞争格局的变化</w:t>
      </w:r>
      <w:r>
        <w:rPr>
          <w:rFonts w:hint="eastAsia"/>
        </w:rPr>
        <w:br/>
      </w:r>
      <w:r>
        <w:rPr>
          <w:rFonts w:hint="eastAsia"/>
        </w:rPr>
        <w:t>　　　　三、我国雪茄市场竞争趋势</w:t>
      </w:r>
      <w:r>
        <w:rPr>
          <w:rFonts w:hint="eastAsia"/>
        </w:rPr>
        <w:br/>
      </w:r>
      <w:r>
        <w:rPr>
          <w:rFonts w:hint="eastAsia"/>
        </w:rPr>
        <w:t>　　　　四、雪茄行业竞争格局展望</w:t>
      </w:r>
      <w:r>
        <w:rPr>
          <w:rFonts w:hint="eastAsia"/>
        </w:rPr>
        <w:br/>
      </w:r>
      <w:r>
        <w:rPr>
          <w:rFonts w:hint="eastAsia"/>
        </w:rPr>
        <w:t>　　　　五、雪茄行业竞争策略分析</w:t>
      </w:r>
      <w:r>
        <w:rPr>
          <w:rFonts w:hint="eastAsia"/>
        </w:rPr>
        <w:br/>
      </w:r>
      <w:r>
        <w:rPr>
          <w:rFonts w:hint="eastAsia"/>
        </w:rPr>
        <w:t>　　　　六、雪茄企业竞争策略分析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主要雪茄企业竞争分析</w:t>
      </w:r>
      <w:r>
        <w:rPr>
          <w:rFonts w:hint="eastAsia"/>
        </w:rPr>
        <w:br/>
      </w:r>
      <w:r>
        <w:rPr>
          <w:rFonts w:hint="eastAsia"/>
        </w:rPr>
        <w:t>　　第一节 川渝中烟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武烟集团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山东中烟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安徽中烟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上海烟草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湖南中烟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雪茄市场趋势调查</w:t>
      </w:r>
      <w:r>
        <w:rPr>
          <w:rFonts w:hint="eastAsia"/>
        </w:rPr>
        <w:br/>
      </w:r>
      <w:r>
        <w:rPr>
          <w:rFonts w:hint="eastAsia"/>
        </w:rPr>
        <w:t>第十五章 2025-2031年雪茄行业发展趋势分析</w:t>
      </w:r>
      <w:r>
        <w:rPr>
          <w:rFonts w:hint="eastAsia"/>
        </w:rPr>
        <w:br/>
      </w:r>
      <w:r>
        <w:rPr>
          <w:rFonts w:hint="eastAsia"/>
        </w:rPr>
        <w:t>　　第一节 我国雪茄行业前景与机遇分析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一、我国雪茄行业趋势预测</w:t>
      </w:r>
      <w:r>
        <w:rPr>
          <w:rFonts w:hint="eastAsia"/>
        </w:rPr>
        <w:br/>
      </w:r>
      <w:r>
        <w:rPr>
          <w:rFonts w:hint="eastAsia"/>
        </w:rPr>
        <w:t>　　　　二、我国雪茄发展机遇分析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三、2025-2031年雪茄的发展机遇分析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四、欧债危机对雪茄行业的影响分析</w:t>
      </w:r>
      <w:r>
        <w:rPr>
          <w:rFonts w:hint="eastAsia"/>
        </w:rPr>
        <w:br/>
      </w:r>
      <w:r>
        <w:rPr>
          <w:rFonts w:hint="eastAsia"/>
        </w:rPr>
        <w:t>　　第二节 中国雪茄市场趋势分析</w:t>
      </w:r>
      <w:r>
        <w:rPr>
          <w:rFonts w:hint="eastAsia"/>
        </w:rPr>
        <w:br/>
      </w:r>
      <w:r>
        <w:rPr>
          <w:rFonts w:hint="eastAsia"/>
        </w:rPr>
        <w:t>　　　　一、雪茄发展趋势分析</w:t>
      </w:r>
      <w:r>
        <w:rPr>
          <w:rFonts w:hint="eastAsia"/>
        </w:rPr>
        <w:br/>
      </w:r>
      <w:r>
        <w:rPr>
          <w:rFonts w:hint="eastAsia"/>
        </w:rPr>
        <w:t>　　　　二、雪茄价格走势分析</w:t>
      </w:r>
      <w:r>
        <w:rPr>
          <w:rFonts w:hint="eastAsia"/>
        </w:rPr>
        <w:br/>
      </w:r>
      <w:r>
        <w:rPr>
          <w:rFonts w:hint="eastAsia"/>
        </w:rPr>
        <w:t>　　　　三、国际环境对行业的影响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2025-2031年未来雪茄行业发展预测</w:t>
      </w:r>
      <w:r>
        <w:rPr>
          <w:rFonts w:hint="eastAsia"/>
        </w:rPr>
        <w:br/>
      </w:r>
      <w:r>
        <w:rPr>
          <w:rFonts w:hint="eastAsia"/>
        </w:rPr>
        <w:t>　　第一节 未来雪茄需求与消费预测</w:t>
      </w:r>
      <w:r>
        <w:rPr>
          <w:rFonts w:hint="eastAsia"/>
        </w:rPr>
        <w:br/>
      </w:r>
      <w:r>
        <w:rPr>
          <w:rFonts w:hint="eastAsia"/>
        </w:rPr>
        <w:t>　　　　一、雪茄产品消费预测</w:t>
      </w:r>
      <w:r>
        <w:rPr>
          <w:rFonts w:hint="eastAsia"/>
        </w:rPr>
        <w:br/>
      </w:r>
      <w:r>
        <w:rPr>
          <w:rFonts w:hint="eastAsia"/>
        </w:rPr>
        <w:t>　　　　二、雪茄市场规模预测</w:t>
      </w:r>
      <w:r>
        <w:rPr>
          <w:rFonts w:hint="eastAsia"/>
        </w:rPr>
        <w:br/>
      </w:r>
      <w:r>
        <w:rPr>
          <w:rFonts w:hint="eastAsia"/>
        </w:rPr>
        <w:t>　　　　三、雪茄行业总产值预测</w:t>
      </w:r>
      <w:r>
        <w:rPr>
          <w:rFonts w:hint="eastAsia"/>
        </w:rPr>
        <w:br/>
      </w:r>
      <w:r>
        <w:rPr>
          <w:rFonts w:hint="eastAsia"/>
        </w:rPr>
        <w:t>　　　　四、雪茄行业销售收入预测</w:t>
      </w:r>
      <w:r>
        <w:rPr>
          <w:rFonts w:hint="eastAsia"/>
        </w:rPr>
        <w:br/>
      </w:r>
      <w:r>
        <w:rPr>
          <w:rFonts w:hint="eastAsia"/>
        </w:rPr>
        <w:t>　　　　五、雪茄行业总资产预测</w:t>
      </w:r>
      <w:r>
        <w:rPr>
          <w:rFonts w:hint="eastAsia"/>
        </w:rPr>
        <w:br/>
      </w:r>
      <w:r>
        <w:rPr>
          <w:rFonts w:hint="eastAsia"/>
        </w:rPr>
        <w:t>　　第二节 中国雪茄行业供需预测</w:t>
      </w:r>
      <w:r>
        <w:rPr>
          <w:rFonts w:hint="eastAsia"/>
        </w:rPr>
        <w:br/>
      </w:r>
      <w:r>
        <w:rPr>
          <w:rFonts w:hint="eastAsia"/>
        </w:rPr>
        <w:t>　　　　一、年中国雪茄供给预测</w:t>
      </w:r>
      <w:r>
        <w:rPr>
          <w:rFonts w:hint="eastAsia"/>
        </w:rPr>
        <w:br/>
      </w:r>
      <w:r>
        <w:rPr>
          <w:rFonts w:hint="eastAsia"/>
        </w:rPr>
        <w:t>　　　　二、中国雪茄产量预测</w:t>
      </w:r>
      <w:r>
        <w:rPr>
          <w:rFonts w:hint="eastAsia"/>
        </w:rPr>
        <w:br/>
      </w:r>
      <w:r>
        <w:rPr>
          <w:rFonts w:hint="eastAsia"/>
        </w:rPr>
        <w:t>　　　　三、中国雪茄需求预测</w:t>
      </w:r>
      <w:r>
        <w:rPr>
          <w:rFonts w:hint="eastAsia"/>
        </w:rPr>
        <w:br/>
      </w:r>
      <w:r>
        <w:rPr>
          <w:rFonts w:hint="eastAsia"/>
        </w:rPr>
        <w:t>　　　　四、中国雪茄供需平衡预测</w:t>
      </w:r>
      <w:r>
        <w:rPr>
          <w:rFonts w:hint="eastAsia"/>
        </w:rPr>
        <w:br/>
      </w:r>
      <w:r>
        <w:rPr>
          <w:rFonts w:hint="eastAsia"/>
        </w:rPr>
        <w:t>　　　　五、中国雪茄产品价格预测</w:t>
      </w:r>
      <w:r>
        <w:rPr>
          <w:rFonts w:hint="eastAsia"/>
        </w:rPr>
        <w:br/>
      </w:r>
      <w:r>
        <w:rPr>
          <w:rFonts w:hint="eastAsia"/>
        </w:rPr>
        <w:t>　　　　六、主要雪茄产品进出口预测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雪茄行业投资规划建议研究</w:t>
      </w:r>
      <w:r>
        <w:rPr>
          <w:rFonts w:hint="eastAsia"/>
        </w:rPr>
        <w:br/>
      </w:r>
      <w:r>
        <w:rPr>
          <w:rFonts w:hint="eastAsia"/>
        </w:rPr>
        <w:t>第十七章 雪茄行业投资现状分析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2025年雪茄行业投资情况分析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2025年雪茄行业投资情况分析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雪茄行业投资环境分析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一、2025年雪茄行业政策环境分析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一、国内雪茄技术现状</w:t>
      </w:r>
      <w:r>
        <w:rPr>
          <w:rFonts w:hint="eastAsia"/>
        </w:rPr>
        <w:br/>
      </w:r>
      <w:r>
        <w:rPr>
          <w:rFonts w:hint="eastAsia"/>
        </w:rPr>
        <w:t>　　　　二、2025年雪茄技术发展分析</w:t>
      </w:r>
      <w:r>
        <w:rPr>
          <w:rFonts w:hint="eastAsia"/>
        </w:rPr>
        <w:br/>
      </w:r>
      <w:r>
        <w:rPr>
          <w:rFonts w:hint="eastAsia"/>
        </w:rPr>
        <w:t>　　　　三、雪茄技术发展趋势分析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雪茄行业投资机会与风险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雪茄行业投资效益分析</w:t>
      </w:r>
      <w:r>
        <w:rPr>
          <w:rFonts w:hint="eastAsia"/>
        </w:rPr>
        <w:br/>
      </w:r>
      <w:r>
        <w:rPr>
          <w:rFonts w:hint="eastAsia"/>
        </w:rPr>
        <w:t>　　　　一、年雪茄行业投资状况分析</w:t>
      </w:r>
      <w:r>
        <w:rPr>
          <w:rFonts w:hint="eastAsia"/>
        </w:rPr>
        <w:br/>
      </w:r>
      <w:r>
        <w:rPr>
          <w:rFonts w:hint="eastAsia"/>
        </w:rPr>
        <w:t>　　　　二、雪茄行业投资效益分析</w:t>
      </w:r>
      <w:r>
        <w:rPr>
          <w:rFonts w:hint="eastAsia"/>
        </w:rPr>
        <w:br/>
      </w:r>
      <w:r>
        <w:rPr>
          <w:rFonts w:hint="eastAsia"/>
        </w:rPr>
        <w:t>　　　　三、雪茄行业投资趋势预测</w:t>
      </w:r>
      <w:r>
        <w:rPr>
          <w:rFonts w:hint="eastAsia"/>
        </w:rPr>
        <w:br/>
      </w:r>
      <w:r>
        <w:rPr>
          <w:rFonts w:hint="eastAsia"/>
        </w:rPr>
        <w:t>　　　　四、雪茄行业的投资方向</w:t>
      </w:r>
      <w:r>
        <w:rPr>
          <w:rFonts w:hint="eastAsia"/>
        </w:rPr>
        <w:br/>
      </w:r>
      <w:r>
        <w:rPr>
          <w:rFonts w:hint="eastAsia"/>
        </w:rPr>
        <w:t>　　　　五、雪茄行业投资的建议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影响雪茄行业发展的主要因素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一、影响雪茄行业运行的有利因素分析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二、影响雪茄行业运行的稳定因素分析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三、影响雪茄行业运行的不利因素分析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四、我国雪茄行业发展面临的挑战分析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五、我国雪茄行业发展面临的机遇分析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雪茄行业投资前景及控制策略分析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一、雪茄行业市场风险及控制策略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二、雪茄行业政策风险及控制策略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三、雪茄行业经营风险及控制策略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四、雪茄行业技术风险及控制策略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五、雪茄行业同业竞争风险及控制策略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六、雪茄行业其他风险及控制策略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数据关于雪茄行业投资规划建议研究</w:t>
      </w:r>
      <w:r>
        <w:rPr>
          <w:rFonts w:hint="eastAsia"/>
        </w:rPr>
        <w:br/>
      </w:r>
      <w:r>
        <w:rPr>
          <w:rFonts w:hint="eastAsia"/>
        </w:rPr>
        <w:t>　　第一节 雪茄行业发展战略研究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对我国雪茄品牌的战略思考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二、雪茄实施品牌战略的意义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四、我国雪茄企业的品牌战略</w:t>
      </w:r>
      <w:r>
        <w:rPr>
          <w:rFonts w:hint="eastAsia"/>
        </w:rPr>
        <w:br/>
      </w:r>
      <w:r>
        <w:rPr>
          <w:rFonts w:hint="eastAsia"/>
        </w:rPr>
        <w:t>　　　　五、雪茄品牌战略管理的策略</w:t>
      </w:r>
      <w:r>
        <w:rPr>
          <w:rFonts w:hint="eastAsia"/>
        </w:rPr>
        <w:br/>
      </w:r>
      <w:r>
        <w:rPr>
          <w:rFonts w:hint="eastAsia"/>
        </w:rPr>
        <w:t>　　第三节 雪茄新产品投放策略分析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第四节 [⋅中智林]雪茄行业投资规划建议研究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一、2025年烟草行业投资规划建议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二、2025年雪茄行业投资规划建议</w:t>
      </w:r>
      <w:r>
        <w:rPr>
          <w:rFonts w:hint="eastAsia"/>
        </w:rPr>
        <w:br/>
      </w:r>
      <w:r>
        <w:rPr>
          <w:rFonts w:hint="eastAsia"/>
        </w:rPr>
        <w:t>　　　　三、雪茄行业投资规划建议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雪茄行业产业链</w:t>
      </w:r>
      <w:r>
        <w:rPr>
          <w:rFonts w:hint="eastAsia"/>
        </w:rPr>
        <w:br/>
      </w:r>
      <w:r>
        <w:rPr>
          <w:rFonts w:hint="eastAsia"/>
        </w:rPr>
        <w:t>　　图表 2020-2025年我国雪茄行业企业数量增长趋势图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2020-2025年我国雪茄行业产成品增长趋势图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2020-2025年我国雪茄行业工业销售产值增长趋势图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2020-2025年我国雪茄行业费用使用统计图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2020-2025年我国雪茄行业主要盈利指标统计图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2020-2025年我国雪茄行业主要盈利指标增长趋势图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2020-2025年雪茄行业市场供给</w:t>
      </w:r>
      <w:r>
        <w:rPr>
          <w:rFonts w:hint="eastAsia"/>
        </w:rPr>
        <w:br/>
      </w:r>
      <w:r>
        <w:rPr>
          <w:rFonts w:hint="eastAsia"/>
        </w:rPr>
        <w:t>　　图表 2020-2025年雪茄行业市场需求</w:t>
      </w:r>
      <w:r>
        <w:rPr>
          <w:rFonts w:hint="eastAsia"/>
        </w:rPr>
        <w:br/>
      </w:r>
      <w:r>
        <w:rPr>
          <w:rFonts w:hint="eastAsia"/>
        </w:rPr>
        <w:t>　　图表 2020-2025年雪茄行业市场规模</w:t>
      </w:r>
      <w:r>
        <w:rPr>
          <w:rFonts w:hint="eastAsia"/>
        </w:rPr>
        <w:br/>
      </w:r>
      <w:r>
        <w:rPr>
          <w:rFonts w:hint="eastAsia"/>
        </w:rPr>
        <w:t>　　图表 雪茄所属行业生命周期判断</w:t>
      </w:r>
      <w:r>
        <w:rPr>
          <w:rFonts w:hint="eastAsia"/>
        </w:rPr>
        <w:br/>
      </w:r>
      <w:r>
        <w:rPr>
          <w:rFonts w:hint="eastAsia"/>
        </w:rPr>
        <w:t>　　图表 雪茄所属行业区域市场分布情况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2025-2031年中国雪茄行业市场规模预测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2025-2031年中国雪茄行业价格指数预测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969565fed4498" w:history="1">
        <w:r>
          <w:rPr>
            <w:rStyle w:val="Hyperlink"/>
          </w:rPr>
          <w:t>2025年中国雪茄市场调查研究与发展前景预测报告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969565fed4498" w:history="1">
        <w:r>
          <w:rPr>
            <w:rStyle w:val="Hyperlink"/>
          </w:rPr>
          <w:t>https://www.20087.com/M_LvYouCanYin/92/XueQieWeiLaiFaZhanQuShiYuCe.html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3fed5de674025" w:history="1">
      <w:r>
        <w:rPr>
          <w:rStyle w:val="Hyperlink"/>
        </w:rPr>
        <w:t>2025年中国雪茄市场调查研究与发展前景预测报告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2/XueQieWeiLaiFaZhanQuShiYuCe.html" TargetMode="External" Id="R8e9969565fe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2/XueQieWeiLaiFaZhanQuShiYuCe.html" TargetMode="External" Id="R0b43fed5de67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2024-12-27T00:07:00Z</dcterms:created>
  <dcterms:modified xsi:type="dcterms:W3CDTF">2024-12-27T01:07:00Z</dcterms:modified>
  <dc:subject>2025年中国雪茄市场调查研究与发展前景预测报告</dc:subject>
  <dc:title>2025年中国雪茄市场调查研究与发展前景预测报告</dc:title>
  <cp:keywords>2025年中国雪茄市场调查研究与发展前景预测报告</cp:keywords>
  <dc:description>2025年中国雪茄市场调查研究与发展前景预测报告</dc:description>
</cp:coreProperties>
</file>