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78ac214d4f11" w:history="1">
              <w:r>
                <w:rPr>
                  <w:rStyle w:val="Hyperlink"/>
                </w:rPr>
                <w:t>2025-2031年中国长住型酒店行业市场调研与发展前景分析报告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78ac214d4f11" w:history="1">
              <w:r>
                <w:rPr>
                  <w:rStyle w:val="Hyperlink"/>
                </w:rPr>
                <w:t>2025-2031年中国长住型酒店行业市场调研与发展前景分析报告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978ac214d4f11" w:history="1">
                <w:r>
                  <w:rPr>
                    <w:rStyle w:val="Hyperlink"/>
                  </w:rPr>
                  <w:t>https://www.20087.com/2/29/ZhangZhuXingJiuDianDeXianZhuangYuQianJing.html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住型酒店是一种功能性住宿服务，近年来在运营模式、服务质量优化和客户体验方面取得长足进展。目前，长住型酒店的发展主要围绕智能化管理平台应用、居住舒适性优化和模块化运营等重点领域。通过采用先进的智能家居技术和智能预订系统，显著提高了客户的居住体验和酒店的运营效率，同时增强了对长期居住需求的适应能力。此外，多样化的增值服务（如餐饮、健身等）为客户提供更全面的生活支持。</w:t>
      </w:r>
      <w:r>
        <w:rPr>
          <w:rFonts w:hint="eastAsia"/>
        </w:rPr>
        <w:br/>
      </w:r>
      <w:r>
        <w:rPr>
          <w:rFonts w:hint="eastAsia"/>
        </w:rPr>
        <w:t>　　未来，长住型酒店的发展将更加注重社区化建设和个性化服务。随着城市化进程和人口流动的增加，酒店可以通过打造具有社交属性的公共空间，增强住户之间的互动与归属感。同时，结合客户需求的精准分析，提供定制化的居住方案和服务内容，满足不同人群的生活习惯和偏好。此外，通过强化绿色环保理念，推广节能设施和可持续运营模式，进一步提升酒店的社会责任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978ac214d4f11" w:history="1">
        <w:r>
          <w:rPr>
            <w:rStyle w:val="Hyperlink"/>
          </w:rPr>
          <w:t>2025-2031年中国长住型酒店行业市场调研与发展前景分析报告</w:t>
        </w:r>
      </w:hyperlink>
      <w:r>
        <w:rPr>
          <w:rFonts w:hint="eastAsia"/>
        </w:rPr>
        <w:t>》以专业、科学的视角，全面分析了长住型酒店行业的产业链、市场规模与需求，并探讨了价格动态。长住型酒店报告客观展现了行业现状，科学预测了长住型酒店市场前景及发展趋势。同时，聚焦于长住型酒店重点企业，全面评估了市场竞争、集中度及品牌影响力，并对市场进行了细分研究。长住型酒店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长住型酒店产业概述</w:t>
      </w:r>
      <w:r>
        <w:rPr>
          <w:rFonts w:hint="eastAsia"/>
        </w:rPr>
        <w:br/>
      </w:r>
      <w:r>
        <w:rPr>
          <w:rFonts w:hint="eastAsia"/>
        </w:rPr>
        <w:t>　　第一节 长住型酒店定义与分类</w:t>
      </w:r>
      <w:r>
        <w:rPr>
          <w:rFonts w:hint="eastAsia"/>
        </w:rPr>
        <w:br/>
      </w:r>
      <w:r>
        <w:rPr>
          <w:rFonts w:hint="eastAsia"/>
        </w:rPr>
        <w:t>　　第二节 长住型酒店产业链结构及关键环节剖析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长住型酒店商业模式与盈利模式解析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长住型酒店经济指标与行业评估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全球长住型酒店市场发展综述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2019-2024年全球长住型酒店市场规模及增长趋势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主要国家与地区长住型酒店市场对比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2025-2031年全球长住型酒店行业发展趋势与前景预测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国际长住型酒店市场发展趋势及对我国启示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二、对我国长住型酒店市场的借鉴意义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中国长住型酒店行业市场规模分析与预测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长住型酒店市场的总体规模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一、2019-2024年长住型酒店市场规模变化及趋势分析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二、2025年长住型酒店行业市场规模特点</w:t>
      </w:r>
      <w:r>
        <w:rPr>
          <w:rFonts w:hint="eastAsia"/>
        </w:rPr>
        <w:br/>
      </w:r>
      <w:r>
        <w:rPr>
          <w:rFonts w:hint="eastAsia"/>
        </w:rPr>
        <w:t>　　第二节 长住型酒店市场规模的构成</w:t>
      </w:r>
      <w:r>
        <w:rPr>
          <w:rFonts w:hint="eastAsia"/>
        </w:rPr>
        <w:br/>
      </w:r>
      <w:r>
        <w:rPr>
          <w:rFonts w:hint="eastAsia"/>
        </w:rPr>
        <w:t>　　　　一、长住型酒店客户群体特征与偏好分析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二、不同类型长住型酒店市场规模分布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三、各地区长住型酒店市场规模差异与特点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长住型酒店市场规模的预测与展望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一、未来几年长住型酒店市场规模增长预测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2024-2025年长住型酒店行业技术发展现状及趋势分析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长住型酒店行业技术发展现状分析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国内外长住型酒店行业技术差距分析及差距形成的主要原因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长住型酒店行业技术发展方向、趋势预测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提升长住型酒店行业技术能力策略建议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2019-2024年中国长住型酒店行业总体发展与财务状况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2019-2024年长住型酒店行业规模情况</w:t>
      </w:r>
      <w:r>
        <w:rPr>
          <w:rFonts w:hint="eastAsia"/>
        </w:rPr>
        <w:br/>
      </w:r>
      <w:r>
        <w:rPr>
          <w:rFonts w:hint="eastAsia"/>
        </w:rPr>
        <w:t>　　　　一、长住型酒店行业企业数量规模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二、长住型酒店行业从业人员规模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三、长住型酒店行业市场敏感性分析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2019-2024年长住型酒店行业财务能力分析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一、长住型酒店行业盈利能力</w:t>
      </w:r>
      <w:r>
        <w:rPr>
          <w:rFonts w:hint="eastAsia"/>
        </w:rPr>
        <w:br/>
      </w:r>
      <w:r>
        <w:rPr>
          <w:rFonts w:hint="eastAsia"/>
        </w:rPr>
        <w:t>　　　　二、长住型酒店行业偿债能力</w:t>
      </w:r>
      <w:r>
        <w:rPr>
          <w:rFonts w:hint="eastAsia"/>
        </w:rPr>
        <w:br/>
      </w:r>
      <w:r>
        <w:rPr>
          <w:rFonts w:hint="eastAsia"/>
        </w:rPr>
        <w:t>　　　　三、长住型酒店行业营运能力</w:t>
      </w:r>
      <w:r>
        <w:rPr>
          <w:rFonts w:hint="eastAsia"/>
        </w:rPr>
        <w:br/>
      </w:r>
      <w:r>
        <w:rPr>
          <w:rFonts w:hint="eastAsia"/>
        </w:rPr>
        <w:t>　　　　四、长住型酒店行业发展能力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中国长住型酒店行业细分市场调研与机会挖掘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长住型酒店细分市场（一）市场调研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长住型酒店细分市场（二）市场调研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中国长住型酒店行业区域市场调研分析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2019-2024年中国长住型酒店行业重点区域调研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一、重点地区（一）长住型酒店市场规模与特点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二、重点地区（二）长住型酒店市场规模及特点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三、重点地区（三）长住型酒店市场规模及特点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四、重点地区（四）长住型酒店市场规模及特点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不同区域长住型酒店市场的对比与启示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二、长住型酒店市场拓展策略与建议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中国长住型酒店行业的营销渠道与客户分析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长住型酒店行业渠道分析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二、各类渠道对长住型酒店行业的影响</w:t>
      </w:r>
      <w:r>
        <w:rPr>
          <w:rFonts w:hint="eastAsia"/>
        </w:rPr>
        <w:br/>
      </w:r>
      <w:r>
        <w:rPr>
          <w:rFonts w:hint="eastAsia"/>
        </w:rPr>
        <w:t>　　　　三、主要长住型酒店企业渠道策略研究</w:t>
      </w:r>
      <w:r>
        <w:rPr>
          <w:rFonts w:hint="eastAsia"/>
        </w:rPr>
        <w:br/>
      </w:r>
      <w:r>
        <w:rPr>
          <w:rFonts w:hint="eastAsia"/>
        </w:rPr>
        <w:t>　　第二节 长住型酒店行业客户分析与定位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中国长住型酒店行业竞争格局及策略选择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长住型酒店行业总体市场竞争状况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一、长住型酒店行业竞争结构分析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二、长住型酒店企业竞争格局与集中度评估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三、长住型酒店行业SWOT分析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长住型酒店行业重点企业调研分析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长住型酒店企业发展策略分析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长住型酒店市场与销售策略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长住型酒店品牌战略思考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中国长住型酒店行业发展环境分析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二、长住型酒店行业主管部门、监管体制及相关政策法规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3、长住型酒店行业的主要法律、法规和政策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4、2025年长住型酒店行业法律法规和政策对行业的影响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二、长住型酒店消费者需求分析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一、长住型酒店技术的应用与创新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二、长住型酒店行业发展的技术趋势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2025-2031年长住型酒店行业展趋势预测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2025-2031年长住型酒店市场发展前景分析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一、长住型酒店市场发展潜力</w:t>
      </w:r>
      <w:r>
        <w:rPr>
          <w:rFonts w:hint="eastAsia"/>
        </w:rPr>
        <w:br/>
      </w:r>
      <w:r>
        <w:rPr>
          <w:rFonts w:hint="eastAsia"/>
        </w:rPr>
        <w:t>　　　　二、长住型酒店市场前景分析</w:t>
      </w:r>
      <w:r>
        <w:rPr>
          <w:rFonts w:hint="eastAsia"/>
        </w:rPr>
        <w:br/>
      </w:r>
      <w:r>
        <w:rPr>
          <w:rFonts w:hint="eastAsia"/>
        </w:rPr>
        <w:t>　　　　三、长住型酒店细分行业发展前景分析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2025-2031年长住型酒店发展趋势预测</w:t>
      </w:r>
      <w:r>
        <w:rPr>
          <w:rFonts w:hint="eastAsia"/>
        </w:rPr>
        <w:br/>
      </w:r>
      <w:r>
        <w:rPr>
          <w:rFonts w:hint="eastAsia"/>
        </w:rPr>
        <w:t>　　　　一、长住型酒店发展趋势预测</w:t>
      </w:r>
      <w:r>
        <w:rPr>
          <w:rFonts w:hint="eastAsia"/>
        </w:rPr>
        <w:br/>
      </w:r>
      <w:r>
        <w:rPr>
          <w:rFonts w:hint="eastAsia"/>
        </w:rPr>
        <w:t>　　　　二、长住型酒店市场规模预测</w:t>
      </w:r>
      <w:r>
        <w:rPr>
          <w:rFonts w:hint="eastAsia"/>
        </w:rPr>
        <w:br/>
      </w:r>
      <w:r>
        <w:rPr>
          <w:rFonts w:hint="eastAsia"/>
        </w:rPr>
        <w:t>　　　　三、长住型酒店细分市场发展趋势预测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未来长住型酒店行业挑战与机遇探讨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一、长住型酒店行业挑战</w:t>
      </w:r>
      <w:r>
        <w:rPr>
          <w:rFonts w:hint="eastAsia"/>
        </w:rPr>
        <w:br/>
      </w:r>
      <w:r>
        <w:rPr>
          <w:rFonts w:hint="eastAsia"/>
        </w:rPr>
        <w:t>　　　　二、长住型酒店行业机遇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长住型酒店行业研究结论及建议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对长住型酒店行业发展的建议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中-智林-－对长住型酒店企业和投资者的建议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长住型酒店行业历程</w:t>
      </w:r>
      <w:r>
        <w:rPr>
          <w:rFonts w:hint="eastAsia"/>
        </w:rPr>
        <w:br/>
      </w:r>
      <w:r>
        <w:rPr>
          <w:rFonts w:hint="eastAsia"/>
        </w:rPr>
        <w:t>　　图表 长住型酒店行业生命周期</w:t>
      </w:r>
      <w:r>
        <w:rPr>
          <w:rFonts w:hint="eastAsia"/>
        </w:rPr>
        <w:br/>
      </w:r>
      <w:r>
        <w:rPr>
          <w:rFonts w:hint="eastAsia"/>
        </w:rPr>
        <w:t>　　图表 长住型酒店行业产业链分析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2019-2024年长住型酒店行业市场容量统计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2019-2024年中国长住型酒店行业经营效益分析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**地区长住型酒店市场规模及增长情况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**地区长住型酒店行业市场需求情况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长住型酒店重点企业（二）成长能力情况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2025-2031年中国长住型酒店市场前景分析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2025-2031年中国长住型酒店行业发展趋势预测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78ac214d4f11" w:history="1">
        <w:r>
          <w:rPr>
            <w:rStyle w:val="Hyperlink"/>
          </w:rPr>
          <w:t>2025-2031年中国长住型酒店行业市场调研与发展前景分析报告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978ac214d4f11" w:history="1">
        <w:r>
          <w:rPr>
            <w:rStyle w:val="Hyperlink"/>
          </w:rPr>
          <w:t>https://www.20087.com/2/29/ZhangZhuXingJiuDianDeXianZhuangYuQianJing.html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热点：商务型酒店的代表性的酒店、长住型酒店发展规划、中国著名长住型酒店有哪些、长住型酒店有哪些品牌、大中型酒店、长住型酒店的代表性的酒店、不同类型酒店的对比、长住型酒店价格、超经济型酒店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9f79ce894ed1" w:history="1">
      <w:r>
        <w:rPr>
          <w:rStyle w:val="Hyperlink"/>
        </w:rPr>
        <w:t>2025-2031年中国长住型酒店行业市场调研与发展前景分析报告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angZhuXingJiuDianDeXianZhuangYuQianJing.html" TargetMode="External" Id="R271978ac214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angZhuXingJiuDianDeXianZhuangYuQianJing.html" TargetMode="External" Id="R7df89f79ce8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2025-04-18T05:18:34Z</dcterms:created>
  <dcterms:modified xsi:type="dcterms:W3CDTF">2025-04-18T06:18:34Z</dcterms:modified>
  <dc:subject>2025-2031年中国长住型酒店行业市场调研与发展前景分析报告</dc:subject>
  <dc:title>2025-2031年中国长住型酒店行业市场调研与发展前景分析报告</dc:title>
  <cp:keywords>2025-2031年中国长住型酒店行业市场调研与发展前景分析报告</cp:keywords>
  <dc:description>2025-2031年中国长住型酒店行业市场调研与发展前景分析报告</dc:description>
</cp:coreProperties>
</file>