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caaf7c28b4d48" w:history="1">
              <w:r>
                <w:rPr>
                  <w:rStyle w:val="Hyperlink"/>
                </w:rPr>
                <w:t>2026-2032年中国在线民宿市场现状调研分析与发展前景报告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caaf7c28b4d48" w:history="1">
              <w:r>
                <w:rPr>
                  <w:rStyle w:val="Hyperlink"/>
                </w:rPr>
                <w:t>2026-2032年中国在线民宿市场现状调研分析与发展前景报告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caaf7c28b4d48" w:history="1">
                <w:r>
                  <w:rPr>
                    <w:rStyle w:val="Hyperlink"/>
                  </w:rPr>
                  <w:t>https://www.20087.com/3/59/ZaiXianMinSuHangYeQianJing.html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民宿是通过互联网平台预订和管理的住宿服务，为旅行者提供了一种不同于传统酒店的住宿选择。近年来，随着共享经济的发展和人们旅行习惯的变化，在线民宿市场迅速扩张，提供了丰富的房源类型和个性化的居住体验。然而，尽管市场需求旺盛，但服务质量参差不齐，部分房东提供的住宿条件和服务水平未能达到预期，影响了用户体验。此外，安全性和隐私保护也是用户关注的重点问题之一，尤其是在国际旅行中，如何确保住客的安全成为一个亟待解决的问题。</w:t>
      </w:r>
      <w:r>
        <w:rPr>
          <w:rFonts w:hint="eastAsia"/>
        </w:rPr>
        <w:br/>
      </w:r>
      <w:r>
        <w:rPr>
          <w:rFonts w:hint="eastAsia"/>
        </w:rPr>
        <w:t>　　在线民宿将更加注重个性化与安全保障。一方面，借助大数据分析和人工智能技术，未来的在线民宿平台将能够根据用户的偏好推荐最适合的房源，并提供定制化的服务体验，如个性化的房间布置、特色餐饮服务等，进一步提升了用户的满意度。同时，通过引入人脸识别、智能门锁等先进技术，增强了入住过程的安全性，确保每位住客都能享受到安全舒适的居住环境。另一方面，为了满足多样化的市场需求，开发适用于不同场景的应用将成为趋势，无论是商务出行还是家庭度假，都能找到合适的住宿解决方案。此外，加强监管体系建设，制定严格的服务标准和评价机制，有助于提升整个行业的服务水平和信誉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caaf7c28b4d48" w:history="1">
        <w:r>
          <w:rPr>
            <w:rStyle w:val="Hyperlink"/>
          </w:rPr>
          <w:t>2026-2032年中国在线民宿市场现状调研分析与发展前景报告</w:t>
        </w:r>
      </w:hyperlink>
      <w:r>
        <w:rPr>
          <w:rFonts w:hint="eastAsia"/>
        </w:rPr>
        <w:t>》对在线民宿产业链进行了全面分析，深入探讨了在线民宿市场规模与需求，解读了当前价格动态。在线民宿报告客观呈现了在线民宿行业现状，并对在线民宿市场前景及发展趋势进行了科学预测。同时，聚焦于在线民宿重点企业，深入剖析了在线民宿市场竞争态势、集中度及品牌影响力，进一步细分了市场领域，揭示了在线民宿各细分领域的增长潜力。在线民宿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在线民宿产业概述</w:t>
      </w:r>
      <w:r>
        <w:rPr>
          <w:rFonts w:hint="eastAsia"/>
        </w:rPr>
        <w:br/>
      </w:r>
      <w:r>
        <w:rPr>
          <w:rFonts w:hint="eastAsia"/>
        </w:rPr>
        <w:t>　　第一节 在线民宿定义</w:t>
      </w:r>
      <w:r>
        <w:rPr>
          <w:rFonts w:hint="eastAsia"/>
        </w:rPr>
        <w:br/>
      </w:r>
      <w:r>
        <w:rPr>
          <w:rFonts w:hint="eastAsia"/>
        </w:rPr>
        <w:t>　　第二节 在线民宿行业特点</w:t>
      </w:r>
      <w:r>
        <w:rPr>
          <w:rFonts w:hint="eastAsia"/>
        </w:rPr>
        <w:br/>
      </w:r>
      <w:r>
        <w:rPr>
          <w:rFonts w:hint="eastAsia"/>
        </w:rPr>
        <w:t>　　第三节 在线民宿产业链分析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中国在线民宿行业运行环境分析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中国在线民宿运行经济环境分析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中国在线民宿产业政策环境分析</w:t>
      </w:r>
      <w:r>
        <w:rPr>
          <w:rFonts w:hint="eastAsia"/>
        </w:rPr>
        <w:br/>
      </w:r>
      <w:r>
        <w:rPr>
          <w:rFonts w:hint="eastAsia"/>
        </w:rPr>
        <w:t>　　　　一、在线民宿行业监管体制</w:t>
      </w:r>
      <w:r>
        <w:rPr>
          <w:rFonts w:hint="eastAsia"/>
        </w:rPr>
        <w:br/>
      </w:r>
      <w:r>
        <w:rPr>
          <w:rFonts w:hint="eastAsia"/>
        </w:rPr>
        <w:t>　　　　二、在线民宿行业主要法规</w:t>
      </w:r>
      <w:r>
        <w:rPr>
          <w:rFonts w:hint="eastAsia"/>
        </w:rPr>
        <w:br/>
      </w:r>
      <w:r>
        <w:rPr>
          <w:rFonts w:hint="eastAsia"/>
        </w:rPr>
        <w:t>　　　　三、主要在线民宿产业政策</w:t>
      </w:r>
      <w:r>
        <w:rPr>
          <w:rFonts w:hint="eastAsia"/>
        </w:rPr>
        <w:br/>
      </w:r>
      <w:r>
        <w:rPr>
          <w:rFonts w:hint="eastAsia"/>
        </w:rPr>
        <w:t>　　第三节 中国在线民宿产业社会环境分析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全球在线民宿行业发展态势分析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全球在线民宿市场发展现状分析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国外主要国家在线民宿市场现状</w:t>
      </w:r>
      <w:r>
        <w:rPr>
          <w:rFonts w:hint="eastAsia"/>
        </w:rPr>
        <w:br/>
      </w:r>
      <w:r>
        <w:rPr>
          <w:rFonts w:hint="eastAsia"/>
        </w:rPr>
        <w:t>　　第三节 全球在线民宿行业发展趋势预测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中国在线民宿行业市场分析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2020-2025年中国在线民宿行业规模情况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2020-2025年中国在线民宿市场规模情况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2020-2025年中国在线民宿行业盈利情况分析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2020-2025年中国在线民宿市场需求状况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2020-2025年中国在线民宿行业市场供给状况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2020-2025年在线民宿行业市场供需平衡状况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2025-2026年在线民宿行业技术发展现状及趋势分析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在线民宿行业技术发展现状分析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国内外在线民宿行业技术差距分析及差距形成的主要原因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在线民宿行业技术发展方向、趋势预测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提升在线民宿行业技术能力策略建议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中国重点地区在线民宿行业市场调研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重点地区（一）在线民宿市场调研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重点地区（二）在线民宿市场调研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重点地区（三）在线民宿市场调研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重点地区（四）在线民宿市场调研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重点地区（五）在线民宿市场调研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中国在线民宿行业价格走势及影响因素分析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国内在线民宿行业价格回顾</w:t>
      </w:r>
      <w:r>
        <w:rPr>
          <w:rFonts w:hint="eastAsia"/>
        </w:rPr>
        <w:br/>
      </w:r>
      <w:r>
        <w:rPr>
          <w:rFonts w:hint="eastAsia"/>
        </w:rPr>
        <w:t>　　第二节 国内在线民宿行业价格走势预测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国内在线民宿行业价格影响因素分析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中国在线民宿行业客户调研</w:t>
      </w:r>
      <w:r>
        <w:rPr>
          <w:rFonts w:hint="eastAsia"/>
        </w:rPr>
        <w:br/>
      </w:r>
      <w:r>
        <w:rPr>
          <w:rFonts w:hint="eastAsia"/>
        </w:rPr>
        <w:t>　　　　一、在线民宿行业客户偏好调查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二、客户对在线民宿品牌的首要认知渠道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三、在线民宿品牌忠诚度调查</w:t>
      </w:r>
      <w:r>
        <w:rPr>
          <w:rFonts w:hint="eastAsia"/>
        </w:rPr>
        <w:br/>
      </w:r>
      <w:r>
        <w:rPr>
          <w:rFonts w:hint="eastAsia"/>
        </w:rPr>
        <w:t>　　　　四、在线民宿行业客户消费理念调研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中国在线民宿行业竞争格局分析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2025年在线民宿行业集中度分析</w:t>
      </w:r>
      <w:r>
        <w:rPr>
          <w:rFonts w:hint="eastAsia"/>
        </w:rPr>
        <w:br/>
      </w:r>
      <w:r>
        <w:rPr>
          <w:rFonts w:hint="eastAsia"/>
        </w:rPr>
        <w:t>　　　　一、在线民宿市场集中度分析</w:t>
      </w:r>
      <w:r>
        <w:rPr>
          <w:rFonts w:hint="eastAsia"/>
        </w:rPr>
        <w:br/>
      </w:r>
      <w:r>
        <w:rPr>
          <w:rFonts w:hint="eastAsia"/>
        </w:rPr>
        <w:t>　　　　二、在线民宿企业集中度分析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2025-2026年在线民宿行业竞争格局分析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一、在线民宿行业竞争策略分析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二、在线民宿行业竞争格局展望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三、我国在线民宿市场竞争趋势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在线民宿行业重点企业发展调研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在线民宿行业企业经营策略研究分析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在线民宿企业多样化经营策略分析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一、在线民宿企业多样化经营情况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二、现行在线民宿行业多样化经营的方向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大型在线民宿企业集团未来发展策略分析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对中小在线民宿企业生产经营的建议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在线民宿行业投资风险与控制策略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在线民宿行业SWOT模型分析</w:t>
      </w:r>
      <w:r>
        <w:rPr>
          <w:rFonts w:hint="eastAsia"/>
        </w:rPr>
        <w:br/>
      </w:r>
      <w:r>
        <w:rPr>
          <w:rFonts w:hint="eastAsia"/>
        </w:rPr>
        <w:t>　　　　一、在线民宿行业优势分析</w:t>
      </w:r>
      <w:r>
        <w:rPr>
          <w:rFonts w:hint="eastAsia"/>
        </w:rPr>
        <w:br/>
      </w:r>
      <w:r>
        <w:rPr>
          <w:rFonts w:hint="eastAsia"/>
        </w:rPr>
        <w:t>　　　　二、在线民宿行业劣势分析</w:t>
      </w:r>
      <w:r>
        <w:rPr>
          <w:rFonts w:hint="eastAsia"/>
        </w:rPr>
        <w:br/>
      </w:r>
      <w:r>
        <w:rPr>
          <w:rFonts w:hint="eastAsia"/>
        </w:rPr>
        <w:t>　　　　三、在线民宿行业机会分析</w:t>
      </w:r>
      <w:r>
        <w:rPr>
          <w:rFonts w:hint="eastAsia"/>
        </w:rPr>
        <w:br/>
      </w:r>
      <w:r>
        <w:rPr>
          <w:rFonts w:hint="eastAsia"/>
        </w:rPr>
        <w:t>　　　　四、在线民宿行业风险分析</w:t>
      </w:r>
      <w:r>
        <w:rPr>
          <w:rFonts w:hint="eastAsia"/>
        </w:rPr>
        <w:br/>
      </w:r>
      <w:r>
        <w:rPr>
          <w:rFonts w:hint="eastAsia"/>
        </w:rPr>
        <w:t>　　第二节 在线民宿行业投资风险及控制策略分析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一、在线民宿市场风险及控制策略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二、在线民宿行业政策风险及控制策略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三、在线民宿行业经营风险及控制策略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四、在线民宿同业竞争风险及控制策略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五、在线民宿行业其他风险及控制策略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2026-2032年中国在线民宿行业投资潜力及发展趋势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2026-2032年在线民宿行业投资潜力分析</w:t>
      </w:r>
      <w:r>
        <w:rPr>
          <w:rFonts w:hint="eastAsia"/>
        </w:rPr>
        <w:br/>
      </w:r>
      <w:r>
        <w:rPr>
          <w:rFonts w:hint="eastAsia"/>
        </w:rPr>
        <w:t>　　　　一、在线民宿行业重点可投资领域</w:t>
      </w:r>
      <w:r>
        <w:rPr>
          <w:rFonts w:hint="eastAsia"/>
        </w:rPr>
        <w:br/>
      </w:r>
      <w:r>
        <w:rPr>
          <w:rFonts w:hint="eastAsia"/>
        </w:rPr>
        <w:t>　　　　二、在线民宿行业目标市场需求潜力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三、在线民宿行业投资潜力综合评判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中.智.林.－2026-2032年中国在线民宿行业发展趋势分析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一、2026年在线民宿市场前景分析</w:t>
      </w:r>
      <w:r>
        <w:rPr>
          <w:rFonts w:hint="eastAsia"/>
        </w:rPr>
        <w:br/>
      </w:r>
      <w:r>
        <w:rPr>
          <w:rFonts w:hint="eastAsia"/>
        </w:rPr>
        <w:t>　　　　二、2026年在线民宿发展趋势预测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三、2026-2032年我国在线民宿行业发展剖析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五、未来在线民宿行业发展变局剖析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在线民宿行业历程</w:t>
      </w:r>
      <w:r>
        <w:rPr>
          <w:rFonts w:hint="eastAsia"/>
        </w:rPr>
        <w:br/>
      </w:r>
      <w:r>
        <w:rPr>
          <w:rFonts w:hint="eastAsia"/>
        </w:rPr>
        <w:t>　　图表 在线民宿行业生命周期</w:t>
      </w:r>
      <w:r>
        <w:rPr>
          <w:rFonts w:hint="eastAsia"/>
        </w:rPr>
        <w:br/>
      </w:r>
      <w:r>
        <w:rPr>
          <w:rFonts w:hint="eastAsia"/>
        </w:rPr>
        <w:t>　　图表 在线民宿行业产业链分析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2020-2025年在线民宿行业市场容量统计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2020-2025年中国在线民宿行业市场规模及增长情况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2020-2025年中国在线民宿行业销售收入分析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2020-2025年中国在线民宿行业盈利情况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2020-2025年中国在线民宿行业利润总额分析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2020-2025年中国在线民宿行业企业数量情况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2020-2025年中国在线民宿行业企业平均规模情况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2020-2025年中国在线民宿行业竞争力分析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2020-2025年中国在线民宿行业盈利能力分析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2020-2025年中国在线民宿行业运营能力分析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2020-2025年中国在线民宿行业偿债能力分析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2020-2025年中国在线民宿行业发展能力分析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2020-2025年中国在线民宿行业经营效益分析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**地区在线民宿市场规模及增长情况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**地区在线民宿行业市场需求情况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**地区在线民宿市场规模及增长情况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**地区在线民宿行业市场需求情况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**地区在线民宿市场规模及增长情况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**地区在线民宿行业市场需求情况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在线民宿重点企业（一）基本信息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在线民宿重点企业（一）经营情况分析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在线民宿重点企业（一）盈利能力情况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在线民宿重点企业（一）偿债能力情况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在线民宿重点企业（一）运营能力情况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在线民宿重点企业（一）成长能力情况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在线民宿重点企业（二）基本信息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在线民宿重点企业（二）经营情况分析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在线民宿重点企业（二）盈利能力情况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在线民宿重点企业（二）偿债能力情况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在线民宿重点企业（二）运营能力情况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在线民宿重点企业（二）成长能力情况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2026-2032年中国在线民宿行业市场容量预测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2026-2032年中国在线民宿行业市场规模预测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2026-2032年中国在线民宿市场前景分析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2026-2032年中国在线民宿行业发展趋势预测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caaf7c28b4d48" w:history="1">
        <w:r>
          <w:rPr>
            <w:rStyle w:val="Hyperlink"/>
          </w:rPr>
          <w:t>2026-2032年中国在线民宿市场现状调研分析与发展前景报告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caaf7c28b4d48" w:history="1">
        <w:r>
          <w:rPr>
            <w:rStyle w:val="Hyperlink"/>
          </w:rPr>
          <w:t>https://www.20087.com/3/59/ZaiXianMinSuHangYeQianJing.html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热点：住宿民宿、在线民宿市场交易规模、私家民宿、在线民宿居住人群原因、免费住民宿的平台、在线民宿需求的影响因素探讨、民宿官方网站、在线民宿预订系统的管理与开发javaweb、免费民宿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69df59f5148e2" w:history="1">
      <w:r>
        <w:rPr>
          <w:rStyle w:val="Hyperlink"/>
        </w:rPr>
        <w:t>2026-2032年中国在线民宿市场现状调研分析与发展前景报告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ZaiXianMinSuHangYeQianJing.html" TargetMode="External" Id="Rf82caaf7c28b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ZaiXianMinSuHangYeQianJing.html" TargetMode="External" Id="R86569df59f51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2026-01-30T04:14:38Z</dcterms:created>
  <dcterms:modified xsi:type="dcterms:W3CDTF">2026-01-30T05:14:38Z</dcterms:modified>
  <dc:subject>2026-2032年中国在线民宿市场现状调研分析与发展前景报告</dc:subject>
  <dc:title>2026-2032年中国在线民宿市场现状调研分析与发展前景报告</dc:title>
  <cp:keywords>2026-2032年中国在线民宿市场现状调研分析与发展前景报告</cp:keywords>
  <dc:description>2026-2032年中国在线民宿市场现状调研分析与发展前景报告</dc:description>
</cp:coreProperties>
</file>