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7640b76c4df5" w:history="1">
              <w:r>
                <w:rPr>
                  <w:rStyle w:val="Hyperlink"/>
                </w:rPr>
                <w:t>2024-2030年中国自驾游行业发展深度调研与未来趋势分析报告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7640b76c4df5" w:history="1">
              <w:r>
                <w:rPr>
                  <w:rStyle w:val="Hyperlink"/>
                </w:rPr>
                <w:t>2024-2030年中国自驾游行业发展深度调研与未来趋势分析报告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07640b76c4df5" w:history="1">
                <w:r>
                  <w:rPr>
                    <w:rStyle w:val="Hyperlink"/>
                  </w:rPr>
                  <w:t>https://www.20087.com/3/99/ZiJiaYouFaZhanQuShiFenXi.html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休闲方式的多样化，自驾游已成为一种流行的旅游方式。自驾游具有灵活自由、个性化强等特点，能够满足消费者对于高品质旅游体验的需求。近年来，随着道路交通条件的不断改善和旅游服务的日益完善，自驾游市场呈现出快速增长的态势。未来，自驾游将继续保持强劲的发展势头，同时面临着安全保障、服务质量提升等挑战和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7640b76c4df5" w:history="1">
        <w:r>
          <w:rPr>
            <w:rStyle w:val="Hyperlink"/>
          </w:rPr>
          <w:t>2024-2030年中国自驾游行业发展深度调研与未来趋势分析报告</w:t>
        </w:r>
      </w:hyperlink>
      <w:r>
        <w:rPr>
          <w:rFonts w:hint="eastAsia"/>
        </w:rPr>
        <w:t>》主要分析了自驾游行业的市场规模、自驾游市场供需状况、自驾游市场竞争状况和自驾游主要企业经营情况，同时对自驾游行业的未来发展做出了科学预测。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7640b76c4df5" w:history="1">
        <w:r>
          <w:rPr>
            <w:rStyle w:val="Hyperlink"/>
          </w:rPr>
          <w:t>2024-2030年中国自驾游行业发展深度调研与未来趋势分析报告</w:t>
        </w:r>
      </w:hyperlink>
      <w:r>
        <w:rPr>
          <w:rFonts w:hint="eastAsia"/>
        </w:rPr>
        <w:t>》在多年自驾游行业研究的基础上，结合中国自驾游行业市场的发展现状，通过资深研究团队对自驾游市场各类资讯进行整理分析，并依托国家权威数据资源和长期市场监测的数据库，进行了全面、细致的研究。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7640b76c4df5" w:history="1">
        <w:r>
          <w:rPr>
            <w:rStyle w:val="Hyperlink"/>
          </w:rPr>
          <w:t>2024-2030年中国自驾游行业发展深度调研与未来趋势分析报告</w:t>
        </w:r>
      </w:hyperlink>
      <w:r>
        <w:rPr>
          <w:rFonts w:hint="eastAsia"/>
        </w:rPr>
        <w:t>》可以帮助投资者准确把握自驾游行业的市场现状，为投资者进行投资作出自驾游行业前景预判，挖掘自驾游行业投资价值，同时提出自驾游行业投资策略、生产策略、营销策略等方面的建议。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中国自驾游行业宏观环境分析</w:t>
      </w:r>
      <w:r>
        <w:rPr>
          <w:rFonts w:hint="eastAsia"/>
        </w:rPr>
        <w:br/>
      </w:r>
      <w:r>
        <w:rPr>
          <w:rFonts w:hint="eastAsia"/>
        </w:rPr>
        <w:t>　　第一节 自驾游行业定义分析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自驾游行业宏观环境分析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全球自驾游所属行业现状及发展预测分析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全球自驾游行业概述</w:t>
      </w:r>
      <w:r>
        <w:rPr>
          <w:rFonts w:hint="eastAsia"/>
        </w:rPr>
        <w:br/>
      </w:r>
      <w:r>
        <w:rPr>
          <w:rFonts w:hint="eastAsia"/>
        </w:rPr>
        <w:t>　　第二节 全球自驾游行业市场格局分析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全球自驾游产业主要国家运行形势分析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2024-2030年全球自驾游产业市场走势预测分析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2019-2024年中国自驾游所属行业经济指标分析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2019-2024年自驾游所属行业发展概述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2019-2024年自驾游所属行业经济运行状况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一、自驾游行业企业数量分析</w:t>
      </w:r>
      <w:r>
        <w:rPr>
          <w:rFonts w:hint="eastAsia"/>
        </w:rPr>
        <w:br/>
      </w:r>
      <w:r>
        <w:rPr>
          <w:rFonts w:hint="eastAsia"/>
        </w:rPr>
        <w:t>　　　　二、自驾游行业资产规模分析</w:t>
      </w:r>
      <w:r>
        <w:rPr>
          <w:rFonts w:hint="eastAsia"/>
        </w:rPr>
        <w:br/>
      </w:r>
      <w:r>
        <w:rPr>
          <w:rFonts w:hint="eastAsia"/>
        </w:rPr>
        <w:t>　　　　三、自驾游行业销售收入分析</w:t>
      </w:r>
      <w:r>
        <w:rPr>
          <w:rFonts w:hint="eastAsia"/>
        </w:rPr>
        <w:br/>
      </w:r>
      <w:r>
        <w:rPr>
          <w:rFonts w:hint="eastAsia"/>
        </w:rPr>
        <w:t>　　　　四、自驾游行业利润总额分析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2019-2024年自驾游所属行业成本费用分析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一、自驾游行业销售成本分析</w:t>
      </w:r>
      <w:r>
        <w:rPr>
          <w:rFonts w:hint="eastAsia"/>
        </w:rPr>
        <w:br/>
      </w:r>
      <w:r>
        <w:rPr>
          <w:rFonts w:hint="eastAsia"/>
        </w:rPr>
        <w:t>　　　　二、自驾游行业销售费用分析</w:t>
      </w:r>
      <w:r>
        <w:rPr>
          <w:rFonts w:hint="eastAsia"/>
        </w:rPr>
        <w:br/>
      </w:r>
      <w:r>
        <w:rPr>
          <w:rFonts w:hint="eastAsia"/>
        </w:rPr>
        <w:t>　　　　三、自驾游行业管理费用分析</w:t>
      </w:r>
      <w:r>
        <w:rPr>
          <w:rFonts w:hint="eastAsia"/>
        </w:rPr>
        <w:br/>
      </w:r>
      <w:r>
        <w:rPr>
          <w:rFonts w:hint="eastAsia"/>
        </w:rPr>
        <w:t>　　　　四、自驾游行业财务费用分析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2019-2024年自驾游所属行业运营效益分析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一、自驾游行业盈利能力分析</w:t>
      </w:r>
      <w:r>
        <w:rPr>
          <w:rFonts w:hint="eastAsia"/>
        </w:rPr>
        <w:br/>
      </w:r>
      <w:r>
        <w:rPr>
          <w:rFonts w:hint="eastAsia"/>
        </w:rPr>
        <w:t>　　　　二、自驾游行业运营能力分析</w:t>
      </w:r>
      <w:r>
        <w:rPr>
          <w:rFonts w:hint="eastAsia"/>
        </w:rPr>
        <w:br/>
      </w:r>
      <w:r>
        <w:rPr>
          <w:rFonts w:hint="eastAsia"/>
        </w:rPr>
        <w:t>　　　　三、自驾游行业偿债能力分析</w:t>
      </w:r>
      <w:r>
        <w:rPr>
          <w:rFonts w:hint="eastAsia"/>
        </w:rPr>
        <w:br/>
      </w:r>
      <w:r>
        <w:rPr>
          <w:rFonts w:hint="eastAsia"/>
        </w:rPr>
        <w:t>　　　　四、自驾游行业成长能力分析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自驾游行业上下游市场分析</w:t>
      </w:r>
      <w:r>
        <w:rPr>
          <w:rFonts w:hint="eastAsia"/>
        </w:rPr>
        <w:br/>
      </w:r>
      <w:r>
        <w:rPr>
          <w:rFonts w:hint="eastAsia"/>
        </w:rPr>
        <w:t>　　　　一、自驾游行业产业链简介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自驾游行业市场供需分析</w:t>
      </w:r>
      <w:r>
        <w:rPr>
          <w:rFonts w:hint="eastAsia"/>
        </w:rPr>
        <w:br/>
      </w:r>
      <w:r>
        <w:rPr>
          <w:rFonts w:hint="eastAsia"/>
        </w:rPr>
        <w:t>　　　　一、自驾游行业生产总量</w:t>
      </w:r>
      <w:r>
        <w:rPr>
          <w:rFonts w:hint="eastAsia"/>
        </w:rPr>
        <w:br/>
      </w:r>
      <w:r>
        <w:rPr>
          <w:rFonts w:hint="eastAsia"/>
        </w:rPr>
        <w:t>　　　　二、自驾游行业市场总量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三、自驾游行业价格分析</w:t>
      </w:r>
      <w:r>
        <w:rPr>
          <w:rFonts w:hint="eastAsia"/>
        </w:rPr>
        <w:br/>
      </w:r>
      <w:r>
        <w:rPr>
          <w:rFonts w:hint="eastAsia"/>
        </w:rPr>
        <w:t>　　第三节 自驾游行业竞争力分析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自驾游行业市场集中度分析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中国自驾游所属行业传统商业模式分析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自驾游行业原料采购模式</w:t>
      </w:r>
      <w:r>
        <w:rPr>
          <w:rFonts w:hint="eastAsia"/>
        </w:rPr>
        <w:br/>
      </w:r>
      <w:r>
        <w:rPr>
          <w:rFonts w:hint="eastAsia"/>
        </w:rPr>
        <w:t>　　第二节 自驾游行业经营模式</w:t>
      </w:r>
      <w:r>
        <w:rPr>
          <w:rFonts w:hint="eastAsia"/>
        </w:rPr>
        <w:br/>
      </w:r>
      <w:r>
        <w:rPr>
          <w:rFonts w:hint="eastAsia"/>
        </w:rPr>
        <w:t>　　第三节 自驾游行业盈利模式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中国自驾游所属行业商业模式构建与实施策略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自驾游行业商业模式要素与特征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自驾游行业企业商业模式构建步骤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自驾游行业商业模式的实施策略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中国自驾游所属行业商业模式创新转型分析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 2O 模式</w:t>
      </w:r>
      <w:r>
        <w:rPr>
          <w:rFonts w:hint="eastAsia"/>
        </w:rPr>
        <w:br/>
      </w:r>
      <w:r>
        <w:rPr>
          <w:rFonts w:hint="eastAsia"/>
        </w:rPr>
        <w:t>　　　　　　1、O 2O 模式爆发巨大力量</w:t>
      </w:r>
      <w:r>
        <w:rPr>
          <w:rFonts w:hint="eastAsia"/>
        </w:rPr>
        <w:br/>
      </w:r>
      <w:r>
        <w:rPr>
          <w:rFonts w:hint="eastAsia"/>
        </w:rPr>
        <w:t>　　　　　　2、O 2O 模式分类</w:t>
      </w:r>
      <w:r>
        <w:rPr>
          <w:rFonts w:hint="eastAsia"/>
        </w:rPr>
        <w:br/>
      </w:r>
      <w:r>
        <w:rPr>
          <w:rFonts w:hint="eastAsia"/>
        </w:rPr>
        <w:t>　　　　　　3、O 2O 模式的盈利点分析</w:t>
      </w:r>
      <w:r>
        <w:rPr>
          <w:rFonts w:hint="eastAsia"/>
        </w:rPr>
        <w:br/>
      </w:r>
      <w:r>
        <w:rPr>
          <w:rFonts w:hint="eastAsia"/>
        </w:rPr>
        <w:t>　　　　　　4、O 2O 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互联网背景下自驾游行业商业模式选择</w:t>
      </w:r>
      <w:r>
        <w:rPr>
          <w:rFonts w:hint="eastAsia"/>
        </w:rPr>
        <w:br/>
      </w:r>
      <w:r>
        <w:rPr>
          <w:rFonts w:hint="eastAsia"/>
        </w:rPr>
        <w:t>　　　　一、自驾游行业与互联网思维的结合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二、互联网背景下自驾游行业商业模式选择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2024年自驾游所属行业企业经营情况与商业模式分析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自驾中国网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玩得嗨自驾游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快点自驾旅游网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携程网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去哪儿网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途牛旅游网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驴妈妈旅游网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北京猎户座户外用品有限公司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2024-2030年中国自驾游所属行业发展前景预测分析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2024-2030年自驾游行业发展前景及趋势预测分析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2024-2030年自驾游行业发展前景预测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一、2024-2030年自驾游行业供应规模预测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三、2024-2030年自驾游行业盈利前景预测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自驾游行业投资分析与预测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2024-2030年中国自驾游行业投融资战略规划分析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自驾游行业关键成功要素分析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自驾游行业投资壁垒分析</w:t>
      </w:r>
      <w:r>
        <w:rPr>
          <w:rFonts w:hint="eastAsia"/>
        </w:rPr>
        <w:br/>
      </w:r>
      <w:r>
        <w:rPr>
          <w:rFonts w:hint="eastAsia"/>
        </w:rPr>
        <w:t>　　　　一、自驾游行业进入壁垒</w:t>
      </w:r>
      <w:r>
        <w:rPr>
          <w:rFonts w:hint="eastAsia"/>
        </w:rPr>
        <w:br/>
      </w:r>
      <w:r>
        <w:rPr>
          <w:rFonts w:hint="eastAsia"/>
        </w:rPr>
        <w:t>　　　　二、自驾游行业退出壁垒</w:t>
      </w:r>
      <w:r>
        <w:rPr>
          <w:rFonts w:hint="eastAsia"/>
        </w:rPr>
        <w:br/>
      </w:r>
      <w:r>
        <w:rPr>
          <w:rFonts w:hint="eastAsia"/>
        </w:rPr>
        <w:t>　　第三节 自驾游行业投资风险与规避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　自驾游行业融资渠道与策略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一、自驾游行业融资渠道分析</w:t>
      </w:r>
      <w:r>
        <w:rPr>
          <w:rFonts w:hint="eastAsia"/>
        </w:rPr>
        <w:br/>
      </w:r>
      <w:r>
        <w:rPr>
          <w:rFonts w:hint="eastAsia"/>
        </w:rPr>
        <w:t>　　　　二、自驾游行业融资策略分析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自驾游产业链分析</w:t>
      </w:r>
      <w:r>
        <w:rPr>
          <w:rFonts w:hint="eastAsia"/>
        </w:rPr>
        <w:br/>
      </w:r>
      <w:r>
        <w:rPr>
          <w:rFonts w:hint="eastAsia"/>
        </w:rPr>
        <w:t>　　图表 国际自驾游市场规模</w:t>
      </w:r>
      <w:r>
        <w:rPr>
          <w:rFonts w:hint="eastAsia"/>
        </w:rPr>
        <w:br/>
      </w:r>
      <w:r>
        <w:rPr>
          <w:rFonts w:hint="eastAsia"/>
        </w:rPr>
        <w:t>　　图表 国际自驾游生命周期</w:t>
      </w:r>
      <w:r>
        <w:rPr>
          <w:rFonts w:hint="eastAsia"/>
        </w:rPr>
        <w:br/>
      </w:r>
      <w:r>
        <w:rPr>
          <w:rFonts w:hint="eastAsia"/>
        </w:rPr>
        <w:t>　　图表 中国G D 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2019-2024年中国自驾游市场规模</w:t>
      </w:r>
      <w:r>
        <w:rPr>
          <w:rFonts w:hint="eastAsia"/>
        </w:rPr>
        <w:br/>
      </w:r>
      <w:r>
        <w:rPr>
          <w:rFonts w:hint="eastAsia"/>
        </w:rPr>
        <w:t>　　图表 2019-2024年中国自驾游产值</w:t>
      </w:r>
      <w:r>
        <w:rPr>
          <w:rFonts w:hint="eastAsia"/>
        </w:rPr>
        <w:br/>
      </w:r>
      <w:r>
        <w:rPr>
          <w:rFonts w:hint="eastAsia"/>
        </w:rPr>
        <w:t>　　图表 2019-2024年我国自驾游供应情况</w:t>
      </w:r>
      <w:r>
        <w:rPr>
          <w:rFonts w:hint="eastAsia"/>
        </w:rPr>
        <w:br/>
      </w:r>
      <w:r>
        <w:rPr>
          <w:rFonts w:hint="eastAsia"/>
        </w:rPr>
        <w:t>　　图表 2019-2024年我国自驾游需求情况</w:t>
      </w:r>
      <w:r>
        <w:rPr>
          <w:rFonts w:hint="eastAsia"/>
        </w:rPr>
        <w:br/>
      </w:r>
      <w:r>
        <w:rPr>
          <w:rFonts w:hint="eastAsia"/>
        </w:rPr>
        <w:t>　　图表 2024-2030年中国自驾游市场规模预测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2024-2030年我国自驾游供应情况预测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2024-2030年我国自驾游需求情况预测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7640b76c4df5" w:history="1">
        <w:r>
          <w:rPr>
            <w:rStyle w:val="Hyperlink"/>
          </w:rPr>
          <w:t>2024-2030年中国自驾游行业发展深度调研与未来趋势分析报告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07640b76c4df5" w:history="1">
        <w:r>
          <w:rPr>
            <w:rStyle w:val="Hyperlink"/>
          </w:rPr>
          <w:t>https://www.20087.com/3/99/ZiJiaYouFaZhanQuShiFenXi.html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b11c5a73a4e17" w:history="1">
      <w:r>
        <w:rPr>
          <w:rStyle w:val="Hyperlink"/>
        </w:rPr>
        <w:t>2024-2030年中国自驾游行业发展深度调研与未来趋势分析报告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iJiaYouFaZhanQuShiFenXi.html" TargetMode="External" Id="R33307640b76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iJiaYouFaZhanQuShiFenXi.html" TargetMode="External" Id="Raf9b11c5a73a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2024-05-17T02:57:00Z</dcterms:created>
  <dcterms:modified xsi:type="dcterms:W3CDTF">2024-05-17T03:57:00Z</dcterms:modified>
  <dc:subject>2024-2030年中国自驾游行业发展深度调研与未来趋势分析报告</dc:subject>
  <dc:title>2024-2030年中国自驾游行业发展深度调研与未来趋势分析报告</dc:title>
  <cp:keywords>2024-2030年中国自驾游行业发展深度调研与未来趋势分析报告</cp:keywords>
  <dc:description>2024-2030年中国自驾游行业发展深度调研与未来趋势分析报告</dc:description>
</cp:coreProperties>
</file>