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262cf24fa4330" w:history="1">
              <w:r>
                <w:rPr>
                  <w:rStyle w:val="Hyperlink"/>
                </w:rPr>
                <w:t>2025-2031年中国酒吧连锁行业调研与前景趋势分析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262cf24fa4330" w:history="1">
              <w:r>
                <w:rPr>
                  <w:rStyle w:val="Hyperlink"/>
                </w:rPr>
                <w:t>2025-2031年中国酒吧连锁行业调研与前景趋势分析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262cf24fa4330" w:history="1">
                <w:r>
                  <w:rPr>
                    <w:rStyle w:val="Hyperlink"/>
                  </w:rPr>
                  <w:t>https://www.20087.com/3/89/JiuBaLianSuoHangYeQianJingQuShi.html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吧连锁行业作为餐饮娱乐业的一部分，近年来受益于城市年轻消费群体的壮大和夜经济的兴起，呈现出多元化和品牌化的趋势。连锁经营的模式不仅实现了规模效应，降低了运营成本，还通过统一的品牌形象和服务标准，提升了顾客体验。同时，结合音乐、艺术和美食的复合型酒吧，以及主打健康饮品和社交互动的新型酒吧，满足了消费者对于休闲娱乐的多样化需求。</w:t>
      </w:r>
      <w:r>
        <w:rPr>
          <w:rFonts w:hint="eastAsia"/>
        </w:rPr>
        <w:br/>
      </w:r>
      <w:r>
        <w:rPr>
          <w:rFonts w:hint="eastAsia"/>
        </w:rPr>
        <w:t>　　未来，酒吧连锁行业将更加注重个性化和数字化。利用大数据和人工智能技术，分析顾客偏好，提供定制化的饮品和活动，增强顾客黏性。同时，线上线下融合的经营模式，通过社交媒体和移动应用，扩展客户群体，提升品牌影响力。此外，可持续发展和社会责任也将成为行业关注的重点，如采用环保材料、支持本地艺术家和慈善项目，塑造积极的企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262cf24fa4330" w:history="1">
        <w:r>
          <w:rPr>
            <w:rStyle w:val="Hyperlink"/>
          </w:rPr>
          <w:t>2025-2031年中国酒吧连锁行业调研与前景趋势分析</w:t>
        </w:r>
      </w:hyperlink>
      <w:r>
        <w:rPr>
          <w:rFonts w:hint="eastAsia"/>
        </w:rPr>
        <w:t>》依托权威数据资源与长期市场监测，系统分析了酒吧连锁行业的市场规模、市场需求及产业链结构，深入探讨了酒吧连锁价格变动与细分市场特征。报告科学预测了酒吧连锁市场前景及未来发展趋势，重点剖析了行业集中度、竞争格局及重点企业的市场地位，并通过SWOT分析揭示了酒吧连锁行业机遇与潜在风险。报告为投资者及业内企业提供了全面的市场洞察与决策参考，助力把握酒吧连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酒吧连锁产业概述</w:t>
      </w:r>
      <w:r>
        <w:rPr>
          <w:rFonts w:hint="eastAsia"/>
        </w:rPr>
        <w:br/>
      </w:r>
      <w:r>
        <w:rPr>
          <w:rFonts w:hint="eastAsia"/>
        </w:rPr>
        <w:t>　　第一节 酒吧连锁定义</w:t>
      </w:r>
      <w:r>
        <w:rPr>
          <w:rFonts w:hint="eastAsia"/>
        </w:rPr>
        <w:br/>
      </w:r>
      <w:r>
        <w:rPr>
          <w:rFonts w:hint="eastAsia"/>
        </w:rPr>
        <w:t>　　第二节 酒吧连锁行业特点</w:t>
      </w:r>
      <w:r>
        <w:rPr>
          <w:rFonts w:hint="eastAsia"/>
        </w:rPr>
        <w:br/>
      </w:r>
      <w:r>
        <w:rPr>
          <w:rFonts w:hint="eastAsia"/>
        </w:rPr>
        <w:t>　　第三节 酒吧连锁产业链分析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2024-2025年中国酒吧连锁行业运行环境分析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中国酒吧连锁运行经济环境分析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中国酒吧连锁产业政策环境分析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一、酒吧连锁行业监管体制</w:t>
      </w:r>
      <w:r>
        <w:rPr>
          <w:rFonts w:hint="eastAsia"/>
        </w:rPr>
        <w:br/>
      </w:r>
      <w:r>
        <w:rPr>
          <w:rFonts w:hint="eastAsia"/>
        </w:rPr>
        <w:t>　　　　二、酒吧连锁行业主要法规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三、主要酒吧连锁产业政策</w:t>
      </w:r>
      <w:r>
        <w:rPr>
          <w:rFonts w:hint="eastAsia"/>
        </w:rPr>
        <w:br/>
      </w:r>
      <w:r>
        <w:rPr>
          <w:rFonts w:hint="eastAsia"/>
        </w:rPr>
        <w:t>　　第三节 中国酒吧连锁产业社会环境分析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2024-2025年全球酒吧连锁行业发展态势分析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全球酒吧连锁市场发展现状分析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全球主要国家酒吧连锁市场现状</w:t>
      </w:r>
      <w:r>
        <w:rPr>
          <w:rFonts w:hint="eastAsia"/>
        </w:rPr>
        <w:br/>
      </w:r>
      <w:r>
        <w:rPr>
          <w:rFonts w:hint="eastAsia"/>
        </w:rPr>
        <w:t>　　第三节 全球酒吧连锁行业发展趋势预测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中国酒吧连锁行业市场分析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2019-2024年中国酒吧连锁行业规模情况</w:t>
      </w:r>
      <w:r>
        <w:rPr>
          <w:rFonts w:hint="eastAsia"/>
        </w:rPr>
        <w:br/>
      </w:r>
      <w:r>
        <w:rPr>
          <w:rFonts w:hint="eastAsia"/>
        </w:rPr>
        <w:t>　　　　一、酒吧连锁行业市场规模情况分析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二、酒吧连锁行业单位规模情况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三、酒吧连锁行业人员规模情况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2019-2024年中国酒吧连锁行业财务能力分析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一、酒吧连锁行业盈利能力分析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二、酒吧连锁行业偿债能力分析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三、酒吧连锁行业营运能力分析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四、酒吧连锁行业发展能力分析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2024-2025年中国酒吧连锁行业热点动态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2025年中国酒吧连锁行业面临的挑战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中国重点地区酒吧连锁行业市场调研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中国酒吧连锁行业价格走势及影响因素分析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国内酒吧连锁行业价格回顾</w:t>
      </w:r>
      <w:r>
        <w:rPr>
          <w:rFonts w:hint="eastAsia"/>
        </w:rPr>
        <w:br/>
      </w:r>
      <w:r>
        <w:rPr>
          <w:rFonts w:hint="eastAsia"/>
        </w:rPr>
        <w:t>　　第二节 国内酒吧连锁行业价格走势预测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国内酒吧连锁行业价格影响因素分析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中国酒吧连锁行业客户调研</w:t>
      </w:r>
      <w:r>
        <w:rPr>
          <w:rFonts w:hint="eastAsia"/>
        </w:rPr>
        <w:br/>
      </w:r>
      <w:r>
        <w:rPr>
          <w:rFonts w:hint="eastAsia"/>
        </w:rPr>
        <w:t>　　　　一、酒吧连锁行业客户偏好调查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二、客户对酒吧连锁品牌的首要认知渠道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三、酒吧连锁品牌忠诚度调查</w:t>
      </w:r>
      <w:r>
        <w:rPr>
          <w:rFonts w:hint="eastAsia"/>
        </w:rPr>
        <w:br/>
      </w:r>
      <w:r>
        <w:rPr>
          <w:rFonts w:hint="eastAsia"/>
        </w:rPr>
        <w:t>　　　　四、酒吧连锁行业客户消费理念调研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中国酒吧连锁行业竞争格局分析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2025年酒吧连锁行业集中度分析</w:t>
      </w:r>
      <w:r>
        <w:rPr>
          <w:rFonts w:hint="eastAsia"/>
        </w:rPr>
        <w:br/>
      </w:r>
      <w:r>
        <w:rPr>
          <w:rFonts w:hint="eastAsia"/>
        </w:rPr>
        <w:t>　　　　一、酒吧连锁市场集中度分析</w:t>
      </w:r>
      <w:r>
        <w:rPr>
          <w:rFonts w:hint="eastAsia"/>
        </w:rPr>
        <w:br/>
      </w:r>
      <w:r>
        <w:rPr>
          <w:rFonts w:hint="eastAsia"/>
        </w:rPr>
        <w:t>　　　　二、酒吧连锁企业集中度分析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2025年酒吧连锁行业竞争格局分析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一、酒吧连锁行业竞争策略分析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二、酒吧连锁行业竞争格局展望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三、我国酒吧连锁市场竞争趋势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酒吧连锁行业重点企业发展调研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酒吧连锁企业发展策略分析</w:t>
      </w:r>
      <w:r>
        <w:rPr>
          <w:rFonts w:hint="eastAsia"/>
        </w:rPr>
        <w:br/>
      </w:r>
      <w:r>
        <w:rPr>
          <w:rFonts w:hint="eastAsia"/>
        </w:rPr>
        <w:t>　　第一节 酒吧连锁市场策略分析</w:t>
      </w:r>
      <w:r>
        <w:rPr>
          <w:rFonts w:hint="eastAsia"/>
        </w:rPr>
        <w:br/>
      </w:r>
      <w:r>
        <w:rPr>
          <w:rFonts w:hint="eastAsia"/>
        </w:rPr>
        <w:t>　　　　一、酒吧连锁价格策略分析</w:t>
      </w:r>
      <w:r>
        <w:rPr>
          <w:rFonts w:hint="eastAsia"/>
        </w:rPr>
        <w:br/>
      </w:r>
      <w:r>
        <w:rPr>
          <w:rFonts w:hint="eastAsia"/>
        </w:rPr>
        <w:t>　　　　二、酒吧连锁渠道策略分析</w:t>
      </w:r>
      <w:r>
        <w:rPr>
          <w:rFonts w:hint="eastAsia"/>
        </w:rPr>
        <w:br/>
      </w:r>
      <w:r>
        <w:rPr>
          <w:rFonts w:hint="eastAsia"/>
        </w:rPr>
        <w:t>　　第二节 酒吧连锁销售策略分析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提高酒吧连锁企业竞争力的策略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一、提高中国酒吧连锁企业核心竞争力的对策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二、酒吧连锁企业提升竞争力的主要方向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三、影响酒吧连锁企业核心竞争力的因素及提升途径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四、提高酒吧连锁企业竞争力的策略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酒吧连锁行业投资风险与控制策略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酒吧连锁行业SWOT模型分析</w:t>
      </w:r>
      <w:r>
        <w:rPr>
          <w:rFonts w:hint="eastAsia"/>
        </w:rPr>
        <w:br/>
      </w:r>
      <w:r>
        <w:rPr>
          <w:rFonts w:hint="eastAsia"/>
        </w:rPr>
        <w:t>　　　　一、酒吧连锁行业优势分析</w:t>
      </w:r>
      <w:r>
        <w:rPr>
          <w:rFonts w:hint="eastAsia"/>
        </w:rPr>
        <w:br/>
      </w:r>
      <w:r>
        <w:rPr>
          <w:rFonts w:hint="eastAsia"/>
        </w:rPr>
        <w:t>　　　　二、酒吧连锁行业劣势分析</w:t>
      </w:r>
      <w:r>
        <w:rPr>
          <w:rFonts w:hint="eastAsia"/>
        </w:rPr>
        <w:br/>
      </w:r>
      <w:r>
        <w:rPr>
          <w:rFonts w:hint="eastAsia"/>
        </w:rPr>
        <w:t>　　　　三、酒吧连锁行业机会分析</w:t>
      </w:r>
      <w:r>
        <w:rPr>
          <w:rFonts w:hint="eastAsia"/>
        </w:rPr>
        <w:br/>
      </w:r>
      <w:r>
        <w:rPr>
          <w:rFonts w:hint="eastAsia"/>
        </w:rPr>
        <w:t>　　　　四、酒吧连锁行业风险分析</w:t>
      </w:r>
      <w:r>
        <w:rPr>
          <w:rFonts w:hint="eastAsia"/>
        </w:rPr>
        <w:br/>
      </w:r>
      <w:r>
        <w:rPr>
          <w:rFonts w:hint="eastAsia"/>
        </w:rPr>
        <w:t>　　第二节 酒吧连锁行业投资风险及控制策略分析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一、酒吧连锁市场风险及控制策略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二、酒吧连锁行业政策风险及控制策略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三、酒吧连锁行业经营风险及控制策略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四、酒吧连锁同业竞争风险及控制策略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五、酒吧连锁行业其他风险及控制策略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2025-2031年中国酒吧连锁行业投资潜力及发展趋势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2025-2031年酒吧连锁行业投资潜力分析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一、酒吧连锁行业重点可投资领域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二、酒吧连锁行业目标市场需求潜力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三、酒吧连锁行业投资潜力综合评判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中.智.林.－2025-2031年中国酒吧连锁行业发展趋势分析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一、2025年酒吧连锁市场前景分析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二、2025年酒吧连锁发展趋势预测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三、2025-2031年我国酒吧连锁行业发展剖析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五、未来酒吧连锁行业发展变局剖析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酒吧连锁行业现状</w:t>
      </w:r>
      <w:r>
        <w:rPr>
          <w:rFonts w:hint="eastAsia"/>
        </w:rPr>
        <w:br/>
      </w:r>
      <w:r>
        <w:rPr>
          <w:rFonts w:hint="eastAsia"/>
        </w:rPr>
        <w:t>　　图表 酒吧连锁行业产业链调研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2019-2024年酒吧连锁行业市场容量统计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2019-2024年中国酒吧连锁行业市场规模情况</w:t>
      </w:r>
      <w:r>
        <w:rPr>
          <w:rFonts w:hint="eastAsia"/>
        </w:rPr>
        <w:br/>
      </w:r>
      <w:r>
        <w:rPr>
          <w:rFonts w:hint="eastAsia"/>
        </w:rPr>
        <w:t>　　图表 酒吧连锁行业动态</w:t>
      </w:r>
      <w:r>
        <w:rPr>
          <w:rFonts w:hint="eastAsia"/>
        </w:rPr>
        <w:br/>
      </w:r>
      <w:r>
        <w:rPr>
          <w:rFonts w:hint="eastAsia"/>
        </w:rPr>
        <w:t>　　图表 2019-2024年中国酒吧连锁行业销售收入统计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2019-2024年中国酒吧连锁行业盈利统计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2019-2024年中国酒吧连锁行业利润总额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2019-2024年中国酒吧连锁行业企业数量统计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2019-2024年中国酒吧连锁行业竞争力分析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2019-2024年中国酒吧连锁行业盈利能力分析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2019-2024年中国酒吧连锁行业运营能力分析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2019-2024年中国酒吧连锁行业偿债能力分析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2019-2024年中国酒吧连锁行业发展能力分析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2019-2024年中国酒吧连锁行业经营效益分析</w:t>
      </w:r>
      <w:r>
        <w:rPr>
          <w:rFonts w:hint="eastAsia"/>
        </w:rPr>
        <w:br/>
      </w:r>
      <w:r>
        <w:rPr>
          <w:rFonts w:hint="eastAsia"/>
        </w:rPr>
        <w:t>　　图表 酒吧连锁行业竞争对手分析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**地区酒吧连锁市场规模</w:t>
      </w:r>
      <w:r>
        <w:rPr>
          <w:rFonts w:hint="eastAsia"/>
        </w:rPr>
        <w:br/>
      </w:r>
      <w:r>
        <w:rPr>
          <w:rFonts w:hint="eastAsia"/>
        </w:rPr>
        <w:t>　　图表 **地区酒吧连锁行业市场需求</w:t>
      </w:r>
      <w:r>
        <w:rPr>
          <w:rFonts w:hint="eastAsia"/>
        </w:rPr>
        <w:br/>
      </w:r>
      <w:r>
        <w:rPr>
          <w:rFonts w:hint="eastAsia"/>
        </w:rPr>
        <w:t>　　图表 **地区酒吧连锁市场调研</w:t>
      </w:r>
      <w:r>
        <w:rPr>
          <w:rFonts w:hint="eastAsia"/>
        </w:rPr>
        <w:br/>
      </w:r>
      <w:r>
        <w:rPr>
          <w:rFonts w:hint="eastAsia"/>
        </w:rPr>
        <w:t>　　图表 **地区酒吧连锁行业市场需求分析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**地区酒吧连锁市场规模</w:t>
      </w:r>
      <w:r>
        <w:rPr>
          <w:rFonts w:hint="eastAsia"/>
        </w:rPr>
        <w:br/>
      </w:r>
      <w:r>
        <w:rPr>
          <w:rFonts w:hint="eastAsia"/>
        </w:rPr>
        <w:t>　　图表 **地区酒吧连锁行业市场需求</w:t>
      </w:r>
      <w:r>
        <w:rPr>
          <w:rFonts w:hint="eastAsia"/>
        </w:rPr>
        <w:br/>
      </w:r>
      <w:r>
        <w:rPr>
          <w:rFonts w:hint="eastAsia"/>
        </w:rPr>
        <w:t>　　图表 **地区酒吧连锁市场调研</w:t>
      </w:r>
      <w:r>
        <w:rPr>
          <w:rFonts w:hint="eastAsia"/>
        </w:rPr>
        <w:br/>
      </w:r>
      <w:r>
        <w:rPr>
          <w:rFonts w:hint="eastAsia"/>
        </w:rPr>
        <w:t>　　图表 **地区酒吧连锁行业市场需求分析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酒吧连锁重点企业（一）基本信息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酒吧连锁重点企业（一）经营情况分析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酒吧连锁重点企业（一）盈利能力情况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酒吧连锁重点企业（一）偿债能力情况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酒吧连锁重点企业（一）运营能力情况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酒吧连锁重点企业（一）成长能力情况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酒吧连锁重点企业（二）基本信息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酒吧连锁重点企业（二）经营情况分析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酒吧连锁重点企业（二）盈利能力情况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酒吧连锁重点企业（二）偿债能力情况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酒吧连锁重点企业（二）运营能力情况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酒吧连锁重点企业（二）成长能力情况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2025-2031年中国酒吧连锁行业信息化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2025-2031年中国酒吧连锁行业市场容量预测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2025-2031年中国酒吧连锁行业市场规模预测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2025-2031年中国酒吧连锁行业风险分析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2025-2031年中国酒吧连锁市场前景分析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2025-2031年中国酒吧连锁行业发展趋势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262cf24fa4330" w:history="1">
        <w:r>
          <w:rPr>
            <w:rStyle w:val="Hyperlink"/>
          </w:rPr>
          <w:t>2025-2031年中国酒吧连锁行业调研与前景趋势分析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262cf24fa4330" w:history="1">
        <w:r>
          <w:rPr>
            <w:rStyle w:val="Hyperlink"/>
          </w:rPr>
          <w:t>https://www.20087.com/3/89/JiuBaLianSuoHangYeQianJingQuShi.html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热点：酒馆加盟十大排名、酒吧连锁品牌、深圳十大酒吧、酒吧连锁店加盟、知名酒吧品牌、酒吧连锁加盟、网红小酒馆加盟、酒吧连锁加盟店有哪些、中国夜场排名前十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51661997e47af" w:history="1">
      <w:r>
        <w:rPr>
          <w:rStyle w:val="Hyperlink"/>
        </w:rPr>
        <w:t>2025-2031年中国酒吧连锁行业调研与前景趋势分析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uBaLianSuoHangYeQianJingQuShi.html" TargetMode="External" Id="Rfbf262cf24fa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uBaLianSuoHangYeQianJingQuShi.html" TargetMode="External" Id="R83551661997e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2024-10-14T23:34:00Z</dcterms:created>
  <dcterms:modified xsi:type="dcterms:W3CDTF">2024-10-15T00:34:00Z</dcterms:modified>
  <dc:subject>2025-2031年中国酒吧连锁行业调研与前景趋势分析</dc:subject>
  <dc:title>2025-2031年中国酒吧连锁行业调研与前景趋势分析</dc:title>
  <cp:keywords>2025-2031年中国酒吧连锁行业调研与前景趋势分析</cp:keywords>
  <dc:description>2025-2031年中国酒吧连锁行业调研与前景趋势分析</dc:description>
</cp:coreProperties>
</file>