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b971513414f6b" w:history="1">
              <w:r>
                <w:rPr>
                  <w:rStyle w:val="Hyperlink"/>
                </w:rPr>
                <w:t>2024-2030年中国入境旅游行业调研与行业前景分析报告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b971513414f6b" w:history="1">
              <w:r>
                <w:rPr>
                  <w:rStyle w:val="Hyperlink"/>
                </w:rPr>
                <w:t>2024-2030年中国入境旅游行业调研与行业前景分析报告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b971513414f6b" w:history="1">
                <w:r>
                  <w:rPr>
                    <w:rStyle w:val="Hyperlink"/>
                  </w:rPr>
                  <w:t>https://www.20087.com/5/29/RuJingLvYouFaZhanQianJing.html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境旅游是外国游客来到本国进行旅游活动，对于推动文化交流和经济发展具有重要意义。近年来，随着全球旅游业的复苏和发展，入境旅游市场呈现出稳步增长的趋势。目前，入境旅游服务不仅在目的地多样性上有所提升，还通过数字技术的应用提供了更加便捷的预订和旅行体验。此外，随着旅游体验化趋势的增强，越来越多的旅游产品开始强调文化沉浸和互动体验。</w:t>
      </w:r>
      <w:r>
        <w:rPr>
          <w:rFonts w:hint="eastAsia"/>
        </w:rPr>
        <w:br/>
      </w:r>
      <w:r>
        <w:rPr>
          <w:rFonts w:hint="eastAsia"/>
        </w:rPr>
        <w:t>　　未来，入境旅游将更加注重技术创新和服务升级。一方面，随着人工智能和大数据技术的应用，能够提供更加个性化和定制化旅游体验的服务将成为趋势。另一方面，随着可持续旅游概念的普及，能够提供更负责任和可持续旅行选项的服务将更受欢迎。此外，随着跨境旅游政策的进一步开放，入境旅游市场将更加全球化，吸引更多国际游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b971513414f6b" w:history="1">
        <w:r>
          <w:rPr>
            <w:rStyle w:val="Hyperlink"/>
          </w:rPr>
          <w:t>2024-2030年中国入境旅游行业调研与行业前景分析报告</w:t>
        </w:r>
      </w:hyperlink>
      <w:r>
        <w:rPr>
          <w:rFonts w:hint="eastAsia"/>
        </w:rPr>
        <w:t>》基于权威数据资源和长期市场监测数据库，对中国入境旅游市场进行了深入调研。报告全面剖析了入境旅游市场现状，科学预判了行业未来趋势，并深入挖掘了入境旅游行业的投资价值。此外，报告还针对入境旅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入境旅游产业概述</w:t>
      </w:r>
      <w:r>
        <w:rPr>
          <w:rFonts w:hint="eastAsia"/>
        </w:rPr>
        <w:br/>
      </w:r>
      <w:r>
        <w:rPr>
          <w:rFonts w:hint="eastAsia"/>
        </w:rPr>
        <w:t>　　第一节 入境旅游定义与分类</w:t>
      </w:r>
      <w:r>
        <w:rPr>
          <w:rFonts w:hint="eastAsia"/>
        </w:rPr>
        <w:br/>
      </w:r>
      <w:r>
        <w:rPr>
          <w:rFonts w:hint="eastAsia"/>
        </w:rPr>
        <w:t>　　第二节 入境旅游产业链结构及关键环节剖析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入境旅游商业模式与盈利模式解析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入境旅游经济指标与行业评估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全球入境旅游市场发展综述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2019-2023年全球入境旅游市场规模及增长趋势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主要国家与地区入境旅游市场对比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2024-2030年全球入境旅游行业发展趋势与前景预测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国际入境旅游市场发展趋势及对我国启示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二、对我国入境旅游市场的借鉴意义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中国入境旅游行业市场规模分析与预测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入境旅游市场的总体规模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一、2019-2023年入境旅游市场规模变化及趋势分析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二、2024年入境旅游行业市场规模特点</w:t>
      </w:r>
      <w:r>
        <w:rPr>
          <w:rFonts w:hint="eastAsia"/>
        </w:rPr>
        <w:br/>
      </w:r>
      <w:r>
        <w:rPr>
          <w:rFonts w:hint="eastAsia"/>
        </w:rPr>
        <w:t>　　第二节 入境旅游市场规模的构成</w:t>
      </w:r>
      <w:r>
        <w:rPr>
          <w:rFonts w:hint="eastAsia"/>
        </w:rPr>
        <w:br/>
      </w:r>
      <w:r>
        <w:rPr>
          <w:rFonts w:hint="eastAsia"/>
        </w:rPr>
        <w:t>　　　　一、入境旅游客户群体特征与偏好分析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二、不同类型入境旅游市场规模分布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三、各地区入境旅游市场规模差异与特点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入境旅游市场规模的预测与展望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一、未来几年入境旅游市场规模增长预测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2019-2023年中国入境旅游行业总体发展与财务状况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2019-2023年入境旅游行业规模情况</w:t>
      </w:r>
      <w:r>
        <w:rPr>
          <w:rFonts w:hint="eastAsia"/>
        </w:rPr>
        <w:br/>
      </w:r>
      <w:r>
        <w:rPr>
          <w:rFonts w:hint="eastAsia"/>
        </w:rPr>
        <w:t>　　　　一、入境旅游行业企业数量规模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二、入境旅游行业从业人员规模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三、入境旅游行业市场敏感性分析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2019-2023年入境旅游行业财务能力分析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一、入境旅游行业盈利能力</w:t>
      </w:r>
      <w:r>
        <w:rPr>
          <w:rFonts w:hint="eastAsia"/>
        </w:rPr>
        <w:br/>
      </w:r>
      <w:r>
        <w:rPr>
          <w:rFonts w:hint="eastAsia"/>
        </w:rPr>
        <w:t>　　　　二、入境旅游行业偿债能力</w:t>
      </w:r>
      <w:r>
        <w:rPr>
          <w:rFonts w:hint="eastAsia"/>
        </w:rPr>
        <w:br/>
      </w:r>
      <w:r>
        <w:rPr>
          <w:rFonts w:hint="eastAsia"/>
        </w:rPr>
        <w:t>　　　　三、入境旅游行业营运能力</w:t>
      </w:r>
      <w:r>
        <w:rPr>
          <w:rFonts w:hint="eastAsia"/>
        </w:rPr>
        <w:br/>
      </w:r>
      <w:r>
        <w:rPr>
          <w:rFonts w:hint="eastAsia"/>
        </w:rPr>
        <w:t>　　　　四、入境旅游行业发展能力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中国入境旅游行业细分市场调研与机会挖掘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入境旅游细分市场（一）市场调研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入境旅游细分市场（二）市场调研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中国入境旅游行业区域市场调研分析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2019-2023年中国入境旅游行业重点区域调研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一、重点地区（一）入境旅游市场规模与特点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二、重点地区（二）入境旅游市场规模及特点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三、重点地区（三）入境旅游市场规模及特点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四、重点地区（四）入境旅游市场规模及特点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不同区域入境旅游市场的对比与启示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二、入境旅游市场拓展策略与建议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中国入境旅游行业的营销渠道与客户分析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入境旅游行业渠道分析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二、各类渠道对入境旅游行业的影响</w:t>
      </w:r>
      <w:r>
        <w:rPr>
          <w:rFonts w:hint="eastAsia"/>
        </w:rPr>
        <w:br/>
      </w:r>
      <w:r>
        <w:rPr>
          <w:rFonts w:hint="eastAsia"/>
        </w:rPr>
        <w:t>　　　　三、主要入境旅游企业渠道策略研究</w:t>
      </w:r>
      <w:r>
        <w:rPr>
          <w:rFonts w:hint="eastAsia"/>
        </w:rPr>
        <w:br/>
      </w:r>
      <w:r>
        <w:rPr>
          <w:rFonts w:hint="eastAsia"/>
        </w:rPr>
        <w:t>　　第二节 入境旅游行业客户分析与定位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中国入境旅游行业竞争格局及策略选择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入境旅游行业总体市场竞争状况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一、入境旅游行业竞争结构分析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二、入境旅游企业竞争格局与集中度评估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三、入境旅游行业SWOT分析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入境旅游行业重点企业调研分析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入境旅游企业发展策略分析</w:t>
      </w:r>
      <w:r>
        <w:rPr>
          <w:rFonts w:hint="eastAsia"/>
        </w:rPr>
        <w:br/>
      </w:r>
      <w:r>
        <w:rPr>
          <w:rFonts w:hint="eastAsia"/>
        </w:rPr>
        <w:t>　　第一节 入境旅游市场与销售策略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入境旅游品牌战略思考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中国入境旅游行业发展环境分析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二、入境旅游行业主管部门、监管体制及相关政策法规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3、入境旅游行业的主要法律、法规和政策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4、2024年入境旅游行业法律法规和政策对行业的影响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二、入境旅游消费者需求分析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一、入境旅游技术的应用与创新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二、入境旅游行业发展的技术趋势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2024-2030年入境旅游行业展趋势预测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2024-2030年入境旅游市场发展前景分析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一、入境旅游市场发展潜力</w:t>
      </w:r>
      <w:r>
        <w:rPr>
          <w:rFonts w:hint="eastAsia"/>
        </w:rPr>
        <w:br/>
      </w:r>
      <w:r>
        <w:rPr>
          <w:rFonts w:hint="eastAsia"/>
        </w:rPr>
        <w:t>　　　　二、入境旅游市场前景分析</w:t>
      </w:r>
      <w:r>
        <w:rPr>
          <w:rFonts w:hint="eastAsia"/>
        </w:rPr>
        <w:br/>
      </w:r>
      <w:r>
        <w:rPr>
          <w:rFonts w:hint="eastAsia"/>
        </w:rPr>
        <w:t>　　　　三、入境旅游细分行业发展前景分析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2024-2030年入境旅游发展趋势预测</w:t>
      </w:r>
      <w:r>
        <w:rPr>
          <w:rFonts w:hint="eastAsia"/>
        </w:rPr>
        <w:br/>
      </w:r>
      <w:r>
        <w:rPr>
          <w:rFonts w:hint="eastAsia"/>
        </w:rPr>
        <w:t>　　　　一、入境旅游发展趋势预测</w:t>
      </w:r>
      <w:r>
        <w:rPr>
          <w:rFonts w:hint="eastAsia"/>
        </w:rPr>
        <w:br/>
      </w:r>
      <w:r>
        <w:rPr>
          <w:rFonts w:hint="eastAsia"/>
        </w:rPr>
        <w:t>　　　　二、入境旅游市场规模预测</w:t>
      </w:r>
      <w:r>
        <w:rPr>
          <w:rFonts w:hint="eastAsia"/>
        </w:rPr>
        <w:br/>
      </w:r>
      <w:r>
        <w:rPr>
          <w:rFonts w:hint="eastAsia"/>
        </w:rPr>
        <w:t>　　　　三、入境旅游细分市场发展趋势预测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未来入境旅游行业挑战与机遇探讨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一、入境旅游行业挑战</w:t>
      </w:r>
      <w:r>
        <w:rPr>
          <w:rFonts w:hint="eastAsia"/>
        </w:rPr>
        <w:br/>
      </w:r>
      <w:r>
        <w:rPr>
          <w:rFonts w:hint="eastAsia"/>
        </w:rPr>
        <w:t>　　　　二、入境旅游行业机遇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入境旅游行业研究结论及建议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对入境旅游行业发展的建议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(中:智:林)对入境旅游企业和投资者的建议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入境旅游介绍</w:t>
      </w:r>
      <w:r>
        <w:rPr>
          <w:rFonts w:hint="eastAsia"/>
        </w:rPr>
        <w:br/>
      </w:r>
      <w:r>
        <w:rPr>
          <w:rFonts w:hint="eastAsia"/>
        </w:rPr>
        <w:t>　　图表 入境旅游图片</w:t>
      </w:r>
      <w:r>
        <w:rPr>
          <w:rFonts w:hint="eastAsia"/>
        </w:rPr>
        <w:br/>
      </w:r>
      <w:r>
        <w:rPr>
          <w:rFonts w:hint="eastAsia"/>
        </w:rPr>
        <w:t>　　图表 入境旅游产业链分析</w:t>
      </w:r>
      <w:r>
        <w:rPr>
          <w:rFonts w:hint="eastAsia"/>
        </w:rPr>
        <w:br/>
      </w:r>
      <w:r>
        <w:rPr>
          <w:rFonts w:hint="eastAsia"/>
        </w:rPr>
        <w:t>　　图表 入境旅游主要特点</w:t>
      </w:r>
      <w:r>
        <w:rPr>
          <w:rFonts w:hint="eastAsia"/>
        </w:rPr>
        <w:br/>
      </w:r>
      <w:r>
        <w:rPr>
          <w:rFonts w:hint="eastAsia"/>
        </w:rPr>
        <w:t>　　图表 入境旅游政策分析</w:t>
      </w:r>
      <w:r>
        <w:rPr>
          <w:rFonts w:hint="eastAsia"/>
        </w:rPr>
        <w:br/>
      </w:r>
      <w:r>
        <w:rPr>
          <w:rFonts w:hint="eastAsia"/>
        </w:rPr>
        <w:t>　　图表 入境旅游标准 技术</w:t>
      </w:r>
      <w:r>
        <w:rPr>
          <w:rFonts w:hint="eastAsia"/>
        </w:rPr>
        <w:br/>
      </w:r>
      <w:r>
        <w:rPr>
          <w:rFonts w:hint="eastAsia"/>
        </w:rPr>
        <w:t>　　图表 入境旅游最新消息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2019-2023年入境旅游行业市场容量统计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入境旅游价格走势</w:t>
      </w:r>
      <w:r>
        <w:rPr>
          <w:rFonts w:hint="eastAsia"/>
        </w:rPr>
        <w:br/>
      </w:r>
      <w:r>
        <w:rPr>
          <w:rFonts w:hint="eastAsia"/>
        </w:rPr>
        <w:t>　　图表 2023年入境旅游成本和利润分析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2023年中国入境旅游行业竞争力分析</w:t>
      </w:r>
      <w:r>
        <w:rPr>
          <w:rFonts w:hint="eastAsia"/>
        </w:rPr>
        <w:br/>
      </w:r>
      <w:r>
        <w:rPr>
          <w:rFonts w:hint="eastAsia"/>
        </w:rPr>
        <w:t>　　图表 入境旅游优势</w:t>
      </w:r>
      <w:r>
        <w:rPr>
          <w:rFonts w:hint="eastAsia"/>
        </w:rPr>
        <w:br/>
      </w:r>
      <w:r>
        <w:rPr>
          <w:rFonts w:hint="eastAsia"/>
        </w:rPr>
        <w:t>　　图表 入境旅游劣势</w:t>
      </w:r>
      <w:r>
        <w:rPr>
          <w:rFonts w:hint="eastAsia"/>
        </w:rPr>
        <w:br/>
      </w:r>
      <w:r>
        <w:rPr>
          <w:rFonts w:hint="eastAsia"/>
        </w:rPr>
        <w:t>　　图表 入境旅游机会</w:t>
      </w:r>
      <w:r>
        <w:rPr>
          <w:rFonts w:hint="eastAsia"/>
        </w:rPr>
        <w:br/>
      </w:r>
      <w:r>
        <w:rPr>
          <w:rFonts w:hint="eastAsia"/>
        </w:rPr>
        <w:t>　　图表 入境旅游威胁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2019-2023年中国入境旅游行业经营效益分析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**地区入境旅游市场规模及增长情况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**地区入境旅游行业市场需求情况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入境旅游品牌分析</w:t>
      </w:r>
      <w:r>
        <w:rPr>
          <w:rFonts w:hint="eastAsia"/>
        </w:rPr>
        <w:br/>
      </w:r>
      <w:r>
        <w:rPr>
          <w:rFonts w:hint="eastAsia"/>
        </w:rPr>
        <w:t>　　图表 入境旅游企业（一）概述</w:t>
      </w:r>
      <w:r>
        <w:rPr>
          <w:rFonts w:hint="eastAsia"/>
        </w:rPr>
        <w:br/>
      </w:r>
      <w:r>
        <w:rPr>
          <w:rFonts w:hint="eastAsia"/>
        </w:rPr>
        <w:t>　　图表 企业入境旅游业务分析</w:t>
      </w:r>
      <w:r>
        <w:rPr>
          <w:rFonts w:hint="eastAsia"/>
        </w:rPr>
        <w:br/>
      </w:r>
      <w:r>
        <w:rPr>
          <w:rFonts w:hint="eastAsia"/>
        </w:rPr>
        <w:t>　　图表 入境旅游企业（一）经营情况分析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入境旅游企业（一）盈利能力情况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入境旅游企业（二）简介</w:t>
      </w:r>
      <w:r>
        <w:rPr>
          <w:rFonts w:hint="eastAsia"/>
        </w:rPr>
        <w:br/>
      </w:r>
      <w:r>
        <w:rPr>
          <w:rFonts w:hint="eastAsia"/>
        </w:rPr>
        <w:t>　　图表 企业入境旅游业务</w:t>
      </w:r>
      <w:r>
        <w:rPr>
          <w:rFonts w:hint="eastAsia"/>
        </w:rPr>
        <w:br/>
      </w:r>
      <w:r>
        <w:rPr>
          <w:rFonts w:hint="eastAsia"/>
        </w:rPr>
        <w:t>　　图表 入境旅游企业（二）经营情况分析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入境旅游企业（二）盈利能力情况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入境旅游企业（二）偿债能力情况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入境旅游企业（二）运营能力情况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入境旅游企业（二）成长能力情况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入境旅游企业（三）概况</w:t>
      </w:r>
      <w:r>
        <w:rPr>
          <w:rFonts w:hint="eastAsia"/>
        </w:rPr>
        <w:br/>
      </w:r>
      <w:r>
        <w:rPr>
          <w:rFonts w:hint="eastAsia"/>
        </w:rPr>
        <w:t>　　图表 企业入境旅游业务情况</w:t>
      </w:r>
      <w:r>
        <w:rPr>
          <w:rFonts w:hint="eastAsia"/>
        </w:rPr>
        <w:br/>
      </w:r>
      <w:r>
        <w:rPr>
          <w:rFonts w:hint="eastAsia"/>
        </w:rPr>
        <w:t>　　图表 入境旅游企业（三）经营情况分析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入境旅游企业（三）盈利能力情况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入境旅游企业（三）成长能力情况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入境旅游发展有利因素分析</w:t>
      </w:r>
      <w:r>
        <w:rPr>
          <w:rFonts w:hint="eastAsia"/>
        </w:rPr>
        <w:br/>
      </w:r>
      <w:r>
        <w:rPr>
          <w:rFonts w:hint="eastAsia"/>
        </w:rPr>
        <w:t>　　图表 入境旅游发展不利因素分析</w:t>
      </w:r>
      <w:r>
        <w:rPr>
          <w:rFonts w:hint="eastAsia"/>
        </w:rPr>
        <w:br/>
      </w:r>
      <w:r>
        <w:rPr>
          <w:rFonts w:hint="eastAsia"/>
        </w:rPr>
        <w:t>　　图表 进入入境旅游行业壁垒</w:t>
      </w:r>
      <w:r>
        <w:rPr>
          <w:rFonts w:hint="eastAsia"/>
        </w:rPr>
        <w:br/>
      </w:r>
      <w:r>
        <w:rPr>
          <w:rFonts w:hint="eastAsia"/>
        </w:rPr>
        <w:t>　　图表 2024-2030年中国入境旅游行业市场容量预测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2024-2030年中国入境旅游行业市场规模预测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2024-2030年中国入境旅游市场前景分析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2024-2030年中国入境旅游行业风险研究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2024-2030年中国入境旅游行业发展趋势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b971513414f6b" w:history="1">
        <w:r>
          <w:rPr>
            <w:rStyle w:val="Hyperlink"/>
          </w:rPr>
          <w:t>2024-2030年中国入境旅游行业调研与行业前景分析报告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b971513414f6b" w:history="1">
        <w:r>
          <w:rPr>
            <w:rStyle w:val="Hyperlink"/>
          </w:rPr>
          <w:t>https://www.20087.com/5/29/RuJingLvYouFaZhanQianJing.html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d752a15b44ee1" w:history="1">
      <w:r>
        <w:rPr>
          <w:rStyle w:val="Hyperlink"/>
        </w:rPr>
        <w:t>2024-2030年中国入境旅游行业调研与行业前景分析报告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uJingLvYouFaZhanQianJing.html" TargetMode="External" Id="R5ffb97151341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uJingLvYouFaZhanQianJing.html" TargetMode="External" Id="Rcddd752a15b4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2024-10-23T03:39:29Z</dcterms:created>
  <dcterms:modified xsi:type="dcterms:W3CDTF">2024-10-23T04:39:29Z</dcterms:modified>
  <dc:subject>2024-2030年中国入境旅游行业调研与行业前景分析报告</dc:subject>
  <dc:title>2024-2030年中国入境旅游行业调研与行业前景分析报告</dc:title>
  <cp:keywords>2024-2030年中国入境旅游行业调研与行业前景分析报告</cp:keywords>
  <dc:description>2024-2030年中国入境旅游行业调研与行业前景分析报告</dc:description>
</cp:coreProperties>
</file>