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b6ddd737b40f2" w:history="1">
              <w:r>
                <w:rPr>
                  <w:rStyle w:val="Hyperlink"/>
                </w:rPr>
                <w:t>2023-2029年中国动物旅游市场全面调研与发展趋势报告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b6ddd737b40f2" w:history="1">
              <w:r>
                <w:rPr>
                  <w:rStyle w:val="Hyperlink"/>
                </w:rPr>
                <w:t>2023-2029年中国动物旅游市场全面调研与发展趋势报告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b6ddd737b40f2" w:history="1">
                <w:r>
                  <w:rPr>
                    <w:rStyle w:val="Hyperlink"/>
                  </w:rPr>
                  <w:t>https://www.20087.com/5/89/DongWuLvYouFaZhanQuShiFenXi.html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旅游是一种特殊的旅游形式，近年来在全球范围内获得了广泛的关注。随着人们对于自然和野生动物的兴趣日益增加，动物旅游成为了一种受欢迎的休闲方式。目前，动物旅游项目多种多样，包括观赏野生动物、参与动物保护项目、体验与动物互动等。随着旅游业的发展和技术的进步，动物旅游项目不仅注重提供独特的旅游体验，还强调教育意义和对动物福利的尊重。近年来，随着可持续旅游概念的普及，动物旅游项目也开始注重环境保护和社会责任，力求实现旅游业与自然环境和谐共生的目标。</w:t>
      </w:r>
      <w:r>
        <w:rPr>
          <w:rFonts w:hint="eastAsia"/>
        </w:rPr>
        <w:br/>
      </w:r>
      <w:r>
        <w:rPr>
          <w:rFonts w:hint="eastAsia"/>
        </w:rPr>
        <w:t>　　未来，随着消费者对自然和野生动物的兴趣持续增长，动物旅游市场将持续发展。技术创新将是推动行业发展的关键因素之一，包括利用虚拟现实（VR）和增强现实（AR）技术提供沉浸式的动物体验，以及利用大数据和人工智能技术提高旅游服务的质量和效率。此外，随着可持续旅游理念的深化，对于负责任的动物旅游项目的需求将持续增加，促使旅游运营商开发更加环保、尊重动物权益的旅游产品。同时，随着社会对动物福利关注度的提高，对于具有教育意义和保护性质的动物旅游项目的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b6ddd737b40f2" w:history="1">
        <w:r>
          <w:rPr>
            <w:rStyle w:val="Hyperlink"/>
          </w:rPr>
          <w:t>2023-2029年中国动物旅游市场全面调研与发展趋势报告</w:t>
        </w:r>
      </w:hyperlink>
      <w:r>
        <w:rPr>
          <w:rFonts w:hint="eastAsia"/>
        </w:rPr>
        <w:t>》依托权威机构及行业协会数据，结合动物旅游行业的宏观环境与微观实践，从动物旅游市场规模、市场需求、技术现状及产业链结构等多维度进行了系统调研与分析。报告通过严谨的研究方法与翔实的数据支持，辅以直观图表，全面剖析了动物旅游行业发展趋势、重点企业表现及市场竞争格局，并通过SWOT分析揭示了行业机遇与潜在风险，为动物旅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动物旅游产业概述</w:t>
      </w:r>
      <w:r>
        <w:rPr>
          <w:rFonts w:hint="eastAsia"/>
        </w:rPr>
        <w:br/>
      </w:r>
      <w:r>
        <w:rPr>
          <w:rFonts w:hint="eastAsia"/>
        </w:rPr>
        <w:t>　　第一节 动物旅游定义</w:t>
      </w:r>
      <w:r>
        <w:rPr>
          <w:rFonts w:hint="eastAsia"/>
        </w:rPr>
        <w:br/>
      </w:r>
      <w:r>
        <w:rPr>
          <w:rFonts w:hint="eastAsia"/>
        </w:rPr>
        <w:t>　　第二节 动物旅游行业特点</w:t>
      </w:r>
      <w:r>
        <w:rPr>
          <w:rFonts w:hint="eastAsia"/>
        </w:rPr>
        <w:br/>
      </w:r>
      <w:r>
        <w:rPr>
          <w:rFonts w:hint="eastAsia"/>
        </w:rPr>
        <w:t>　　第三节 动物旅游产业链分析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2022-2023年中国动物旅游行业运行环境分析</w:t>
      </w:r>
      <w:r>
        <w:rPr>
          <w:rFonts w:hint="eastAsia"/>
        </w:rPr>
        <w:br/>
      </w:r>
      <w:r>
        <w:rPr>
          <w:rFonts w:hint="eastAsia"/>
        </w:rPr>
        <w:t>　　第一节 中国动物旅游运行经济环境分析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中国动物旅游产业政策环境分析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一、动物旅游行业监管体制</w:t>
      </w:r>
      <w:r>
        <w:rPr>
          <w:rFonts w:hint="eastAsia"/>
        </w:rPr>
        <w:br/>
      </w:r>
      <w:r>
        <w:rPr>
          <w:rFonts w:hint="eastAsia"/>
        </w:rPr>
        <w:t>　　　　二、动物旅游行业主要法规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三、主要动物旅游产业政策</w:t>
      </w:r>
      <w:r>
        <w:rPr>
          <w:rFonts w:hint="eastAsia"/>
        </w:rPr>
        <w:br/>
      </w:r>
      <w:r>
        <w:rPr>
          <w:rFonts w:hint="eastAsia"/>
        </w:rPr>
        <w:t>　　第三节 中国动物旅游产业社会环境分析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国外动物旅游行业发展态势分析</w:t>
      </w:r>
      <w:r>
        <w:rPr>
          <w:rFonts w:hint="eastAsia"/>
        </w:rPr>
        <w:br/>
      </w:r>
      <w:r>
        <w:rPr>
          <w:rFonts w:hint="eastAsia"/>
        </w:rPr>
        <w:t>　　第一节 国外动物旅游市场发展现状分析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国外主要国家动物旅游市场现状</w:t>
      </w:r>
      <w:r>
        <w:rPr>
          <w:rFonts w:hint="eastAsia"/>
        </w:rPr>
        <w:br/>
      </w:r>
      <w:r>
        <w:rPr>
          <w:rFonts w:hint="eastAsia"/>
        </w:rPr>
        <w:t>　　第三节 国外动物旅游行业发展趋势预测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中国动物旅游行业市场分析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2018-2023年中国动物旅游行业规模情况</w:t>
      </w:r>
      <w:r>
        <w:rPr>
          <w:rFonts w:hint="eastAsia"/>
        </w:rPr>
        <w:br/>
      </w:r>
      <w:r>
        <w:rPr>
          <w:rFonts w:hint="eastAsia"/>
        </w:rPr>
        <w:t>　　　　一、动物旅游行业市场规模情况分析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二、动物旅游行业单位规模情况</w:t>
      </w:r>
      <w:r>
        <w:rPr>
          <w:rFonts w:hint="eastAsia"/>
        </w:rPr>
        <w:br/>
      </w:r>
      <w:r>
        <w:rPr>
          <w:rFonts w:hint="eastAsia"/>
        </w:rPr>
        <w:t>　　　　三、动物旅游行业人员规模情况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2018-2023年中国动物旅游行业财务能力分析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一、动物旅游行业盈利能力分析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二、动物旅游行业偿债能力分析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三、动物旅游行业营运能力分析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四、动物旅游行业发展能力分析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2022-2023年中国动物旅游行业热点动态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2023年中国动物旅游行业面临的挑战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中国重点地区动物旅游行业市场调研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重点地区（一）动物旅游市场调研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重点地区（二）动物旅游市场调研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重点地区（三）动物旅游市场调研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重点地区（四）动物旅游市场调研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重点地区（五）动物旅游市场调研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中国动物旅游行业价格走势及影响因素分析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国内动物旅游行业价格回顾</w:t>
      </w:r>
      <w:r>
        <w:rPr>
          <w:rFonts w:hint="eastAsia"/>
        </w:rPr>
        <w:br/>
      </w:r>
      <w:r>
        <w:rPr>
          <w:rFonts w:hint="eastAsia"/>
        </w:rPr>
        <w:t>　　第二节 国内动物旅游行业价格走势预测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国内动物旅游行业价格影响因素分析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中国动物旅游行业客户调研</w:t>
      </w:r>
      <w:r>
        <w:rPr>
          <w:rFonts w:hint="eastAsia"/>
        </w:rPr>
        <w:br/>
      </w:r>
      <w:r>
        <w:rPr>
          <w:rFonts w:hint="eastAsia"/>
        </w:rPr>
        <w:t>　　　　一、动物旅游行业客户偏好调查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二、客户对动物旅游品牌的首要认知渠道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三、动物旅游品牌忠诚度调查</w:t>
      </w:r>
      <w:r>
        <w:rPr>
          <w:rFonts w:hint="eastAsia"/>
        </w:rPr>
        <w:br/>
      </w:r>
      <w:r>
        <w:rPr>
          <w:rFonts w:hint="eastAsia"/>
        </w:rPr>
        <w:t>　　　　四、动物旅游行业客户消费理念调研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中国动物旅游行业竞争格局分析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2023年动物旅游行业集中度分析</w:t>
      </w:r>
      <w:r>
        <w:rPr>
          <w:rFonts w:hint="eastAsia"/>
        </w:rPr>
        <w:br/>
      </w:r>
      <w:r>
        <w:rPr>
          <w:rFonts w:hint="eastAsia"/>
        </w:rPr>
        <w:t>　　　　一、动物旅游市场集中度分析</w:t>
      </w:r>
      <w:r>
        <w:rPr>
          <w:rFonts w:hint="eastAsia"/>
        </w:rPr>
        <w:br/>
      </w:r>
      <w:r>
        <w:rPr>
          <w:rFonts w:hint="eastAsia"/>
        </w:rPr>
        <w:t>　　　　二、动物旅游企业集中度分析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2022-2023年动物旅游行业竞争格局分析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一、动物旅游行业竞争策略分析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二、动物旅游行业竞争格局展望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三、我国动物旅游市场竞争趋势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动物旅游行业重点企业发展调研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动物旅游企业发展策略分析</w:t>
      </w:r>
      <w:r>
        <w:rPr>
          <w:rFonts w:hint="eastAsia"/>
        </w:rPr>
        <w:br/>
      </w:r>
      <w:r>
        <w:rPr>
          <w:rFonts w:hint="eastAsia"/>
        </w:rPr>
        <w:t>　　第一节 动物旅游市场策略分析</w:t>
      </w:r>
      <w:r>
        <w:rPr>
          <w:rFonts w:hint="eastAsia"/>
        </w:rPr>
        <w:br/>
      </w:r>
      <w:r>
        <w:rPr>
          <w:rFonts w:hint="eastAsia"/>
        </w:rPr>
        <w:t>　　　　一、动物旅游价格策略分析</w:t>
      </w:r>
      <w:r>
        <w:rPr>
          <w:rFonts w:hint="eastAsia"/>
        </w:rPr>
        <w:br/>
      </w:r>
      <w:r>
        <w:rPr>
          <w:rFonts w:hint="eastAsia"/>
        </w:rPr>
        <w:t>　　　　二、动物旅游渠道策略分析</w:t>
      </w:r>
      <w:r>
        <w:rPr>
          <w:rFonts w:hint="eastAsia"/>
        </w:rPr>
        <w:br/>
      </w:r>
      <w:r>
        <w:rPr>
          <w:rFonts w:hint="eastAsia"/>
        </w:rPr>
        <w:t>　　第二节 动物旅游销售策略分析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提高动物旅游企业竞争力的策略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一、提高中国动物旅游企业核心竞争力的对策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二、动物旅游企业提升竞争力的主要方向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三、影响动物旅游企业核心竞争力的因素及提升途径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四、提高动物旅游企业竞争力的策略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动物旅游行业SWOT模型分析</w:t>
      </w:r>
      <w:r>
        <w:rPr>
          <w:rFonts w:hint="eastAsia"/>
        </w:rPr>
        <w:br/>
      </w:r>
      <w:r>
        <w:rPr>
          <w:rFonts w:hint="eastAsia"/>
        </w:rPr>
        <w:t>　　　　一、动物旅游行业优势分析</w:t>
      </w:r>
      <w:r>
        <w:rPr>
          <w:rFonts w:hint="eastAsia"/>
        </w:rPr>
        <w:br/>
      </w:r>
      <w:r>
        <w:rPr>
          <w:rFonts w:hint="eastAsia"/>
        </w:rPr>
        <w:t>　　　　二、动物旅游行业劣势分析</w:t>
      </w:r>
      <w:r>
        <w:rPr>
          <w:rFonts w:hint="eastAsia"/>
        </w:rPr>
        <w:br/>
      </w:r>
      <w:r>
        <w:rPr>
          <w:rFonts w:hint="eastAsia"/>
        </w:rPr>
        <w:t>　　　　三、动物旅游行业机会分析</w:t>
      </w:r>
      <w:r>
        <w:rPr>
          <w:rFonts w:hint="eastAsia"/>
        </w:rPr>
        <w:br/>
      </w:r>
      <w:r>
        <w:rPr>
          <w:rFonts w:hint="eastAsia"/>
        </w:rPr>
        <w:t>　　　　四、动物旅游行业风险分析</w:t>
      </w:r>
      <w:r>
        <w:rPr>
          <w:rFonts w:hint="eastAsia"/>
        </w:rPr>
        <w:br/>
      </w:r>
      <w:r>
        <w:rPr>
          <w:rFonts w:hint="eastAsia"/>
        </w:rPr>
        <w:t>　　第二节 动物旅游行业投资风险及控制策略分析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一、动物旅游市场风险及控制策略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二、动物旅游行业政策风险及控制策略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三、动物旅游行业经营风险及控制策略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四、动物旅游同业竞争风险及控制策略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五、动物旅游行业其他风险及控制策略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2023-2029年中国动物旅游行业投资潜力及发展趋势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2023-2029年动物旅游行业投资潜力分析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一、动物旅游行业重点可投资领域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二、动物旅游行业目标市场需求潜力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三、动物旅游行业投资潜力综合评判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中^智^林^－2023-2029年中国动物旅游行业发展趋势分析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一、动物旅游行业规模发展趋势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二、未来动物旅游产业创新的发展趋势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三、“十四五”期间我国动物旅游行业发展剖析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五、未来动物旅游行业发展变局剖析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b6ddd737b40f2" w:history="1">
        <w:r>
          <w:rPr>
            <w:rStyle w:val="Hyperlink"/>
          </w:rPr>
          <w:t>2023-2029年中国动物旅游市场全面调研与发展趋势报告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b6ddd737b40f2" w:history="1">
        <w:r>
          <w:rPr>
            <w:rStyle w:val="Hyperlink"/>
          </w:rPr>
          <w:t>https://www.20087.com/5/89/DongWuLvYouFaZhanQuShiFenXi.html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热点：宠物旅行社、动物旅游资源、游指什么动物、动物旅游景观、去动物园玩、动物旅游作文、象征旅行的动物、动物旅游资源包括、动物园之旅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2204dad7c4913" w:history="1">
      <w:r>
        <w:rPr>
          <w:rStyle w:val="Hyperlink"/>
        </w:rPr>
        <w:t>2023-2029年中国动物旅游市场全面调研与发展趋势报告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DongWuLvYouFaZhanQuShiFenXi.html" TargetMode="External" Id="R5c2b6ddd737b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DongWuLvYouFaZhanQuShiFenXi.html" TargetMode="External" Id="R0df2204dad7c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2022-12-14T02:42:00Z</dcterms:created>
  <dcterms:modified xsi:type="dcterms:W3CDTF">2022-12-14T03:42:00Z</dcterms:modified>
  <dc:subject>2023-2029年中国动物旅游市场全面调研与发展趋势报告</dc:subject>
  <dc:title>2023-2029年中国动物旅游市场全面调研与发展趋势报告</dc:title>
  <cp:keywords>2023-2029年中国动物旅游市场全面调研与发展趋势报告</cp:keywords>
  <dc:description>2023-2029年中国动物旅游市场全面调研与发展趋势报告</dc:description>
</cp:coreProperties>
</file>