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208d0cbb4ee6" w:history="1">
              <w:r>
                <w:rPr>
                  <w:rStyle w:val="Hyperlink"/>
                </w:rPr>
                <w:t>2025-2031年中国旅游景区行业现状研究分析及发展趋势预测报告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208d0cbb4ee6" w:history="1">
              <w:r>
                <w:rPr>
                  <w:rStyle w:val="Hyperlink"/>
                </w:rPr>
                <w:t>2025-2031年中国旅游景区行业现状研究分析及发展趋势预测报告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208d0cbb4ee6" w:history="1">
                <w:r>
                  <w:rPr>
                    <w:rStyle w:val="Hyperlink"/>
                  </w:rPr>
                  <w:t>https://www.20087.com/7/39/LvYouJingQuWeiLaiFaZhanQuShiYuCe.html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重要组成部分，近年来随着旅游消费需求的升级和旅游市场的细分，经历了从观光游向体验游、度假游的转变。旅游景区通过提升服务质量、丰富旅游产品、优化旅游环境，满足了游客对个性化、品质化旅游体验的追求。同时，旅游景区加强了与当地文化的融合，如民俗体验、非遗展示等，提升了景区的文化内涵和吸引力。</w:t>
      </w:r>
      <w:r>
        <w:rPr>
          <w:rFonts w:hint="eastAsia"/>
        </w:rPr>
        <w:br/>
      </w:r>
      <w:r>
        <w:rPr>
          <w:rFonts w:hint="eastAsia"/>
        </w:rPr>
        <w:t>　　未来，旅游景区的发展趋势将更加注重可持续发展和智慧旅游。一方面，旅游景区将加强生态保护，合理利用旅游资源，实现旅游与自然环境、文化遗产的和谐共生，提升旅游的可持续性；另一方面，旅游景区将加强与科技的融合，如利用大数据、云计算、物联网等技术，提供智慧导览、在线预订、虚拟体验等服务，提升游客体验和景区管理效率。此外，随着消费者对健康生活方式的重视，旅游景区将开发更多户外探险、健康养生等主题产品，满足游客对身心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8208d0cbb4ee6" w:history="1">
        <w:r>
          <w:rPr>
            <w:rStyle w:val="Hyperlink"/>
          </w:rPr>
          <w:t>2025-2031年中国旅游景区行业现状研究分析及发展趋势预测报告</w:t>
        </w:r>
      </w:hyperlink>
      <w:r>
        <w:rPr>
          <w:rFonts w:hint="eastAsia"/>
        </w:rPr>
        <w:t>》通过对旅游景区行业的全面调研，系统分析了旅游景区市场规模、技术现状及未来发展方向，揭示了行业竞争格局的演变趋势与潜在问题。同时，报告评估了旅游景区行业投资价值与效益，识别了发展中的主要挑战与机遇，并结合SWOT分析为投资者和企业提供了科学的战略建议。此外，报告重点聚焦旅游景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旅游景区产业相关概述</w:t>
      </w:r>
      <w:r>
        <w:rPr>
          <w:rFonts w:hint="eastAsia"/>
        </w:rPr>
        <w:br/>
      </w:r>
      <w:r>
        <w:rPr>
          <w:rFonts w:hint="eastAsia"/>
        </w:rPr>
        <w:t>　　第一节 旅游业产业链透析</w:t>
      </w:r>
      <w:r>
        <w:rPr>
          <w:rFonts w:hint="eastAsia"/>
        </w:rPr>
        <w:br/>
      </w:r>
      <w:r>
        <w:rPr>
          <w:rFonts w:hint="eastAsia"/>
        </w:rPr>
        <w:t>　　　　一、旅游产业的特性</w:t>
      </w:r>
      <w:r>
        <w:rPr>
          <w:rFonts w:hint="eastAsia"/>
        </w:rPr>
        <w:br/>
      </w:r>
      <w:r>
        <w:rPr>
          <w:rFonts w:hint="eastAsia"/>
        </w:rPr>
        <w:t>　　　　二、旅游类型的划分</w:t>
      </w:r>
      <w:r>
        <w:rPr>
          <w:rFonts w:hint="eastAsia"/>
        </w:rPr>
        <w:br/>
      </w:r>
      <w:r>
        <w:rPr>
          <w:rFonts w:hint="eastAsia"/>
        </w:rPr>
        <w:t>　　　　三、旅游资源</w:t>
      </w:r>
      <w:r>
        <w:rPr>
          <w:rFonts w:hint="eastAsia"/>
        </w:rPr>
        <w:br/>
      </w:r>
      <w:r>
        <w:rPr>
          <w:rFonts w:hint="eastAsia"/>
        </w:rPr>
        <w:t>　　　　四、旅游产业在国民经济中的地位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　　2、旅游业已成为中国经济发展的先导部门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　　3、旅游业成为中国的支柱产业</w:t>
      </w:r>
      <w:r>
        <w:rPr>
          <w:rFonts w:hint="eastAsia"/>
        </w:rPr>
        <w:br/>
      </w:r>
      <w:r>
        <w:rPr>
          <w:rFonts w:hint="eastAsia"/>
        </w:rPr>
        <w:t>　　第二节 旅游景区的构成要素</w:t>
      </w:r>
      <w:r>
        <w:rPr>
          <w:rFonts w:hint="eastAsia"/>
        </w:rPr>
        <w:br/>
      </w:r>
      <w:r>
        <w:rPr>
          <w:rFonts w:hint="eastAsia"/>
        </w:rPr>
        <w:t>　　　　一、游览</w:t>
      </w:r>
      <w:r>
        <w:rPr>
          <w:rFonts w:hint="eastAsia"/>
        </w:rPr>
        <w:br/>
      </w:r>
      <w:r>
        <w:rPr>
          <w:rFonts w:hint="eastAsia"/>
        </w:rPr>
        <w:t>　　　　二、娱乐</w:t>
      </w:r>
      <w:r>
        <w:rPr>
          <w:rFonts w:hint="eastAsia"/>
        </w:rPr>
        <w:br/>
      </w:r>
      <w:r>
        <w:rPr>
          <w:rFonts w:hint="eastAsia"/>
        </w:rPr>
        <w:t>　　　　三、旅行</w:t>
      </w:r>
      <w:r>
        <w:rPr>
          <w:rFonts w:hint="eastAsia"/>
        </w:rPr>
        <w:br/>
      </w:r>
      <w:r>
        <w:rPr>
          <w:rFonts w:hint="eastAsia"/>
        </w:rPr>
        <w:t>　　　　四、饮食</w:t>
      </w:r>
      <w:r>
        <w:rPr>
          <w:rFonts w:hint="eastAsia"/>
        </w:rPr>
        <w:br/>
      </w:r>
      <w:r>
        <w:rPr>
          <w:rFonts w:hint="eastAsia"/>
        </w:rPr>
        <w:t>　　　　五、住宿</w:t>
      </w:r>
      <w:r>
        <w:rPr>
          <w:rFonts w:hint="eastAsia"/>
        </w:rPr>
        <w:br/>
      </w:r>
      <w:r>
        <w:rPr>
          <w:rFonts w:hint="eastAsia"/>
        </w:rPr>
        <w:t>　　　　六、购物</w:t>
      </w:r>
      <w:r>
        <w:rPr>
          <w:rFonts w:hint="eastAsia"/>
        </w:rPr>
        <w:br/>
      </w:r>
      <w:r>
        <w:rPr>
          <w:rFonts w:hint="eastAsia"/>
        </w:rPr>
        <w:t>　　第三节 旅游景区级别划分</w:t>
      </w:r>
      <w:r>
        <w:rPr>
          <w:rFonts w:hint="eastAsia"/>
        </w:rPr>
        <w:br/>
      </w:r>
      <w:r>
        <w:rPr>
          <w:rFonts w:hint="eastAsia"/>
        </w:rPr>
        <w:t>　　第四节 旅游景区级生态规划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2019-2024年中国旅游景区产业运行环境解析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2019-2024年中国旅游景区产业政策环境分析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一、旅游景区门票弹性价格政策</w:t>
      </w:r>
      <w:r>
        <w:rPr>
          <w:rFonts w:hint="eastAsia"/>
        </w:rPr>
        <w:br/>
      </w:r>
      <w:r>
        <w:rPr>
          <w:rFonts w:hint="eastAsia"/>
        </w:rPr>
        <w:t>　　　　二、旅游景区质量等级的划分与评定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三、西部旅游景区经营可享受税收优惠政策</w:t>
      </w:r>
      <w:r>
        <w:rPr>
          <w:rFonts w:hint="eastAsia"/>
        </w:rPr>
        <w:br/>
      </w:r>
      <w:r>
        <w:rPr>
          <w:rFonts w:hint="eastAsia"/>
        </w:rPr>
        <w:t>　　　　四、地方旅游景区经营政策一览</w:t>
      </w:r>
      <w:r>
        <w:rPr>
          <w:rFonts w:hint="eastAsia"/>
        </w:rPr>
        <w:br/>
      </w:r>
      <w:r>
        <w:rPr>
          <w:rFonts w:hint="eastAsia"/>
        </w:rPr>
        <w:t>　　　　五、其综相关产业政策法规</w:t>
      </w:r>
      <w:r>
        <w:rPr>
          <w:rFonts w:hint="eastAsia"/>
        </w:rPr>
        <w:br/>
      </w:r>
      <w:r>
        <w:rPr>
          <w:rFonts w:hint="eastAsia"/>
        </w:rPr>
        <w:t>　　第三节 2019-2024年中国旅游景区产业社会环境分析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第一节 2019-2024年国际旅游业运行总况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　　　　1、撒哈拉以南非洲国家带动世界旅游业增长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　　2、受甲型H1N1流感影响，美国泰国旅游业急剧降温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　　3、墨西哥旅游业受流感重创</w:t>
      </w:r>
      <w:r>
        <w:rPr>
          <w:rFonts w:hint="eastAsia"/>
        </w:rPr>
        <w:br/>
      </w:r>
      <w:r>
        <w:rPr>
          <w:rFonts w:hint="eastAsia"/>
        </w:rPr>
        <w:t>　　第二节 2019-2024年中国旅游业运行综述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2019-2024年中国旅游业重点区域市场动态分析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2019-2024年中国旅游资源开发中的经济学分析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2019-2024年中国旅游业面临的挑战与策略应对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2019-2024年中国景区旅游产业新形势透析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2019-2024年中国景区资源现状综述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三、中国5A级旅游景区分析</w:t>
      </w:r>
      <w:r>
        <w:rPr>
          <w:rFonts w:hint="eastAsia"/>
        </w:rPr>
        <w:br/>
      </w:r>
      <w:r>
        <w:rPr>
          <w:rFonts w:hint="eastAsia"/>
        </w:rPr>
        <w:t>　　第二节 2019-2024年中国旅游景区细分领域分析</w:t>
      </w:r>
      <w:r>
        <w:rPr>
          <w:rFonts w:hint="eastAsia"/>
        </w:rPr>
        <w:br/>
      </w:r>
      <w:r>
        <w:rPr>
          <w:rFonts w:hint="eastAsia"/>
        </w:rPr>
        <w:t>　　　　一、自然类的旅游景区</w:t>
      </w:r>
      <w:r>
        <w:rPr>
          <w:rFonts w:hint="eastAsia"/>
        </w:rPr>
        <w:br/>
      </w:r>
      <w:r>
        <w:rPr>
          <w:rFonts w:hint="eastAsia"/>
        </w:rPr>
        <w:t>　　　　二、人文类的旅游景区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</w:t>
      </w:r>
      <w:r>
        <w:rPr>
          <w:rFonts w:hint="eastAsia"/>
        </w:rPr>
        <w:br/>
      </w:r>
      <w:r>
        <w:rPr>
          <w:rFonts w:hint="eastAsia"/>
        </w:rPr>
        <w:t>　　第三节 2019-2024年中国旅游消费变化趋势分析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2019-2024年中国旅游景区经营管理分析</w:t>
      </w:r>
      <w:r>
        <w:rPr>
          <w:rFonts w:hint="eastAsia"/>
        </w:rPr>
        <w:br/>
      </w:r>
      <w:r>
        <w:rPr>
          <w:rFonts w:hint="eastAsia"/>
        </w:rPr>
        <w:t>　　第一节 2019-2024年中国景区收益链分析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2019-2024年中国景区经营模式分析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2019-2024年中国景区收益管理策略分析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第四节 2019-2024年中国景区管理问题及对策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t>　　第五节 金融危机下旅游景区管理</w:t>
      </w:r>
      <w:r>
        <w:rPr>
          <w:rFonts w:hint="eastAsia"/>
        </w:rPr>
        <w:br/>
      </w:r>
      <w:r>
        <w:rPr>
          <w:rFonts w:hint="eastAsia"/>
        </w:rPr>
        <w:t>　　　　一、新冠疫情对旅游者和旅游景区的影响</w:t>
      </w:r>
      <w:r>
        <w:rPr>
          <w:rFonts w:hint="eastAsia"/>
        </w:rPr>
        <w:br/>
      </w:r>
      <w:r>
        <w:rPr>
          <w:rFonts w:hint="eastAsia"/>
        </w:rPr>
        <w:t>　　　　二、金融危机下旅游景区的管理措施</w:t>
      </w:r>
      <w:r>
        <w:rPr>
          <w:rFonts w:hint="eastAsia"/>
        </w:rPr>
        <w:br/>
      </w:r>
      <w:r>
        <w:rPr>
          <w:rFonts w:hint="eastAsia"/>
        </w:rPr>
        <w:t>　　第六节 2019-2024年中国旅游景区管理体制改革对策</w:t>
      </w:r>
      <w:r>
        <w:rPr>
          <w:rFonts w:hint="eastAsia"/>
        </w:rPr>
        <w:br/>
      </w:r>
      <w:r>
        <w:rPr>
          <w:rFonts w:hint="eastAsia"/>
        </w:rPr>
        <w:t>　　　　一、法制先行，出台全国性的《旅游景区管理办法》</w:t>
      </w:r>
      <w:r>
        <w:rPr>
          <w:rFonts w:hint="eastAsia"/>
        </w:rPr>
        <w:br/>
      </w:r>
      <w:r>
        <w:rPr>
          <w:rFonts w:hint="eastAsia"/>
        </w:rPr>
        <w:t>　　　　二、统一管理，景区实行管委会（或管理处）模式</w:t>
      </w:r>
      <w:r>
        <w:rPr>
          <w:rFonts w:hint="eastAsia"/>
        </w:rPr>
        <w:br/>
      </w:r>
      <w:r>
        <w:rPr>
          <w:rFonts w:hint="eastAsia"/>
        </w:rPr>
        <w:t>　　　　三、从业准入，完善景区从业人员的准入制度</w:t>
      </w:r>
      <w:r>
        <w:rPr>
          <w:rFonts w:hint="eastAsia"/>
        </w:rPr>
        <w:br/>
      </w:r>
      <w:r>
        <w:rPr>
          <w:rFonts w:hint="eastAsia"/>
        </w:rPr>
        <w:t>　　　　四、年审制度，强化对景区长期的管理</w:t>
      </w:r>
      <w:r>
        <w:rPr>
          <w:rFonts w:hint="eastAsia"/>
        </w:rPr>
        <w:br/>
      </w:r>
      <w:r>
        <w:rPr>
          <w:rFonts w:hint="eastAsia"/>
        </w:rPr>
        <w:t>　　　　五、标准化，引进标准化景区管理流程</w:t>
      </w:r>
      <w:r>
        <w:rPr>
          <w:rFonts w:hint="eastAsia"/>
        </w:rPr>
        <w:br/>
      </w:r>
      <w:r>
        <w:rPr>
          <w:rFonts w:hint="eastAsia"/>
        </w:rPr>
        <w:t>　　　　六、景区排行榜，以排行榜引导消费者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2019-2024年中国旅游景区竞争力分析</w:t>
      </w:r>
      <w:r>
        <w:rPr>
          <w:rFonts w:hint="eastAsia"/>
        </w:rPr>
        <w:br/>
      </w:r>
      <w:r>
        <w:rPr>
          <w:rFonts w:hint="eastAsia"/>
        </w:rPr>
        <w:t>　　第一节 2019-2024年中国旅游景区竞争总况</w:t>
      </w:r>
      <w:r>
        <w:rPr>
          <w:rFonts w:hint="eastAsia"/>
        </w:rPr>
        <w:br/>
      </w:r>
      <w:r>
        <w:rPr>
          <w:rFonts w:hint="eastAsia"/>
        </w:rPr>
        <w:t>　　　　一、旅游景区进入创意竞争时代</w:t>
      </w:r>
      <w:r>
        <w:rPr>
          <w:rFonts w:hint="eastAsia"/>
        </w:rPr>
        <w:br/>
      </w:r>
      <w:r>
        <w:rPr>
          <w:rFonts w:hint="eastAsia"/>
        </w:rPr>
        <w:t>　　　　二、旅游景区竞争力模型研究</w:t>
      </w:r>
      <w:r>
        <w:rPr>
          <w:rFonts w:hint="eastAsia"/>
        </w:rPr>
        <w:br/>
      </w:r>
      <w:r>
        <w:rPr>
          <w:rFonts w:hint="eastAsia"/>
        </w:rPr>
        <w:t>　　第二节 2019-2024年中国旅游景区竞争力研究</w:t>
      </w:r>
      <w:r>
        <w:rPr>
          <w:rFonts w:hint="eastAsia"/>
        </w:rPr>
        <w:br/>
      </w:r>
      <w:r>
        <w:rPr>
          <w:rFonts w:hint="eastAsia"/>
        </w:rPr>
        <w:t>　　　　一、区域内旅游景区市场竞争力测评</w:t>
      </w:r>
      <w:r>
        <w:rPr>
          <w:rFonts w:hint="eastAsia"/>
        </w:rPr>
        <w:br/>
      </w:r>
      <w:r>
        <w:rPr>
          <w:rFonts w:hint="eastAsia"/>
        </w:rPr>
        <w:t>　　　　二、森林生态旅游景区竞争优势研究</w:t>
      </w:r>
      <w:r>
        <w:rPr>
          <w:rFonts w:hint="eastAsia"/>
        </w:rPr>
        <w:br/>
      </w:r>
      <w:r>
        <w:rPr>
          <w:rFonts w:hint="eastAsia"/>
        </w:rPr>
        <w:t>　　　　三、对于旅游景区竞争力提升的思考</w:t>
      </w:r>
      <w:r>
        <w:rPr>
          <w:rFonts w:hint="eastAsia"/>
        </w:rPr>
        <w:br/>
      </w:r>
      <w:r>
        <w:rPr>
          <w:rFonts w:hint="eastAsia"/>
        </w:rPr>
        <w:t>　　　　四、旅游景区的竞争力与差异化</w:t>
      </w:r>
      <w:r>
        <w:rPr>
          <w:rFonts w:hint="eastAsia"/>
        </w:rPr>
        <w:br/>
      </w:r>
      <w:r>
        <w:rPr>
          <w:rFonts w:hint="eastAsia"/>
        </w:rPr>
        <w:t>　　第三节 2019-2024年中国旅游景区价格竞争分析</w:t>
      </w:r>
      <w:r>
        <w:rPr>
          <w:rFonts w:hint="eastAsia"/>
        </w:rPr>
        <w:br/>
      </w:r>
      <w:r>
        <w:rPr>
          <w:rFonts w:hint="eastAsia"/>
        </w:rPr>
        <w:t>　　　　一、过度竞争的主要原因</w:t>
      </w:r>
      <w:r>
        <w:rPr>
          <w:rFonts w:hint="eastAsia"/>
        </w:rPr>
        <w:br/>
      </w:r>
      <w:r>
        <w:rPr>
          <w:rFonts w:hint="eastAsia"/>
        </w:rPr>
        <w:t>　　　　二、过度竞争引发的弊端</w:t>
      </w:r>
      <w:r>
        <w:rPr>
          <w:rFonts w:hint="eastAsia"/>
        </w:rPr>
        <w:br/>
      </w:r>
      <w:r>
        <w:rPr>
          <w:rFonts w:hint="eastAsia"/>
        </w:rPr>
        <w:t>　　　　三、竞争必须着眼于游客的需求</w:t>
      </w:r>
      <w:r>
        <w:rPr>
          <w:rFonts w:hint="eastAsia"/>
        </w:rPr>
        <w:br/>
      </w:r>
      <w:r>
        <w:rPr>
          <w:rFonts w:hint="eastAsia"/>
        </w:rPr>
        <w:t>　　　　四、竞争应当着力于景区的价值</w:t>
      </w:r>
      <w:r>
        <w:rPr>
          <w:rFonts w:hint="eastAsia"/>
        </w:rPr>
        <w:br/>
      </w:r>
      <w:r>
        <w:rPr>
          <w:rFonts w:hint="eastAsia"/>
        </w:rPr>
        <w:t>　　第四节 2025-2031年中国旅游景区竞争趋势分析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2019-2024年中国旅游景区投资盈利分析</w:t>
      </w:r>
      <w:r>
        <w:rPr>
          <w:rFonts w:hint="eastAsia"/>
        </w:rPr>
        <w:br/>
      </w:r>
      <w:r>
        <w:rPr>
          <w:rFonts w:hint="eastAsia"/>
        </w:rPr>
        <w:t>　　第一节 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景区盈利模式选择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旅游景区投资分析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景区经营权转让</w:t>
      </w:r>
      <w:r>
        <w:rPr>
          <w:rFonts w:hint="eastAsia"/>
        </w:rPr>
        <w:br/>
      </w:r>
      <w:r>
        <w:rPr>
          <w:rFonts w:hint="eastAsia"/>
        </w:rPr>
        <w:t>　　　　一、旅游景区特性分析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景区的行业管理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2019-2024年旅游景区营销策略</w:t>
      </w:r>
      <w:r>
        <w:rPr>
          <w:rFonts w:hint="eastAsia"/>
        </w:rPr>
        <w:br/>
      </w:r>
      <w:r>
        <w:rPr>
          <w:rFonts w:hint="eastAsia"/>
        </w:rPr>
        <w:t>　　第一节 景区营销策略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第二节 旅游景区品牌传播分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2019-2024年国内重点区域旅游资源阐述</w:t>
      </w:r>
      <w:r>
        <w:rPr>
          <w:rFonts w:hint="eastAsia"/>
        </w:rPr>
        <w:br/>
      </w:r>
      <w:r>
        <w:rPr>
          <w:rFonts w:hint="eastAsia"/>
        </w:rPr>
        <w:t>　　第一节 2019-2024年中国主要地区的旅游资源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一、西南市场</w:t>
      </w:r>
      <w:r>
        <w:rPr>
          <w:rFonts w:hint="eastAsia"/>
        </w:rPr>
        <w:br/>
      </w:r>
      <w:r>
        <w:rPr>
          <w:rFonts w:hint="eastAsia"/>
        </w:rPr>
        <w:t>　　　　二、华东市场</w:t>
      </w:r>
      <w:r>
        <w:rPr>
          <w:rFonts w:hint="eastAsia"/>
        </w:rPr>
        <w:br/>
      </w:r>
      <w:r>
        <w:rPr>
          <w:rFonts w:hint="eastAsia"/>
        </w:rPr>
        <w:t>　　　　三、东北市场</w:t>
      </w:r>
      <w:r>
        <w:rPr>
          <w:rFonts w:hint="eastAsia"/>
        </w:rPr>
        <w:br/>
      </w:r>
      <w:r>
        <w:rPr>
          <w:rFonts w:hint="eastAsia"/>
        </w:rPr>
        <w:t>　　　　四、华南市场</w:t>
      </w:r>
      <w:r>
        <w:rPr>
          <w:rFonts w:hint="eastAsia"/>
        </w:rPr>
        <w:br/>
      </w:r>
      <w:r>
        <w:rPr>
          <w:rFonts w:hint="eastAsia"/>
        </w:rPr>
        <w:t>　　　　五、华北市场</w:t>
      </w:r>
      <w:r>
        <w:rPr>
          <w:rFonts w:hint="eastAsia"/>
        </w:rPr>
        <w:br/>
      </w:r>
      <w:r>
        <w:rPr>
          <w:rFonts w:hint="eastAsia"/>
        </w:rPr>
        <w:t>　　第二节 2019-2024年国内典型旅游景点分析</w:t>
      </w:r>
      <w:r>
        <w:rPr>
          <w:rFonts w:hint="eastAsia"/>
        </w:rPr>
        <w:br/>
      </w:r>
      <w:r>
        <w:rPr>
          <w:rFonts w:hint="eastAsia"/>
        </w:rPr>
        <w:t>　　　　一、历史文化类</w:t>
      </w:r>
      <w:r>
        <w:rPr>
          <w:rFonts w:hint="eastAsia"/>
        </w:rPr>
        <w:br/>
      </w:r>
      <w:r>
        <w:rPr>
          <w:rFonts w:hint="eastAsia"/>
        </w:rPr>
        <w:t>　　　　二、海滨旅游区</w:t>
      </w:r>
      <w:r>
        <w:rPr>
          <w:rFonts w:hint="eastAsia"/>
        </w:rPr>
        <w:br/>
      </w:r>
      <w:r>
        <w:rPr>
          <w:rFonts w:hint="eastAsia"/>
        </w:rPr>
        <w:t>　　　　三、自然风景游览区</w:t>
      </w:r>
      <w:r>
        <w:rPr>
          <w:rFonts w:hint="eastAsia"/>
        </w:rPr>
        <w:br/>
      </w:r>
      <w:r>
        <w:rPr>
          <w:rFonts w:hint="eastAsia"/>
        </w:rPr>
        <w:t>　　第三节 2019-2024年其他个性景点分析</w:t>
      </w:r>
      <w:r>
        <w:rPr>
          <w:rFonts w:hint="eastAsia"/>
        </w:rPr>
        <w:br/>
      </w:r>
      <w:r>
        <w:rPr>
          <w:rFonts w:hint="eastAsia"/>
        </w:rPr>
        <w:t>　　　　一、杭州未来世界</w:t>
      </w:r>
      <w:r>
        <w:rPr>
          <w:rFonts w:hint="eastAsia"/>
        </w:rPr>
        <w:br/>
      </w:r>
      <w:r>
        <w:rPr>
          <w:rFonts w:hint="eastAsia"/>
        </w:rPr>
        <w:t>　　　　二、深圳微缩景区——锦绣中华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三、丰都鬼文化主题乐园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2019-2024年热点旅游景区分析</w:t>
      </w:r>
      <w:r>
        <w:rPr>
          <w:rFonts w:hint="eastAsia"/>
        </w:rPr>
        <w:br/>
      </w:r>
      <w:r>
        <w:rPr>
          <w:rFonts w:hint="eastAsia"/>
        </w:rPr>
        <w:t>　　第一节 海南旅游岛研究</w:t>
      </w:r>
      <w:r>
        <w:rPr>
          <w:rFonts w:hint="eastAsia"/>
        </w:rPr>
        <w:br/>
      </w:r>
      <w:r>
        <w:rPr>
          <w:rFonts w:hint="eastAsia"/>
        </w:rPr>
        <w:t>　　　　一、海南国际旅游岛提出及进展</w:t>
      </w:r>
      <w:r>
        <w:rPr>
          <w:rFonts w:hint="eastAsia"/>
        </w:rPr>
        <w:br/>
      </w:r>
      <w:r>
        <w:rPr>
          <w:rFonts w:hint="eastAsia"/>
        </w:rPr>
        <w:t>　　　　二、海南成为旅游岛基础条件</w:t>
      </w:r>
      <w:r>
        <w:rPr>
          <w:rFonts w:hint="eastAsia"/>
        </w:rPr>
        <w:br/>
      </w:r>
      <w:r>
        <w:rPr>
          <w:rFonts w:hint="eastAsia"/>
        </w:rPr>
        <w:t>　　　　三、海南交通、旅游业、地产</w:t>
      </w:r>
      <w:r>
        <w:rPr>
          <w:rFonts w:hint="eastAsia"/>
        </w:rPr>
        <w:br/>
      </w:r>
      <w:r>
        <w:rPr>
          <w:rFonts w:hint="eastAsia"/>
        </w:rPr>
        <w:t>　　　　四 海南国际旅游岛措施和目标</w:t>
      </w:r>
      <w:r>
        <w:rPr>
          <w:rFonts w:hint="eastAsia"/>
        </w:rPr>
        <w:br/>
      </w:r>
      <w:r>
        <w:rPr>
          <w:rFonts w:hint="eastAsia"/>
        </w:rPr>
        <w:t>　　第二节 2025年上海世博会</w:t>
      </w:r>
      <w:r>
        <w:rPr>
          <w:rFonts w:hint="eastAsia"/>
        </w:rPr>
        <w:br/>
      </w:r>
      <w:r>
        <w:rPr>
          <w:rFonts w:hint="eastAsia"/>
        </w:rPr>
        <w:t>　　　　一、2025年上海世博会</w:t>
      </w:r>
      <w:r>
        <w:rPr>
          <w:rFonts w:hint="eastAsia"/>
        </w:rPr>
        <w:br/>
      </w:r>
      <w:r>
        <w:rPr>
          <w:rFonts w:hint="eastAsia"/>
        </w:rPr>
        <w:t>　　　　二、世博会影响分析</w:t>
      </w:r>
      <w:r>
        <w:rPr>
          <w:rFonts w:hint="eastAsia"/>
        </w:rPr>
        <w:br/>
      </w:r>
      <w:r>
        <w:rPr>
          <w:rFonts w:hint="eastAsia"/>
        </w:rPr>
        <w:t>　　第三节 上海迪斯尼项目</w:t>
      </w:r>
      <w:r>
        <w:rPr>
          <w:rFonts w:hint="eastAsia"/>
        </w:rPr>
        <w:br/>
      </w:r>
      <w:r>
        <w:rPr>
          <w:rFonts w:hint="eastAsia"/>
        </w:rPr>
        <w:t>　　　　一、上海迪士尼建设</w:t>
      </w:r>
      <w:r>
        <w:rPr>
          <w:rFonts w:hint="eastAsia"/>
        </w:rPr>
        <w:br/>
      </w:r>
      <w:r>
        <w:rPr>
          <w:rFonts w:hint="eastAsia"/>
        </w:rPr>
        <w:t>　　　　二、项目影响分析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2019-2024年中国旅游景区上市企业盈利状况分析</w:t>
      </w:r>
      <w:r>
        <w:rPr>
          <w:rFonts w:hint="eastAsia"/>
        </w:rPr>
        <w:br/>
      </w:r>
      <w:r>
        <w:rPr>
          <w:rFonts w:hint="eastAsia"/>
        </w:rPr>
        <w:t>　　第一节 中国旅游景区行业上市企业基本情况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一、桂林旅游股份有限公司</w:t>
      </w:r>
      <w:r>
        <w:rPr>
          <w:rFonts w:hint="eastAsia"/>
        </w:rPr>
        <w:br/>
      </w:r>
      <w:r>
        <w:rPr>
          <w:rFonts w:hint="eastAsia"/>
        </w:rPr>
        <w:t>　　　　二、峨眉山旅游股份有限公司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三、黄山旅游发展股份有限公司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四、丽江玉龙旅游股份有限公司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五、深圳华侨城控股股份有限公司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六、昆明世博园股份有限公司</w:t>
      </w:r>
      <w:r>
        <w:rPr>
          <w:rFonts w:hint="eastAsia"/>
        </w:rPr>
        <w:br/>
      </w:r>
      <w:r>
        <w:rPr>
          <w:rFonts w:hint="eastAsia"/>
        </w:rPr>
        <w:t>　　第二节 中国旅游景区产业上市企业经济指标对比分析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中国旅游景区产业上市企业盈利能力对比分析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中国旅游景区产业上市企业运营能力对比分析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中国旅游景区产业上市企业偿债能力对比分析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2025-2031年国际旅游业的趋势预测</w:t>
      </w:r>
      <w:r>
        <w:rPr>
          <w:rFonts w:hint="eastAsia"/>
        </w:rPr>
        <w:br/>
      </w:r>
      <w:r>
        <w:rPr>
          <w:rFonts w:hint="eastAsia"/>
        </w:rPr>
        <w:t>　　　　一、未来国际旅游市场的发展特征分析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二、世界旅游业的发展空间巨大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三、未来五年世界旅游业的发展新走向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2025-2031年中国旅游业趋势分析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三、中国旅游行业调研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第三节 2025-2031年中国旅游市场的发展趋势探析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一、中国旅游市场趋势瞻望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2025-2031年中国旅游景区投资规划建议研究</w:t>
      </w:r>
      <w:r>
        <w:rPr>
          <w:rFonts w:hint="eastAsia"/>
        </w:rPr>
        <w:br/>
      </w:r>
      <w:r>
        <w:rPr>
          <w:rFonts w:hint="eastAsia"/>
        </w:rPr>
        <w:t>　　第一节 2019-2024年中国旅游景区行业投资概况</w:t>
      </w:r>
      <w:r>
        <w:rPr>
          <w:rFonts w:hint="eastAsia"/>
        </w:rPr>
        <w:br/>
      </w:r>
      <w:r>
        <w:rPr>
          <w:rFonts w:hint="eastAsia"/>
        </w:rPr>
        <w:t>　　　　一、旅游景区行业投资特性</w:t>
      </w:r>
      <w:r>
        <w:rPr>
          <w:rFonts w:hint="eastAsia"/>
        </w:rPr>
        <w:br/>
      </w:r>
      <w:r>
        <w:rPr>
          <w:rFonts w:hint="eastAsia"/>
        </w:rPr>
        <w:t>　　　　二、旅游景区具有良好的投资价值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三、旅游景区投资环境分析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2019-2024年中国旅游景区投资现状分析</w:t>
      </w:r>
      <w:r>
        <w:rPr>
          <w:rFonts w:hint="eastAsia"/>
        </w:rPr>
        <w:br/>
      </w:r>
      <w:r>
        <w:rPr>
          <w:rFonts w:hint="eastAsia"/>
        </w:rPr>
        <w:t>　　　　一、常州六大重点旅游景区投资将突破20亿</w:t>
      </w:r>
      <w:r>
        <w:rPr>
          <w:rFonts w:hint="eastAsia"/>
        </w:rPr>
        <w:br/>
      </w:r>
      <w:r>
        <w:rPr>
          <w:rFonts w:hint="eastAsia"/>
        </w:rPr>
        <w:t>　　　　二、以景区打造国际复合型旅游地产</w:t>
      </w:r>
      <w:r>
        <w:rPr>
          <w:rFonts w:hint="eastAsia"/>
        </w:rPr>
        <w:br/>
      </w:r>
      <w:r>
        <w:rPr>
          <w:rFonts w:hint="eastAsia"/>
        </w:rPr>
        <w:t>　　第三节 2025-2031年中国旅游景区投资机会分析</w:t>
      </w:r>
      <w:r>
        <w:rPr>
          <w:rFonts w:hint="eastAsia"/>
        </w:rPr>
        <w:br/>
      </w:r>
      <w:r>
        <w:rPr>
          <w:rFonts w:hint="eastAsia"/>
        </w:rPr>
        <w:t>　　　　一、中国旅游景区投资开发的潜力项目</w:t>
      </w:r>
      <w:r>
        <w:rPr>
          <w:rFonts w:hint="eastAsia"/>
        </w:rPr>
        <w:br/>
      </w:r>
      <w:r>
        <w:rPr>
          <w:rFonts w:hint="eastAsia"/>
        </w:rPr>
        <w:t>　　　　二、旅游景区投资—未被深挖的巨大金矿宝藏</w:t>
      </w:r>
      <w:r>
        <w:rPr>
          <w:rFonts w:hint="eastAsia"/>
        </w:rPr>
        <w:br/>
      </w:r>
      <w:r>
        <w:rPr>
          <w:rFonts w:hint="eastAsia"/>
        </w:rPr>
        <w:t>　　第四节 2025-2031年中国旅游景区投资前景及防范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第五节 中^智林－专家投资前景研究分析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208d0cbb4ee6" w:history="1">
        <w:r>
          <w:rPr>
            <w:rStyle w:val="Hyperlink"/>
          </w:rPr>
          <w:t>2025-2031年中国旅游景区行业现状研究分析及发展趋势预测报告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208d0cbb4ee6" w:history="1">
        <w:r>
          <w:rPr>
            <w:rStyle w:val="Hyperlink"/>
          </w:rPr>
          <w:t>https://www.20087.com/7/39/LvYouJingQuWeiLaiFaZhanQuShiYuCe.html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1d1ea2d244f12" w:history="1">
      <w:r>
        <w:rPr>
          <w:rStyle w:val="Hyperlink"/>
        </w:rPr>
        <w:t>2025-2031年中国旅游景区行业现状研究分析及发展趋势预测报告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vYouJingQuWeiLaiFaZhanQuShiYuCe.html" TargetMode="External" Id="Rab78208d0cbb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vYouJingQuWeiLaiFaZhanQuShiYuCe.html" TargetMode="External" Id="R45c1d1ea2d2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2024-12-11T05:58:00Z</dcterms:created>
  <dcterms:modified xsi:type="dcterms:W3CDTF">2024-12-11T06:58:00Z</dcterms:modified>
  <dc:subject>2025-2031年中国旅游景区行业现状研究分析及发展趋势预测报告</dc:subject>
  <dc:title>2025-2031年中国旅游景区行业现状研究分析及发展趋势预测报告</dc:title>
  <cp:keywords>2025-2031年中国旅游景区行业现状研究分析及发展趋势预测报告</cp:keywords>
  <dc:description>2025-2031年中国旅游景区行业现状研究分析及发展趋势预测报告</dc:description>
</cp:coreProperties>
</file>