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eea80e98481b" w:history="1">
              <w:r>
                <w:rPr>
                  <w:rStyle w:val="Hyperlink"/>
                </w:rPr>
                <w:t>2025-2031年中国电火锅发展现状与前景趋势分析报告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eea80e98481b" w:history="1">
              <w:r>
                <w:rPr>
                  <w:rStyle w:val="Hyperlink"/>
                </w:rPr>
                <w:t>2025-2031年中国电火锅发展现状与前景趋势分析报告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2eea80e98481b" w:history="1">
                <w:r>
                  <w:rPr>
                    <w:rStyle w:val="Hyperlink"/>
                  </w:rPr>
                  <w:t>https://www.20087.com/8/59/DianHuoGuoDeQianJingQuShi.html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锅是现代厨房电器的一员，近年来受到了消费者的广泛欢迎，特别是在冬季和家庭聚会场合。电火锅集烹饪和保温于一体，操作简便，清洁方便，满足了消费者对健康饮食和快捷烹饪的需求。随着科技的发展，电火锅的功能不断升级，如智能温控、预约烹饪和多功能烹饪模式，提高了烹饪的多样性和便利性。</w:t>
      </w:r>
      <w:r>
        <w:rPr>
          <w:rFonts w:hint="eastAsia"/>
        </w:rPr>
        <w:br/>
      </w:r>
      <w:r>
        <w:rPr>
          <w:rFonts w:hint="eastAsia"/>
        </w:rPr>
        <w:t>　　未来，电火锅将更加注重健康烹饪和智能化。健康导向的设计，如低脂烹饪模式和无油烟技术，将满足消费者对健康饮食的追求。同时，智能家居技术的集成，如语音控制和手机应用连接，将使电火锅的操作更加智能和个性化。此外，环保材料和节能技术的应用将减少产品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eea80e98481b" w:history="1">
        <w:r>
          <w:rPr>
            <w:rStyle w:val="Hyperlink"/>
          </w:rPr>
          <w:t>2025-2031年中国电火锅发展现状与前景趋势分析报告</w:t>
        </w:r>
      </w:hyperlink>
      <w:r>
        <w:rPr>
          <w:rFonts w:hint="eastAsia"/>
        </w:rPr>
        <w:t>》从产业链视角出发，系统分析了电火锅行业的市场现状与需求动态，详细解读了电火锅市场规模、价格波动及上下游影响因素。报告深入剖析了电火锅细分领域的发展特点，基于权威数据对市场前景及未来趋势进行了科学预测，同时揭示了电火锅重点企业的竞争格局与市场集中度变化。报告客观翔实地指出了电火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电火锅产品概述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电火锅市场特点分析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电火锅行业发展周期特征分析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2024-2025年中国电火锅行业发展环境分析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中国电火锅行业发展经济环境分析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中国电火锅行业发展政策环境分析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二、相关电火锅行业标准分析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全球电火锅行业市场发展调研分析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全球电火锅行业市场运行环境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全球电火锅行业市场发展情况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一、全球电火锅行业市场供给分析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二、全球电火锅行业市场需求分析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三、全球电火锅行业主要国家地区发展情况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2025-2031年全球电火锅行业市场规模趋势预测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中国电火锅行业市场供需现状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中国电火锅市场现状</w:t>
      </w:r>
      <w:r>
        <w:rPr>
          <w:rFonts w:hint="eastAsia"/>
        </w:rPr>
        <w:br/>
      </w:r>
      <w:r>
        <w:rPr>
          <w:rFonts w:hint="eastAsia"/>
        </w:rPr>
        <w:t>　　第二节 中国电火锅行业产量情况分析及预测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一、电火锅总体产能规模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二、2019-2024年中国电火锅行业产量统计</w:t>
      </w:r>
      <w:r>
        <w:rPr>
          <w:rFonts w:hint="eastAsia"/>
        </w:rPr>
        <w:br/>
      </w:r>
      <w:r>
        <w:rPr>
          <w:rFonts w:hint="eastAsia"/>
        </w:rPr>
        <w:t>　　　　三、电火锅行业供给区域分布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第三节 中国电火锅市场需求分析及预测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一、2019-2024年中国电火锅市场需求统计</w:t>
      </w:r>
      <w:r>
        <w:rPr>
          <w:rFonts w:hint="eastAsia"/>
        </w:rPr>
        <w:br/>
      </w:r>
      <w:r>
        <w:rPr>
          <w:rFonts w:hint="eastAsia"/>
        </w:rPr>
        <w:t>　　　　二、中国电火锅市场需求特点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三、2025-2031年中国电火锅市场需求量预测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中国电火锅行业现状调研分析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中国电火锅行业发展现状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一、2024-2025年电火锅行业品牌发展现状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二、2024-2025年电火锅行业需求市场现状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三、2024-2025年电火锅市场需求层次分析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四、2024-2025年中国电火锅市场走向分析</w:t>
      </w:r>
      <w:r>
        <w:rPr>
          <w:rFonts w:hint="eastAsia"/>
        </w:rPr>
        <w:br/>
      </w:r>
      <w:r>
        <w:rPr>
          <w:rFonts w:hint="eastAsia"/>
        </w:rPr>
        <w:t>　　第二节 中国电火锅产品技术分析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一、2024-2025年电火锅产品技术变化特点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二、2024-2025年电火锅产品市场的新技术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三、2024-2025年电火锅产品市场现状分析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中国电火锅行业存在的问题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一、2024-2025年电火锅产品市场存在的主要问题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二、2024-2025年国内电火锅产品市场的三大瓶颈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三、2024-2025年电火锅产品市场遭遇的规模难题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对中国电火锅市场的分析及思考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一、电火锅市场特点</w:t>
      </w:r>
      <w:r>
        <w:rPr>
          <w:rFonts w:hint="eastAsia"/>
        </w:rPr>
        <w:br/>
      </w:r>
      <w:r>
        <w:rPr>
          <w:rFonts w:hint="eastAsia"/>
        </w:rPr>
        <w:t>　　　　二、电火锅市场分析</w:t>
      </w:r>
      <w:r>
        <w:rPr>
          <w:rFonts w:hint="eastAsia"/>
        </w:rPr>
        <w:br/>
      </w:r>
      <w:r>
        <w:rPr>
          <w:rFonts w:hint="eastAsia"/>
        </w:rPr>
        <w:t>　　　　三、电火锅市场变化的方向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四、中国电火锅行业发展的新思路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五、对中国电火锅行业发展的思考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2019-2024年中国电火锅产品市场进出口数据分析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2019-2024年中国电火锅产品出口统计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2019-2024年中国电火锅产品进口统计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2019-2024年中国电火锅产品进出口价格对比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中国电火锅主要进口来源地及出口目的地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电火锅行业细分产品调研</w:t>
      </w:r>
      <w:r>
        <w:rPr>
          <w:rFonts w:hint="eastAsia"/>
        </w:rPr>
        <w:br/>
      </w:r>
      <w:r>
        <w:rPr>
          <w:rFonts w:hint="eastAsia"/>
        </w:rPr>
        <w:t>　　第一节 电火锅细分产品结构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2019-2024年中国电火锅行业竞争态势分析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2025年电火锅行业集中度分析</w:t>
      </w:r>
      <w:r>
        <w:rPr>
          <w:rFonts w:hint="eastAsia"/>
        </w:rPr>
        <w:br/>
      </w:r>
      <w:r>
        <w:rPr>
          <w:rFonts w:hint="eastAsia"/>
        </w:rPr>
        <w:t>　　　　一、电火锅市场集中度分析</w:t>
      </w:r>
      <w:r>
        <w:rPr>
          <w:rFonts w:hint="eastAsia"/>
        </w:rPr>
        <w:br/>
      </w:r>
      <w:r>
        <w:rPr>
          <w:rFonts w:hint="eastAsia"/>
        </w:rPr>
        <w:t>　　　　二、电火锅企业分布区域集中度分析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三、电火锅区域消费集中度分析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2019-2024年电火锅主要企业竞争力分析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一、电火锅行业竞争分析</w:t>
      </w:r>
      <w:r>
        <w:rPr>
          <w:rFonts w:hint="eastAsia"/>
        </w:rPr>
        <w:br/>
      </w:r>
      <w:r>
        <w:rPr>
          <w:rFonts w:hint="eastAsia"/>
        </w:rPr>
        <w:t>　　　　二、中外电火锅产品竞争分析</w:t>
      </w:r>
      <w:r>
        <w:rPr>
          <w:rFonts w:hint="eastAsia"/>
        </w:rPr>
        <w:br/>
      </w:r>
      <w:r>
        <w:rPr>
          <w:rFonts w:hint="eastAsia"/>
        </w:rPr>
        <w:t>　　　　三、国内电火锅行业重点企业发展动向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电火锅行业上下游产业链发展情况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电火锅上游产业发展分析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电火锅下游产业发展分析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三、企业电火锅经营状况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提高电火锅企业竞争力的策略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一、提高中国电火锅企业核心竞争力的对策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二、电火锅企业提升竞争力的主要方向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三、影响电火锅企业核心竞争力的因素及提升途径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四、提高电火锅企业竞争力的策略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对中国电火锅品牌的战略思考</w:t>
      </w:r>
      <w:r>
        <w:rPr>
          <w:rFonts w:hint="eastAsia"/>
        </w:rPr>
        <w:br/>
      </w:r>
      <w:r>
        <w:rPr>
          <w:rFonts w:hint="eastAsia"/>
        </w:rPr>
        <w:t>　　　　一、电火锅实施品牌战略的意义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二、电火锅企业品牌的现状分析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三、中国电火锅企业的品牌战略</w:t>
      </w:r>
      <w:r>
        <w:rPr>
          <w:rFonts w:hint="eastAsia"/>
        </w:rPr>
        <w:br/>
      </w:r>
      <w:r>
        <w:rPr>
          <w:rFonts w:hint="eastAsia"/>
        </w:rPr>
        <w:t>　　　　四、电火锅品牌战略管理的策略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电火锅行业发展趋势及投资风险预警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2025-2031年电火锅市场前景分析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2025-2031年电火锅行业发展趋势预测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影响电火锅行业发展的主要因素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一、2025年影响电火锅行业运行的有利因素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二、2025年影响电火锅行业运行的稳定因素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三、2025年影响电火锅行业运行的不利因素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四、2025年中国电火锅行业发展面临的挑战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五、2025年中国电火锅行业发展面临的机遇</w:t>
      </w:r>
      <w:r>
        <w:rPr>
          <w:rFonts w:hint="eastAsia"/>
        </w:rPr>
        <w:br/>
      </w:r>
      <w:r>
        <w:rPr>
          <w:rFonts w:hint="eastAsia"/>
        </w:rPr>
        <w:t>　　第四节 电火锅行业投资风险预警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一、2025年电火锅行业市场风险及控制策略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电火锅市场研究结论</w:t>
      </w:r>
      <w:r>
        <w:rPr>
          <w:rFonts w:hint="eastAsia"/>
        </w:rPr>
        <w:br/>
      </w:r>
      <w:r>
        <w:rPr>
          <w:rFonts w:hint="eastAsia"/>
        </w:rPr>
        <w:t>　　第二节 电火锅子行业研究结论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中智林：电火锅市场发展建议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2019-2024年中国电火锅行业产量及增长趋势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2025-2031年中国电火锅行业产量预测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2025-2031年中国电火锅行业市场需求预测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2019-2024年中国电火锅行业利润及增长情况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**地区电火锅行业市场需求情况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2019-2024年中国电火锅行业进口量及增速统计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2019-2024年中国电火锅行业出口量及增速统计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电火锅重点企业经营情况分析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2025-2031年中国电火锅市场需求预测</w:t>
      </w:r>
      <w:r>
        <w:rPr>
          <w:rFonts w:hint="eastAsia"/>
        </w:rPr>
        <w:br/>
      </w:r>
      <w:r>
        <w:rPr>
          <w:rFonts w:hint="eastAsia"/>
        </w:rPr>
        <w:t>　　图表 2025年电火锅发展趋势预测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eea80e98481b" w:history="1">
        <w:r>
          <w:rPr>
            <w:rStyle w:val="Hyperlink"/>
          </w:rPr>
          <w:t>2025-2031年中国电火锅发展现状与前景趋势分析报告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2eea80e98481b" w:history="1">
        <w:r>
          <w:rPr>
            <w:rStyle w:val="Hyperlink"/>
          </w:rPr>
          <w:t>https://www.20087.com/8/59/DianHuoGuoDeQianJingQuShi.html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热点：电火锅选购小常识、电火锅十大名牌排行榜、电炒锅大全、电火锅温控器调温开关维修、电火锅什么材质好用又健康、电火锅能炒菜吗、美的电火锅多少钱一台、电火锅多少瓦、电火锅什么样子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b9351f4148e0" w:history="1">
      <w:r>
        <w:rPr>
          <w:rStyle w:val="Hyperlink"/>
        </w:rPr>
        <w:t>2025-2031年中国电火锅发展现状与前景趋势分析报告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HuoGuoDeQianJingQuShi.html" TargetMode="External" Id="Re1f2eea80e98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HuoGuoDeQianJingQuShi.html" TargetMode="External" Id="R11fcb9351f41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2025-01-22T04:09:00Z</dcterms:created>
  <dcterms:modified xsi:type="dcterms:W3CDTF">2025-01-22T05:09:00Z</dcterms:modified>
  <dc:subject>2025-2031年中国电火锅发展现状与前景趋势分析报告</dc:subject>
  <dc:title>2025-2031年中国电火锅发展现状与前景趋势分析报告</dc:title>
  <cp:keywords>2025-2031年中国电火锅发展现状与前景趋势分析报告</cp:keywords>
  <dc:description>2025-2031年中国电火锅发展现状与前景趋势分析报告</dc:description>
</cp:coreProperties>
</file>