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749b31224cfd" w:history="1">
              <w:r>
                <w:rPr>
                  <w:rStyle w:val="Hyperlink"/>
                </w:rPr>
                <w:t>中国数字娱乐行业现状全面调研及发展趋势报告（2025-2031年）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749b31224cfd" w:history="1">
              <w:r>
                <w:rPr>
                  <w:rStyle w:val="Hyperlink"/>
                </w:rPr>
                <w:t>中国数字娱乐行业现状全面调研及发展趋势报告（2025-2031年）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4749b31224cfd" w:history="1">
                <w:r>
                  <w:rPr>
                    <w:rStyle w:val="Hyperlink"/>
                  </w:rPr>
                  <w:t>https://www.20087.com/9/59/ShuZiYuLeWeiLaiFaZhanQuShi.html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娱乐产业，包括在线游戏、流媒体视频、虚拟现实（VR）等细分领域，近年来呈现出爆炸式增长。随着5G、云计算等技术的普及，数字娱乐内容的传输速度和质量得到了极大提升，用户可以随时随地享受高清、流畅的娱乐体验。目前，数字娱乐正经历从单向消费向互动体验的转变，如云游戏、社交直播等新兴业态的出现，增强了用户的参与感和社区归属感。</w:t>
      </w:r>
      <w:r>
        <w:rPr>
          <w:rFonts w:hint="eastAsia"/>
        </w:rPr>
        <w:br/>
      </w:r>
      <w:r>
        <w:rPr>
          <w:rFonts w:hint="eastAsia"/>
        </w:rPr>
        <w:t>　　未来，数字娱乐的发展将更加侧重于沉浸式体验与内容创新。一方面，通过虚拟现实、增强现实（AR）技术，打造身临其境的娱乐场景，如虚拟音乐会、沉浸式电影，拓展数字娱乐的边界。另一方面，结合人工智能创作，如AI作曲、AI绘画，丰富数字娱乐的内容生态，激发创意产业的新活力。此外，数字娱乐将与教育、旅游等领域融合，如教育游戏、虚拟旅游，为用户提供寓教于乐、虚拟与现实交织的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749b31224cfd" w:history="1">
        <w:r>
          <w:rPr>
            <w:rStyle w:val="Hyperlink"/>
          </w:rPr>
          <w:t>中国数字娱乐行业现状全面调研及发展趋势报告（2025-2031年）</w:t>
        </w:r>
      </w:hyperlink>
      <w:r>
        <w:rPr>
          <w:rFonts w:hint="eastAsia"/>
        </w:rPr>
        <w:t>》系统分析了数字娱乐行业的市场需求、市场规模及价格动态，全面梳理了数字娱乐产业链结构，并对数字娱乐细分市场进行了深入探究。报告基于详实数据，科学预测了数字娱乐市场前景与发展趋势，重点剖析了品牌竞争格局、市场集中度及重点企业的市场地位。通过SWOT分析，报告识别了行业面临的机遇与风险，并提出了针对性发展策略与建议，为数字娱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现状篇：全球经济中的数字娱乐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（二） 特点</w:t>
      </w:r>
      <w:r>
        <w:rPr>
          <w:rFonts w:hint="eastAsia"/>
        </w:rPr>
        <w:br/>
      </w:r>
      <w:r>
        <w:rPr>
          <w:rFonts w:hint="eastAsia"/>
        </w:rPr>
        <w:t>　　第二章 经验篇：它山之石，可以攻玉</w:t>
      </w:r>
      <w:r>
        <w:rPr>
          <w:rFonts w:hint="eastAsia"/>
        </w:rPr>
        <w:br/>
      </w:r>
      <w:r>
        <w:rPr>
          <w:rFonts w:hint="eastAsia"/>
        </w:rPr>
        <w:t>　　（一） 主要国家：西天取经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、加拿大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、韩国</w:t>
      </w:r>
      <w:r>
        <w:rPr>
          <w:rFonts w:hint="eastAsia"/>
        </w:rPr>
        <w:br/>
      </w:r>
      <w:r>
        <w:rPr>
          <w:rFonts w:hint="eastAsia"/>
        </w:rPr>
        <w:t>　　（二） 国外企业：师夷长技</w:t>
      </w:r>
      <w:r>
        <w:rPr>
          <w:rFonts w:hint="eastAsia"/>
        </w:rPr>
        <w:br/>
      </w:r>
      <w:r>
        <w:rPr>
          <w:rFonts w:hint="eastAsia"/>
        </w:rPr>
        <w:t>　　1 、DISNEY</w:t>
      </w:r>
      <w:r>
        <w:rPr>
          <w:rFonts w:hint="eastAsia"/>
        </w:rPr>
        <w:br/>
      </w:r>
      <w:r>
        <w:rPr>
          <w:rFonts w:hint="eastAsia"/>
        </w:rPr>
        <w:t>　　2 、Toei Animation</w:t>
      </w:r>
      <w:r>
        <w:rPr>
          <w:rFonts w:hint="eastAsia"/>
        </w:rPr>
        <w:br/>
      </w:r>
      <w:r>
        <w:rPr>
          <w:rFonts w:hint="eastAsia"/>
        </w:rPr>
        <w:t>　　3 、SONY</w:t>
      </w:r>
      <w:r>
        <w:rPr>
          <w:rFonts w:hint="eastAsia"/>
        </w:rPr>
        <w:br/>
      </w:r>
      <w:r>
        <w:rPr>
          <w:rFonts w:hint="eastAsia"/>
        </w:rPr>
        <w:t>　　4 、APPLE</w:t>
      </w:r>
      <w:r>
        <w:rPr>
          <w:rFonts w:hint="eastAsia"/>
        </w:rPr>
        <w:br/>
      </w:r>
      <w:r>
        <w:rPr>
          <w:rFonts w:hint="eastAsia"/>
        </w:rPr>
        <w:t>　　5 、NTT DoCoMo</w:t>
      </w:r>
      <w:r>
        <w:rPr>
          <w:rFonts w:hint="eastAsia"/>
        </w:rPr>
        <w:br/>
      </w:r>
      <w:r>
        <w:rPr>
          <w:rFonts w:hint="eastAsia"/>
        </w:rPr>
        <w:t>　　第三章 中国实践：因地制宜与中国龙</w:t>
      </w:r>
      <w:r>
        <w:rPr>
          <w:rFonts w:hint="eastAsia"/>
        </w:rPr>
        <w:br/>
      </w:r>
      <w:r>
        <w:rPr>
          <w:rFonts w:hint="eastAsia"/>
        </w:rPr>
        <w:t>　　（一） 中国发展概况</w:t>
      </w:r>
      <w:r>
        <w:rPr>
          <w:rFonts w:hint="eastAsia"/>
        </w:rPr>
        <w:br/>
      </w:r>
      <w:r>
        <w:rPr>
          <w:rFonts w:hint="eastAsia"/>
        </w:rPr>
        <w:t>　　（二） 中国实践：因地制宜</w:t>
      </w:r>
      <w:r>
        <w:rPr>
          <w:rFonts w:hint="eastAsia"/>
        </w:rPr>
        <w:br/>
      </w:r>
      <w:r>
        <w:rPr>
          <w:rFonts w:hint="eastAsia"/>
        </w:rPr>
        <w:t>　　1 、杭州</w:t>
      </w:r>
      <w:r>
        <w:rPr>
          <w:rFonts w:hint="eastAsia"/>
        </w:rPr>
        <w:br/>
      </w:r>
      <w:r>
        <w:rPr>
          <w:rFonts w:hint="eastAsia"/>
        </w:rPr>
        <w:t>　　2 、成都</w:t>
      </w:r>
      <w:r>
        <w:rPr>
          <w:rFonts w:hint="eastAsia"/>
        </w:rPr>
        <w:br/>
      </w:r>
      <w:r>
        <w:rPr>
          <w:rFonts w:hint="eastAsia"/>
        </w:rPr>
        <w:t>　　3 、北京</w:t>
      </w:r>
      <w:r>
        <w:rPr>
          <w:rFonts w:hint="eastAsia"/>
        </w:rPr>
        <w:br/>
      </w:r>
      <w:r>
        <w:rPr>
          <w:rFonts w:hint="eastAsia"/>
        </w:rPr>
        <w:t>　　4 、上海</w:t>
      </w:r>
      <w:r>
        <w:rPr>
          <w:rFonts w:hint="eastAsia"/>
        </w:rPr>
        <w:br/>
      </w:r>
      <w:r>
        <w:rPr>
          <w:rFonts w:hint="eastAsia"/>
        </w:rPr>
        <w:t>　　5 、深圳</w:t>
      </w:r>
      <w:r>
        <w:rPr>
          <w:rFonts w:hint="eastAsia"/>
        </w:rPr>
        <w:br/>
      </w:r>
      <w:r>
        <w:rPr>
          <w:rFonts w:hint="eastAsia"/>
        </w:rPr>
        <w:t>　　6 、长沙</w:t>
      </w:r>
      <w:r>
        <w:rPr>
          <w:rFonts w:hint="eastAsia"/>
        </w:rPr>
        <w:br/>
      </w:r>
      <w:r>
        <w:rPr>
          <w:rFonts w:hint="eastAsia"/>
        </w:rPr>
        <w:t>　　（三） 中国企业：中国龙</w:t>
      </w:r>
      <w:r>
        <w:rPr>
          <w:rFonts w:hint="eastAsia"/>
        </w:rPr>
        <w:br/>
      </w:r>
      <w:r>
        <w:rPr>
          <w:rFonts w:hint="eastAsia"/>
        </w:rPr>
        <w:t>　　1 、盛大</w:t>
      </w:r>
      <w:r>
        <w:rPr>
          <w:rFonts w:hint="eastAsia"/>
        </w:rPr>
        <w:br/>
      </w:r>
      <w:r>
        <w:rPr>
          <w:rFonts w:hint="eastAsia"/>
        </w:rPr>
        <w:t>　　2 、金山</w:t>
      </w:r>
      <w:r>
        <w:rPr>
          <w:rFonts w:hint="eastAsia"/>
        </w:rPr>
        <w:br/>
      </w:r>
      <w:r>
        <w:rPr>
          <w:rFonts w:hint="eastAsia"/>
        </w:rPr>
        <w:t>　　3 、三辰卡通</w:t>
      </w:r>
      <w:r>
        <w:rPr>
          <w:rFonts w:hint="eastAsia"/>
        </w:rPr>
        <w:br/>
      </w:r>
      <w:r>
        <w:rPr>
          <w:rFonts w:hint="eastAsia"/>
        </w:rPr>
        <w:t>　　4 、长虹</w:t>
      </w:r>
      <w:r>
        <w:rPr>
          <w:rFonts w:hint="eastAsia"/>
        </w:rPr>
        <w:br/>
      </w:r>
      <w:r>
        <w:rPr>
          <w:rFonts w:hint="eastAsia"/>
        </w:rPr>
        <w:t>　　5 、腾讯</w:t>
      </w:r>
      <w:r>
        <w:rPr>
          <w:rFonts w:hint="eastAsia"/>
        </w:rPr>
        <w:br/>
      </w:r>
      <w:r>
        <w:rPr>
          <w:rFonts w:hint="eastAsia"/>
        </w:rPr>
        <w:t>　　6 、A8音乐</w:t>
      </w:r>
      <w:r>
        <w:rPr>
          <w:rFonts w:hint="eastAsia"/>
        </w:rPr>
        <w:br/>
      </w:r>
      <w:r>
        <w:rPr>
          <w:rFonts w:hint="eastAsia"/>
        </w:rPr>
        <w:t>　　7 、爱国者数码音乐网</w:t>
      </w:r>
      <w:r>
        <w:rPr>
          <w:rFonts w:hint="eastAsia"/>
        </w:rPr>
        <w:br/>
      </w:r>
      <w:r>
        <w:rPr>
          <w:rFonts w:hint="eastAsia"/>
        </w:rPr>
        <w:t>　　第四章 产业链篇：知己知彼，百战不殆</w:t>
      </w:r>
      <w:r>
        <w:rPr>
          <w:rFonts w:hint="eastAsia"/>
        </w:rPr>
        <w:br/>
      </w:r>
      <w:r>
        <w:rPr>
          <w:rFonts w:hint="eastAsia"/>
        </w:rPr>
        <w:t>　　（一） 产业链</w:t>
      </w:r>
      <w:r>
        <w:rPr>
          <w:rFonts w:hint="eastAsia"/>
        </w:rPr>
        <w:br/>
      </w:r>
      <w:r>
        <w:rPr>
          <w:rFonts w:hint="eastAsia"/>
        </w:rPr>
        <w:t>　　1 、产业链构成</w:t>
      </w:r>
      <w:r>
        <w:rPr>
          <w:rFonts w:hint="eastAsia"/>
        </w:rPr>
        <w:br/>
      </w:r>
      <w:r>
        <w:rPr>
          <w:rFonts w:hint="eastAsia"/>
        </w:rPr>
        <w:t>　　2 、产业链分析</w:t>
      </w:r>
      <w:r>
        <w:rPr>
          <w:rFonts w:hint="eastAsia"/>
        </w:rPr>
        <w:br/>
      </w:r>
      <w:r>
        <w:rPr>
          <w:rFonts w:hint="eastAsia"/>
        </w:rPr>
        <w:t>　　（二） 产业链各环节竞争与盈利分析</w:t>
      </w:r>
      <w:r>
        <w:rPr>
          <w:rFonts w:hint="eastAsia"/>
        </w:rPr>
        <w:br/>
      </w:r>
      <w:r>
        <w:rPr>
          <w:rFonts w:hint="eastAsia"/>
        </w:rPr>
        <w:t>　　1 、内容素材</w:t>
      </w:r>
      <w:r>
        <w:rPr>
          <w:rFonts w:hint="eastAsia"/>
        </w:rPr>
        <w:br/>
      </w:r>
      <w:r>
        <w:rPr>
          <w:rFonts w:hint="eastAsia"/>
        </w:rPr>
        <w:t>　　2 、信息内容</w:t>
      </w:r>
      <w:r>
        <w:rPr>
          <w:rFonts w:hint="eastAsia"/>
        </w:rPr>
        <w:br/>
      </w:r>
      <w:r>
        <w:rPr>
          <w:rFonts w:hint="eastAsia"/>
        </w:rPr>
        <w:t>　　3 、网络服务</w:t>
      </w:r>
      <w:r>
        <w:rPr>
          <w:rFonts w:hint="eastAsia"/>
        </w:rPr>
        <w:br/>
      </w:r>
      <w:r>
        <w:rPr>
          <w:rFonts w:hint="eastAsia"/>
        </w:rPr>
        <w:t>　　4 、播放载体</w:t>
      </w:r>
      <w:r>
        <w:rPr>
          <w:rFonts w:hint="eastAsia"/>
        </w:rPr>
        <w:br/>
      </w:r>
      <w:r>
        <w:rPr>
          <w:rFonts w:hint="eastAsia"/>
        </w:rPr>
        <w:t>　　5 、信息终端</w:t>
      </w:r>
      <w:r>
        <w:rPr>
          <w:rFonts w:hint="eastAsia"/>
        </w:rPr>
        <w:br/>
      </w:r>
      <w:r>
        <w:rPr>
          <w:rFonts w:hint="eastAsia"/>
        </w:rPr>
        <w:t>　　（三） 细分行业产业链分析</w:t>
      </w:r>
      <w:r>
        <w:rPr>
          <w:rFonts w:hint="eastAsia"/>
        </w:rPr>
        <w:br/>
      </w:r>
      <w:r>
        <w:rPr>
          <w:rFonts w:hint="eastAsia"/>
        </w:rPr>
        <w:t>　　1 、数字游戏</w:t>
      </w:r>
      <w:r>
        <w:rPr>
          <w:rFonts w:hint="eastAsia"/>
        </w:rPr>
        <w:br/>
      </w:r>
      <w:r>
        <w:rPr>
          <w:rFonts w:hint="eastAsia"/>
        </w:rPr>
        <w:t>　　2 、数字音乐</w:t>
      </w:r>
      <w:r>
        <w:rPr>
          <w:rFonts w:hint="eastAsia"/>
        </w:rPr>
        <w:br/>
      </w:r>
      <w:r>
        <w:rPr>
          <w:rFonts w:hint="eastAsia"/>
        </w:rPr>
        <w:t>　　3 、数字电视</w:t>
      </w:r>
      <w:r>
        <w:rPr>
          <w:rFonts w:hint="eastAsia"/>
        </w:rPr>
        <w:br/>
      </w:r>
      <w:r>
        <w:rPr>
          <w:rFonts w:hint="eastAsia"/>
        </w:rPr>
        <w:t>　　4 、数字动漫</w:t>
      </w:r>
      <w:r>
        <w:rPr>
          <w:rFonts w:hint="eastAsia"/>
        </w:rPr>
        <w:br/>
      </w:r>
      <w:r>
        <w:rPr>
          <w:rFonts w:hint="eastAsia"/>
        </w:rPr>
        <w:t>　　第五章 趋势篇：借你一双慧眼登高远眺</w:t>
      </w:r>
      <w:r>
        <w:rPr>
          <w:rFonts w:hint="eastAsia"/>
        </w:rPr>
        <w:br/>
      </w:r>
      <w:r>
        <w:rPr>
          <w:rFonts w:hint="eastAsia"/>
        </w:rPr>
        <w:t>　　（一） 远眺：一片全球视野</w:t>
      </w:r>
      <w:r>
        <w:rPr>
          <w:rFonts w:hint="eastAsia"/>
        </w:rPr>
        <w:br/>
      </w:r>
      <w:r>
        <w:rPr>
          <w:rFonts w:hint="eastAsia"/>
        </w:rPr>
        <w:t>　　（二） 登高：一个本土视角</w:t>
      </w:r>
      <w:r>
        <w:rPr>
          <w:rFonts w:hint="eastAsia"/>
        </w:rPr>
        <w:br/>
      </w:r>
      <w:r>
        <w:rPr>
          <w:rFonts w:hint="eastAsia"/>
        </w:rPr>
        <w:t>　　第六章 投资篇：通向宝藏的地图指南</w:t>
      </w:r>
      <w:r>
        <w:rPr>
          <w:rFonts w:hint="eastAsia"/>
        </w:rPr>
        <w:br/>
      </w:r>
      <w:r>
        <w:rPr>
          <w:rFonts w:hint="eastAsia"/>
        </w:rPr>
        <w:t>　　（一） 宝藏在哪里？</w:t>
      </w:r>
      <w:r>
        <w:rPr>
          <w:rFonts w:hint="eastAsia"/>
        </w:rPr>
        <w:br/>
      </w:r>
      <w:r>
        <w:rPr>
          <w:rFonts w:hint="eastAsia"/>
        </w:rPr>
        <w:t>　　1 、数字游戏</w:t>
      </w:r>
      <w:r>
        <w:rPr>
          <w:rFonts w:hint="eastAsia"/>
        </w:rPr>
        <w:br/>
      </w:r>
      <w:r>
        <w:rPr>
          <w:rFonts w:hint="eastAsia"/>
        </w:rPr>
        <w:t>　　2 、数字音乐</w:t>
      </w:r>
      <w:r>
        <w:rPr>
          <w:rFonts w:hint="eastAsia"/>
        </w:rPr>
        <w:br/>
      </w:r>
      <w:r>
        <w:rPr>
          <w:rFonts w:hint="eastAsia"/>
        </w:rPr>
        <w:t>　　3 、数字电视</w:t>
      </w:r>
      <w:r>
        <w:rPr>
          <w:rFonts w:hint="eastAsia"/>
        </w:rPr>
        <w:br/>
      </w:r>
      <w:r>
        <w:rPr>
          <w:rFonts w:hint="eastAsia"/>
        </w:rPr>
        <w:t>　　4 、数字动漫</w:t>
      </w:r>
      <w:r>
        <w:rPr>
          <w:rFonts w:hint="eastAsia"/>
        </w:rPr>
        <w:br/>
      </w:r>
      <w:r>
        <w:rPr>
          <w:rFonts w:hint="eastAsia"/>
        </w:rPr>
        <w:t>　　（二） 芝麻开门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、细分行业评价</w:t>
      </w:r>
      <w:r>
        <w:rPr>
          <w:rFonts w:hint="eastAsia"/>
        </w:rPr>
        <w:br/>
      </w:r>
      <w:r>
        <w:rPr>
          <w:rFonts w:hint="eastAsia"/>
        </w:rPr>
        <w:t>　　第七章 [.中.智林.]建议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749b31224cfd" w:history="1">
        <w:r>
          <w:rPr>
            <w:rStyle w:val="Hyperlink"/>
          </w:rPr>
          <w:t>中国数字娱乐行业现状全面调研及发展趋势报告（2025-2031年）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4749b31224cfd" w:history="1">
        <w:r>
          <w:rPr>
            <w:rStyle w:val="Hyperlink"/>
          </w:rPr>
          <w:t>https://www.20087.com/9/59/ShuZiYuLeWeiLaiFaZhanQuShi.html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热点：什么是数字娱乐设计、数字娱乐产业包括哪些、数字体育、雷鸟数字娱乐、网络娱乐、数字娱乐播放机是干什么用的?、年轻人数字技术的休闲活动、数字娱乐专业、什么是数字文化产业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8adb66dfc4a6f" w:history="1">
      <w:r>
        <w:rPr>
          <w:rStyle w:val="Hyperlink"/>
        </w:rPr>
        <w:t>中国数字娱乐行业现状全面调研及发展趋势报告（2025-2031年）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ZiYuLeWeiLaiFaZhanQuShi.html" TargetMode="External" Id="Ra624749b3122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ZiYuLeWeiLaiFaZhanQuShi.html" TargetMode="External" Id="Reb98adb66df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2025-01-23T04:17:00Z</dcterms:created>
  <dcterms:modified xsi:type="dcterms:W3CDTF">2025-01-23T05:17:00Z</dcterms:modified>
  <dc:subject>中国数字娱乐行业现状全面调研及发展趋势报告（2025-2031年）</dc:subject>
  <dc:title>中国数字娱乐行业现状全面调研及发展趋势报告（2025-2031年）</dc:title>
  <cp:keywords>中国数字娱乐行业现状全面调研及发展趋势报告（2025-2031年）</cp:keywords>
  <dc:description>中国数字娱乐行业现状全面调研及发展趋势报告（2025-2031年）</dc:description>
</cp:coreProperties>
</file>