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50d2db7e423f" w:history="1">
              <w:r>
                <w:rPr>
                  <w:rStyle w:val="Hyperlink"/>
                </w:rPr>
                <w:t>2026-2032年中国飞机餐食行业市场调研及前景趋势报告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50d2db7e423f" w:history="1">
              <w:r>
                <w:rPr>
                  <w:rStyle w:val="Hyperlink"/>
                </w:rPr>
                <w:t>2026-2032年中国飞机餐食行业市场调研及前景趋势报告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50d2db7e423f" w:history="1">
                <w:r>
                  <w:rPr>
                    <w:rStyle w:val="Hyperlink"/>
                  </w:rPr>
                  <w:t>https://www.20087.com/9/29/FeiJiCanShiDeXianZhuangYuQianJing.html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食是航空运输服务中面向旅客提供的标准化机上膳食，其设计需兼顾食品安全、高空味觉变化、空间限制、文化适配与成本控制等多重约束。目前，主流航空公司普遍采用“中央厨房+冷链配送”模式，由专业航食企业按HACCP体系进行集中生产，并通过严格温控与密封包装确保48小时内的食用安全。餐食结构通常包括主菜、配餐、甜点及饮品，经济舱以预烹调冷冻餐为主，而两舱则引入名厨合作、本地特色食材及定制化菜单以提升体验。近年来，健康化（低钠、高蛋白）、可持续（减塑、植物基选项）与宗教/过敏原标识成为升级重点。然而，高空低压环境导致味蕾敏感度下降约30%，使得风味调配高度依赖经验，且餐食创新受限于加热设备简陋（仅烤箱）与垃圾处理压力。</w:t>
      </w:r>
      <w:r>
        <w:rPr>
          <w:rFonts w:hint="eastAsia"/>
        </w:rPr>
        <w:br/>
      </w:r>
      <w:r>
        <w:rPr>
          <w:rFonts w:hint="eastAsia"/>
        </w:rPr>
        <w:t>　　未来，飞机餐食将向个性化营养、碳足迹透明化与体验沉浸化方向转型。市场调研网指出，一方面，基于乘客预订信息的AI营养引擎可动态生成符合健康档案（如糖尿病、麸质不耐）的定制菜单，并通过3D打印技术实现微量化调味与造型创新；另一方面，全生命周期碳核算将推动航食企业采用本地有机食材、可堆肥包装及厨余就地处理技术，响应航空业净零排放承诺。在体验层面，AR菜单可展示菜品溯源故事，而分阶段加热技术（如独立主菜/酱汁腔室）将改善口感还原度。此外，超音速或电动垂直起降（eVTOL）飞行器的兴起，或将催生全新餐食形态——如常温即食精品小食或功能性能量补给包。长远看，飞机餐食将从“必要服务”升级为品牌情感连接的关键触点，在有限空间内传递人文关怀与可持续价值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450d2db7e423f" w:history="1">
        <w:r>
          <w:rPr>
            <w:rStyle w:val="Hyperlink"/>
          </w:rPr>
          <w:t>2026-2032年中国飞机餐食行业市场调研及前景趋势报告</w:t>
        </w:r>
      </w:hyperlink>
      <w:r>
        <w:rPr>
          <w:rFonts w:hint="eastAsia"/>
        </w:rPr>
        <w:t>》，2025年飞机餐食行业市场规模达 亿元，预计2032年市场规模将达 亿元，期间年均复合增长率（CAGR）达 %。报告依托详实数据与一手调研资料，系统分析了飞机餐食行业的产业链结构、市场规模、需求特征及价格体系，客观呈现了飞机餐食行业发展现状，科学预测了飞机餐食市场前景与未来趋势，重点剖析了重点企业的竞争格局、市场集中度及品牌影响力。同时，通过对飞机餐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飞机餐食市场概述</w:t>
      </w:r>
      <w:r>
        <w:rPr>
          <w:rFonts w:hint="eastAsia"/>
        </w:rPr>
        <w:br/>
      </w:r>
      <w:r>
        <w:rPr>
          <w:rFonts w:hint="eastAsia"/>
        </w:rPr>
        <w:t>　　1.1 飞机餐食市场概述</w:t>
      </w:r>
      <w:r>
        <w:rPr>
          <w:rFonts w:hint="eastAsia"/>
        </w:rPr>
        <w:br/>
      </w:r>
      <w:r>
        <w:rPr>
          <w:rFonts w:hint="eastAsia"/>
        </w:rPr>
        <w:t>　　1.2 不同产品类型飞机餐食分析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水果</w:t>
      </w:r>
      <w:r>
        <w:rPr>
          <w:rFonts w:hint="eastAsia"/>
        </w:rPr>
        <w:br/>
      </w:r>
      <w:r>
        <w:rPr>
          <w:rFonts w:hint="eastAsia"/>
        </w:rPr>
        <w:t>　　　　1.2.3 酒及饮料</w:t>
      </w:r>
      <w:r>
        <w:rPr>
          <w:rFonts w:hint="eastAsia"/>
        </w:rPr>
        <w:br/>
      </w:r>
      <w:r>
        <w:rPr>
          <w:rFonts w:hint="eastAsia"/>
        </w:rPr>
        <w:t>　　　　1.2.4 正食</w:t>
      </w:r>
      <w:r>
        <w:rPr>
          <w:rFonts w:hint="eastAsia"/>
        </w:rPr>
        <w:br/>
      </w:r>
      <w:r>
        <w:rPr>
          <w:rFonts w:hint="eastAsia"/>
        </w:rPr>
        <w:t>　　　　1.2.5 零食</w:t>
      </w:r>
      <w:r>
        <w:rPr>
          <w:rFonts w:hint="eastAsia"/>
        </w:rPr>
        <w:br/>
      </w:r>
      <w:r>
        <w:rPr>
          <w:rFonts w:hint="eastAsia"/>
        </w:rPr>
        <w:t>　　1.3 不同规模类型飞机餐食分析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中国市场不同规模类型飞机餐食规模对比（2021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头等舱</w:t>
      </w:r>
      <w:r>
        <w:rPr>
          <w:rFonts w:hint="eastAsia"/>
        </w:rPr>
        <w:br/>
      </w:r>
      <w:r>
        <w:rPr>
          <w:rFonts w:hint="eastAsia"/>
        </w:rPr>
        <w:t>　　　　1.3.3 商务舱</w:t>
      </w:r>
      <w:r>
        <w:rPr>
          <w:rFonts w:hint="eastAsia"/>
        </w:rPr>
        <w:br/>
      </w:r>
      <w:r>
        <w:rPr>
          <w:rFonts w:hint="eastAsia"/>
        </w:rPr>
        <w:t>　　　　1.3.4 经济舱</w:t>
      </w:r>
      <w:r>
        <w:rPr>
          <w:rFonts w:hint="eastAsia"/>
        </w:rPr>
        <w:br/>
      </w:r>
      <w:r>
        <w:rPr>
          <w:rFonts w:hint="eastAsia"/>
        </w:rPr>
        <w:t>　　1.4 从不同应用，飞机餐食主要包括如下几个方面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中国市场不同应用飞机餐食规模对比（2021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航空公司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中国飞机餐食市场规模现状及未来趋势（2021-2032）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中国市场主要企业飞机餐食规模及市场份额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中国市场主要厂商进入飞机餐食行业时间点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中国市场主要厂商飞机餐食产品类型及应用</w:t>
      </w:r>
      <w:r>
        <w:rPr>
          <w:rFonts w:hint="eastAsia"/>
        </w:rPr>
        <w:br/>
      </w:r>
      <w:r>
        <w:rPr>
          <w:rFonts w:hint="eastAsia"/>
        </w:rPr>
        <w:t>　　2.5 飞机餐食行业集中度、竞争程度分析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飞机餐食行业集中度分析：2025年中国市场Top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飞机餐食产品及服务介绍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中国不同产品类型飞机餐食规模及预测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中国不同产品类型飞机餐食规模及市场份额（2021-2026）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中国不同产品类型飞机餐食规模预测（2027-2032）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中国不同应用飞机餐食规模及市场份额（2021-2026）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中国不同应用飞机餐食规模预测（2027-2032）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飞机餐食行业发展机遇及主要驱动因素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飞机餐食行业发展面临的风险</w:t>
      </w:r>
      <w:r>
        <w:rPr>
          <w:rFonts w:hint="eastAsia"/>
        </w:rPr>
        <w:br/>
      </w:r>
      <w:r>
        <w:rPr>
          <w:rFonts w:hint="eastAsia"/>
        </w:rPr>
        <w:t>　　6.3 飞机餐食行业政策分析</w:t>
      </w:r>
      <w:r>
        <w:rPr>
          <w:rFonts w:hint="eastAsia"/>
        </w:rPr>
        <w:br/>
      </w:r>
      <w:r>
        <w:rPr>
          <w:rFonts w:hint="eastAsia"/>
        </w:rPr>
        <w:t>　　6.4 飞机餐食中国企业SWOT分析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飞机餐食行业产业链简介</w:t>
      </w:r>
      <w:r>
        <w:rPr>
          <w:rFonts w:hint="eastAsia"/>
        </w:rPr>
        <w:br/>
      </w:r>
      <w:r>
        <w:rPr>
          <w:rFonts w:hint="eastAsia"/>
        </w:rPr>
        <w:t>　　　　7.1.1 飞机餐食行业供应链分析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飞机餐食行业主要下游客户</w:t>
      </w:r>
      <w:r>
        <w:rPr>
          <w:rFonts w:hint="eastAsia"/>
        </w:rPr>
        <w:br/>
      </w:r>
      <w:r>
        <w:rPr>
          <w:rFonts w:hint="eastAsia"/>
        </w:rPr>
        <w:t>　　7.2 飞机餐食行业采购模式</w:t>
      </w:r>
      <w:r>
        <w:rPr>
          <w:rFonts w:hint="eastAsia"/>
        </w:rPr>
        <w:br/>
      </w:r>
      <w:r>
        <w:rPr>
          <w:rFonts w:hint="eastAsia"/>
        </w:rPr>
        <w:t>　　7.3 飞机餐食行业开发/生产模式</w:t>
      </w:r>
      <w:r>
        <w:rPr>
          <w:rFonts w:hint="eastAsia"/>
        </w:rPr>
        <w:br/>
      </w:r>
      <w:r>
        <w:rPr>
          <w:rFonts w:hint="eastAsia"/>
        </w:rPr>
        <w:t>　　7.4 飞机餐食行业销售模式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水果主要企业列表</w:t>
      </w:r>
      <w:r>
        <w:rPr>
          <w:rFonts w:hint="eastAsia"/>
        </w:rPr>
        <w:br/>
      </w:r>
      <w:r>
        <w:rPr>
          <w:rFonts w:hint="eastAsia"/>
        </w:rPr>
        <w:t>　　表 3： 酒及饮料主要企业列表</w:t>
      </w:r>
      <w:r>
        <w:rPr>
          <w:rFonts w:hint="eastAsia"/>
        </w:rPr>
        <w:br/>
      </w:r>
      <w:r>
        <w:rPr>
          <w:rFonts w:hint="eastAsia"/>
        </w:rPr>
        <w:t>　　表 4： 正食主要企业列表</w:t>
      </w:r>
      <w:r>
        <w:rPr>
          <w:rFonts w:hint="eastAsia"/>
        </w:rPr>
        <w:br/>
      </w:r>
      <w:r>
        <w:rPr>
          <w:rFonts w:hint="eastAsia"/>
        </w:rPr>
        <w:t>　　表 5： 零食主要企业列表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中国市场不同规模类型飞机餐食规模（万元）及增长率对比（2021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头等舱主要企业列表</w:t>
      </w:r>
      <w:r>
        <w:rPr>
          <w:rFonts w:hint="eastAsia"/>
        </w:rPr>
        <w:br/>
      </w:r>
      <w:r>
        <w:rPr>
          <w:rFonts w:hint="eastAsia"/>
        </w:rPr>
        <w:t>　　表 8： 商务舱主要企业列表</w:t>
      </w:r>
      <w:r>
        <w:rPr>
          <w:rFonts w:hint="eastAsia"/>
        </w:rPr>
        <w:br/>
      </w:r>
      <w:r>
        <w:rPr>
          <w:rFonts w:hint="eastAsia"/>
        </w:rPr>
        <w:t>　　表 9： 经济舱主要企业列表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中国市场不同应用飞机餐食规模（万元）及增长率对比（2021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中国市场主要企业飞机餐食规模（万元）&amp;（2021-2026）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中国市场主要企业飞机餐食规模份额对比（2021-2026）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中国市场主要企业进入飞机餐食市场日期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中国市场主要厂商飞机餐食产品类型及应用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2025年中国市场飞机餐食主要厂商市场地位（第一梯队、第二梯队和第三梯队）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中国市场飞机餐食市场投资、并购等现状分析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重点企业（29）公司信息、总部、飞机餐食市场地位以及主要的竞争对手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重点企业（29）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重点企业（29）在中国市场飞机餐食收入（万元）及毛利率（2021-2026）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重点企业（30）公司信息、总部、飞机餐食市场地位以及主要的竞争对手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重点企业（30）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重点企业（30）在中国市场飞机餐食收入（万元）及毛利率（2021-2026）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重点企业（31）公司信息、总部、飞机餐食市场地位以及主要的竞争对手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重点企业（31） 飞机餐食产品及服务介绍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重点企业（31）在中国市场飞机餐食收入（万元）及毛利率（2021-2026）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中国不同产品类型飞机餐食规模列表（万元）&amp;（2021-2026）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中国不同产品类型飞机餐食规模市场份额列表（2021-2026）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中国不同产品类型飞机餐食规模（万元）预测（2027-2032）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中国不同产品类型飞机餐食规模市场份额预测（2027-2032）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中国不同应用飞机餐食规模列表（万元）&amp;（2021-2026）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中国不同应用飞机餐食规模市场份额列表（2021-2026）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中国不同应用飞机餐食规模（万元）预测（2027-2032）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中国不同应用飞机餐食规模市场份额预测（2027-2032）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飞机餐食行业发展机遇及主要驱动因素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飞机餐食行业发展面临的风险</w:t>
      </w:r>
      <w:r>
        <w:rPr>
          <w:rFonts w:hint="eastAsia"/>
        </w:rPr>
        <w:br/>
      </w:r>
      <w:r>
        <w:rPr>
          <w:rFonts w:hint="eastAsia"/>
        </w:rPr>
        <w:t>　　表 152： 飞机餐食行业政策分析</w:t>
      </w:r>
      <w:r>
        <w:rPr>
          <w:rFonts w:hint="eastAsia"/>
        </w:rPr>
        <w:br/>
      </w:r>
      <w:r>
        <w:rPr>
          <w:rFonts w:hint="eastAsia"/>
        </w:rPr>
        <w:t>　　表 153： 飞机餐食行业供应链分析</w:t>
      </w:r>
      <w:r>
        <w:rPr>
          <w:rFonts w:hint="eastAsia"/>
        </w:rPr>
        <w:br/>
      </w:r>
      <w:r>
        <w:rPr>
          <w:rFonts w:hint="eastAsia"/>
        </w:rPr>
        <w:t>　　表 154： 飞机餐食上游原材料和主要供应商情况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155： 飞机餐食行业主要下游客户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飞机餐食产品图片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中国不同产品类型飞机餐食市场份额2025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水果产品图片</w:t>
      </w:r>
      <w:r>
        <w:rPr>
          <w:rFonts w:hint="eastAsia"/>
        </w:rPr>
        <w:br/>
      </w:r>
      <w:r>
        <w:rPr>
          <w:rFonts w:hint="eastAsia"/>
        </w:rPr>
        <w:t>　　图 4： 中国水果规模（万元）及增长率（2021-2032）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酒及饮料产品图片</w:t>
      </w:r>
      <w:r>
        <w:rPr>
          <w:rFonts w:hint="eastAsia"/>
        </w:rPr>
        <w:br/>
      </w:r>
      <w:r>
        <w:rPr>
          <w:rFonts w:hint="eastAsia"/>
        </w:rPr>
        <w:t>　　图 6： 中国酒及饮料规模（万元）及增长率（2021-2032）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正食产品图片</w:t>
      </w:r>
      <w:r>
        <w:rPr>
          <w:rFonts w:hint="eastAsia"/>
        </w:rPr>
        <w:br/>
      </w:r>
      <w:r>
        <w:rPr>
          <w:rFonts w:hint="eastAsia"/>
        </w:rPr>
        <w:t>　　图 8： 中国正食规模（万元）及增长率（2021-2032）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零食产品图片</w:t>
      </w:r>
      <w:r>
        <w:rPr>
          <w:rFonts w:hint="eastAsia"/>
        </w:rPr>
        <w:br/>
      </w:r>
      <w:r>
        <w:rPr>
          <w:rFonts w:hint="eastAsia"/>
        </w:rPr>
        <w:t>　　图 10： 中国零食规模（万元）及增长率（2021-2032）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中国不同规模类型飞机餐食市场份额2025 &amp; 2032</w:t>
      </w:r>
      <w:r>
        <w:rPr>
          <w:rFonts w:hint="eastAsia"/>
        </w:rPr>
        <w:br/>
      </w:r>
      <w:r>
        <w:rPr>
          <w:rFonts w:hint="eastAsia"/>
        </w:rPr>
        <w:t>　　图 12： 头等舱产品图片</w:t>
      </w:r>
      <w:r>
        <w:rPr>
          <w:rFonts w:hint="eastAsia"/>
        </w:rPr>
        <w:br/>
      </w:r>
      <w:r>
        <w:rPr>
          <w:rFonts w:hint="eastAsia"/>
        </w:rPr>
        <w:t>　　图 13： 中国头等舱规模（万元）及增长率（2021-2032）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商务舱产品图片</w:t>
      </w:r>
      <w:r>
        <w:rPr>
          <w:rFonts w:hint="eastAsia"/>
        </w:rPr>
        <w:br/>
      </w:r>
      <w:r>
        <w:rPr>
          <w:rFonts w:hint="eastAsia"/>
        </w:rPr>
        <w:t>　　图 15： 中国商务舱规模（万元）及增长率（2021-2032）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经济舱产品图片</w:t>
      </w:r>
      <w:r>
        <w:rPr>
          <w:rFonts w:hint="eastAsia"/>
        </w:rPr>
        <w:br/>
      </w:r>
      <w:r>
        <w:rPr>
          <w:rFonts w:hint="eastAsia"/>
        </w:rPr>
        <w:t>　　图 17： 中国经济舱规模（万元）及增长率（2021-2032）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中国不同应用飞机餐食市场份额2025 VS 2032</w:t>
      </w:r>
      <w:r>
        <w:rPr>
          <w:rFonts w:hint="eastAsia"/>
        </w:rPr>
        <w:br/>
      </w:r>
      <w:r>
        <w:rPr>
          <w:rFonts w:hint="eastAsia"/>
        </w:rPr>
        <w:t>　　图 19： 航空公司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中国飞机餐食市场规模增速预测：（2021-2032）&amp;（万元）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中国市场飞机餐食市场规模，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2025年中国市场前五大厂商飞机餐食市场份额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2025年中国市场飞机餐食第一梯队、第二梯队和第三梯队厂商及市场份额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中国不同产品类型飞机餐食市场份额2021 &amp; 2025</w:t>
      </w:r>
      <w:r>
        <w:rPr>
          <w:rFonts w:hint="eastAsia"/>
        </w:rPr>
        <w:br/>
      </w:r>
      <w:r>
        <w:rPr>
          <w:rFonts w:hint="eastAsia"/>
        </w:rPr>
        <w:t>　　图 26： 飞机餐食中国企业SWOT分析</w:t>
      </w:r>
      <w:r>
        <w:rPr>
          <w:rFonts w:hint="eastAsia"/>
        </w:rPr>
        <w:br/>
      </w:r>
      <w:r>
        <w:rPr>
          <w:rFonts w:hint="eastAsia"/>
        </w:rPr>
        <w:t>　　图 27： 飞机餐食产业链</w:t>
      </w:r>
      <w:r>
        <w:rPr>
          <w:rFonts w:hint="eastAsia"/>
        </w:rPr>
        <w:br/>
      </w:r>
      <w:r>
        <w:rPr>
          <w:rFonts w:hint="eastAsia"/>
        </w:rPr>
        <w:t>　　图 28： 飞机餐食行业采购模式</w:t>
      </w:r>
      <w:r>
        <w:rPr>
          <w:rFonts w:hint="eastAsia"/>
        </w:rPr>
        <w:br/>
      </w:r>
      <w:r>
        <w:rPr>
          <w:rFonts w:hint="eastAsia"/>
        </w:rPr>
        <w:t>　　图 29： 飞机餐食行业开发/生产模式分析</w:t>
      </w:r>
      <w:r>
        <w:rPr>
          <w:rFonts w:hint="eastAsia"/>
        </w:rPr>
        <w:br/>
      </w:r>
      <w:r>
        <w:rPr>
          <w:rFonts w:hint="eastAsia"/>
        </w:rPr>
        <w:t>　　图 30： 飞机餐食行业销售模式分析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50d2db7e423f" w:history="1">
        <w:r>
          <w:rPr>
            <w:rStyle w:val="Hyperlink"/>
          </w:rPr>
          <w:t>2026-2032年中国飞机餐食行业市场调研及前景趋势报告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50d2db7e423f" w:history="1">
        <w:r>
          <w:rPr>
            <w:rStyle w:val="Hyperlink"/>
          </w:rPr>
          <w:t>https://www.20087.com/9/29/FeiJiCanShiDeXianZhuangYuQianJing.html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热点：飞机餐食是主动给吗、飞机餐食什么时候提供、中国飞机餐有哪些食物、飞机餐食是主动给吗、海南航空午餐、飞机餐食干点餐是什么、飞机餐食一份价格、飞机餐食正餐、飞机小食是正餐吗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98474342b454a" w:history="1">
      <w:r>
        <w:rPr>
          <w:rStyle w:val="Hyperlink"/>
        </w:rPr>
        <w:t>2026-2032年中国飞机餐食行业市场调研及前景趋势报告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eiJiCanShiDeXianZhuangYuQianJing.html" TargetMode="External" Id="R6c0450d2db7e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eiJiCanShiDeXianZhuangYuQianJing.html" TargetMode="External" Id="R6e598474342b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2026-02-27T02:48:02Z</dcterms:created>
  <dcterms:modified xsi:type="dcterms:W3CDTF">2026-02-27T03:48:02Z</dcterms:modified>
  <dc:subject>2026-2032年中国飞机餐食行业市场调研及前景趋势报告</dc:subject>
  <dc:title>2026-2032年中国飞机餐食行业市场调研及前景趋势报告</dc:title>
  <cp:keywords>2026-2032年中国飞机餐食行业市场调研及前景趋势报告</cp:keywords>
  <dc:description>2026-2032年中国飞机餐食行业市场调研及前景趋势报告</dc:description>
</cp:coreProperties>
</file>