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0a2bae88e457b" w:history="1">
              <w:r>
                <w:rPr>
                  <w:rStyle w:val="Hyperlink"/>
                </w:rPr>
                <w:t>中国旅游服务行业发展深度调研与未来趋势分析（2025-2031年）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0a2bae88e457b" w:history="1">
              <w:r>
                <w:rPr>
                  <w:rStyle w:val="Hyperlink"/>
                </w:rPr>
                <w:t>中国旅游服务行业发展深度调研与未来趋势分析（2025-2031年）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0a2bae88e457b" w:history="1">
                <w:r>
                  <w:rPr>
                    <w:rStyle w:val="Hyperlink"/>
                  </w:rPr>
                  <w:t>https://www.20087.com/3/69/LvYouFuWuXianZhuangYuFaZhanQuShi.html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服务是一种重要的服务业，近年来随着旅游技术和市场需求的变化而得到了广泛应用。目前，旅游服务不仅在服务质量、体验多样性等方面有了显著提升，还在设计上更加注重个性化和环保。随着旅游技术的进步，旅游服务的模式不断改进，能够满足不同应用场景的需求。此外，随着对旅游服务的要求提高，旅游服务在提高服务质量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旅游服务的发展将更加注重提高个性化水平和服务质量。一方面，通过引入更先进的智能控制技术和材料，可以进一步提高旅游服务的个性化体验和服务质量，如实现更加精准的旅行规划、提供更加智能的数据分析等。另一方面，随着智能旅游技术的发展，开发能够与智能旅游系统集成的旅游服务，以实现更加高效的旅行管理和资源调度，将成为行业趋势之一。此外，随着对可持续发展的重视，优化旅游服务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0a2bae88e457b" w:history="1">
        <w:r>
          <w:rPr>
            <w:rStyle w:val="Hyperlink"/>
          </w:rPr>
          <w:t>中国旅游服务行业发展深度调研与未来趋势分析（2025-2031年）</w:t>
        </w:r>
      </w:hyperlink>
      <w:r>
        <w:rPr>
          <w:rFonts w:hint="eastAsia"/>
        </w:rPr>
        <w:t>》依托权威数据资源与长期市场监测，系统分析了旅游服务行业的市场规模、市场需求及产业链结构，深入探讨了旅游服务价格变动与细分市场特征。报告科学预测了旅游服务市场前景及未来发展趋势，重点剖析了行业集中度、竞争格局及重点企业的市场地位，并通过SWOT分析揭示了旅游服务行业机遇与潜在风险。报告为投资者及业内企业提供了全面的市场洞察与决策参考，助力把握旅游服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2025年旅游服务产业发展环境分析</w:t>
      </w:r>
      <w:r>
        <w:rPr>
          <w:rFonts w:hint="eastAsia"/>
        </w:rPr>
        <w:br/>
      </w:r>
      <w:r>
        <w:rPr>
          <w:rFonts w:hint="eastAsia"/>
        </w:rPr>
        <w:t>　　一、产业链概况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第二章 全球与中国旅游服务产业市场规模与趋势</w:t>
      </w:r>
      <w:r>
        <w:rPr>
          <w:rFonts w:hint="eastAsia"/>
        </w:rPr>
        <w:br/>
      </w:r>
      <w:r>
        <w:rPr>
          <w:rFonts w:hint="eastAsia"/>
        </w:rPr>
        <w:t>　　一、全球旅游服务产业市场规模与趋势</w:t>
      </w:r>
      <w:r>
        <w:rPr>
          <w:rFonts w:hint="eastAsia"/>
        </w:rPr>
        <w:br/>
      </w:r>
      <w:r>
        <w:rPr>
          <w:rFonts w:hint="eastAsia"/>
        </w:rPr>
        <w:t>　　二、中国旅游服务产业市场规模与趋势</w:t>
      </w:r>
      <w:r>
        <w:rPr>
          <w:rFonts w:hint="eastAsia"/>
        </w:rPr>
        <w:br/>
      </w:r>
      <w:r>
        <w:rPr>
          <w:rFonts w:hint="eastAsia"/>
        </w:rPr>
        <w:t>　　2016 年，中国公民出境旅游花费1098亿美元，同比增长5.1%；，中国公民出境旅游花费1152.9亿美元，同比增长5.0%。</w:t>
      </w:r>
      <w:r>
        <w:rPr>
          <w:rFonts w:hint="eastAsia"/>
        </w:rPr>
        <w:br/>
      </w:r>
      <w:r>
        <w:rPr>
          <w:rFonts w:hint="eastAsia"/>
        </w:rPr>
        <w:t>　　预计，中国公民出境旅游花费将达到1223亿美元，未来五年年均复合增长率约为6.27%，中国公民出境旅游花费将达到1560亿美元。</w:t>
      </w:r>
      <w:r>
        <w:rPr>
          <w:rFonts w:hint="eastAsia"/>
        </w:rPr>
        <w:br/>
      </w:r>
      <w:r>
        <w:rPr>
          <w:rFonts w:hint="eastAsia"/>
        </w:rPr>
        <w:t>　　2025-2031年中国公民出境旅游花费预测</w:t>
      </w:r>
      <w:r>
        <w:rPr>
          <w:rFonts w:hint="eastAsia"/>
        </w:rPr>
        <w:br/>
      </w:r>
      <w:r>
        <w:rPr>
          <w:rFonts w:hint="eastAsia"/>
        </w:rPr>
        <w:t>　　第三章 精准化招商区域定位</w:t>
      </w:r>
      <w:r>
        <w:rPr>
          <w:rFonts w:hint="eastAsia"/>
        </w:rPr>
        <w:br/>
      </w:r>
      <w:r>
        <w:rPr>
          <w:rFonts w:hint="eastAsia"/>
        </w:rPr>
        <w:t>　　一、国内旅游服务产业集群分布区域</w:t>
      </w:r>
      <w:r>
        <w:rPr>
          <w:rFonts w:hint="eastAsia"/>
        </w:rPr>
        <w:br/>
      </w:r>
      <w:r>
        <w:rPr>
          <w:rFonts w:hint="eastAsia"/>
        </w:rPr>
        <w:t>　　1 、产业集群分布</w:t>
      </w:r>
      <w:r>
        <w:rPr>
          <w:rFonts w:hint="eastAsia"/>
        </w:rPr>
        <w:br/>
      </w:r>
      <w:r>
        <w:rPr>
          <w:rFonts w:hint="eastAsia"/>
        </w:rPr>
        <w:t>　　2 、产业地图</w:t>
      </w:r>
      <w:r>
        <w:rPr>
          <w:rFonts w:hint="eastAsia"/>
        </w:rPr>
        <w:br/>
      </w:r>
      <w:r>
        <w:rPr>
          <w:rFonts w:hint="eastAsia"/>
        </w:rPr>
        <w:t>　　二、精准化招商区域定位</w:t>
      </w:r>
      <w:r>
        <w:rPr>
          <w:rFonts w:hint="eastAsia"/>
        </w:rPr>
        <w:br/>
      </w:r>
      <w:r>
        <w:rPr>
          <w:rFonts w:hint="eastAsia"/>
        </w:rPr>
        <w:t>　　第四章 靶向招商企业筛选</w:t>
      </w:r>
      <w:r>
        <w:rPr>
          <w:rFonts w:hint="eastAsia"/>
        </w:rPr>
        <w:br/>
      </w:r>
      <w:r>
        <w:rPr>
          <w:rFonts w:hint="eastAsia"/>
        </w:rPr>
        <w:t>　　一、产业链招商企业地图</w:t>
      </w:r>
      <w:r>
        <w:rPr>
          <w:rFonts w:hint="eastAsia"/>
        </w:rPr>
        <w:br/>
      </w:r>
      <w:r>
        <w:rPr>
          <w:rFonts w:hint="eastAsia"/>
        </w:rPr>
        <w:t>　　二、目标企业评价与策略</w:t>
      </w:r>
      <w:r>
        <w:rPr>
          <w:rFonts w:hint="eastAsia"/>
        </w:rPr>
        <w:br/>
      </w:r>
      <w:r>
        <w:rPr>
          <w:rFonts w:hint="eastAsia"/>
        </w:rPr>
        <w:t>　　第五章 中^智^林^－旅游服务产业招商模式创新</w:t>
      </w:r>
      <w:r>
        <w:rPr>
          <w:rFonts w:hint="eastAsia"/>
        </w:rPr>
        <w:br/>
      </w:r>
      <w:r>
        <w:rPr>
          <w:rFonts w:hint="eastAsia"/>
        </w:rPr>
        <w:t>　　一、政策创新</w:t>
      </w:r>
      <w:r>
        <w:rPr>
          <w:rFonts w:hint="eastAsia"/>
        </w:rPr>
        <w:br/>
      </w:r>
      <w:r>
        <w:rPr>
          <w:rFonts w:hint="eastAsia"/>
        </w:rPr>
        <w:t>　　二、模式创新</w:t>
      </w:r>
      <w:r>
        <w:rPr>
          <w:rFonts w:hint="eastAsia"/>
        </w:rPr>
        <w:br/>
      </w:r>
      <w:r>
        <w:rPr>
          <w:rFonts w:hint="eastAsia"/>
        </w:rPr>
        <w:t>　　三、中介招商机构推荐</w:t>
      </w:r>
      <w:r>
        <w:rPr>
          <w:rFonts w:hint="eastAsia"/>
        </w:rPr>
        <w:br/>
      </w:r>
      <w:r>
        <w:rPr>
          <w:rFonts w:hint="eastAsia"/>
        </w:rPr>
        <w:t>　　四、商协会推荐</w:t>
      </w:r>
      <w:r>
        <w:rPr>
          <w:rFonts w:hint="eastAsia"/>
        </w:rPr>
        <w:br/>
      </w:r>
      <w:r>
        <w:rPr>
          <w:rFonts w:hint="eastAsia"/>
        </w:rPr>
        <w:t>　　五、展会信息推荐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0a2bae88e457b" w:history="1">
        <w:r>
          <w:rPr>
            <w:rStyle w:val="Hyperlink"/>
          </w:rPr>
          <w:t>中国旅游服务行业发展深度调研与未来趋势分析（2025-2031年）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0a2bae88e457b" w:history="1">
        <w:r>
          <w:rPr>
            <w:rStyle w:val="Hyperlink"/>
          </w:rPr>
          <w:t>https://www.20087.com/3/69/LvYouFuWuXianZhuangYuFaZhanQuShi.html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休闲项目计划书、旅游服务与管理、旅游服务的基本内容、旅游服务与管理专业主要学什么、如何提高旅游服务质量、旅游服务名词解释、个人想做旅游包车服务、旅游服务要求有哪些、旅游产品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c6a4aa991439a" w:history="1">
      <w:r>
        <w:rPr>
          <w:rStyle w:val="Hyperlink"/>
        </w:rPr>
        <w:t>中国旅游服务行业发展深度调研与未来趋势分析（2025-2031年）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vYouFuWuXianZhuangYuFaZhanQuShi.html" TargetMode="External" Id="Rc3d0a2bae88e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vYouFuWuXianZhuangYuFaZhanQuShi.html" TargetMode="External" Id="Rce7c6a4aa991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2025-06-18T08:02:00Z</dcterms:created>
  <dcterms:modified xsi:type="dcterms:W3CDTF">2025-06-18T09:02:00Z</dcterms:modified>
  <dc:subject>中国旅游服务行业发展深度调研与未来趋势分析（2025-2031年）</dc:subject>
  <dc:title>中国旅游服务行业发展深度调研与未来趋势分析（2025-2031年）</dc:title>
  <cp:keywords>中国旅游服务行业发展深度调研与未来趋势分析（2025-2031年）</cp:keywords>
  <dc:description>中国旅游服务行业发展深度调研与未来趋势分析（2025-2031年）</dc:description>
</cp:coreProperties>
</file>