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56254be654ef7" w:history="1">
              <w:r>
                <w:rPr>
                  <w:rStyle w:val="Hyperlink"/>
                </w:rPr>
                <w:t>2025-2031年中国氢能源行业现状分析与发展前景研究报告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56254be654ef7" w:history="1">
              <w:r>
                <w:rPr>
                  <w:rStyle w:val="Hyperlink"/>
                </w:rPr>
                <w:t>2025-2031年中国氢能源行业现状分析与发展前景研究报告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56254be654ef7" w:history="1">
                <w:r>
                  <w:rPr>
                    <w:rStyle w:val="Hyperlink"/>
                  </w:rPr>
                  <w:t>https://www.20087.com/M_NengYuanKuangChan/00/QingNengYuanDeFaZhanQuShi.html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清洁、高效的能源载体，近年来在全球范围内受到广泛关注。随着氢燃料电池技术的成熟和成本的下降，氢能在交通运输、电力存储和工业应用领域的潜力逐渐显现。各国政府纷纷出台政策，推动氢能源基础设施建设和氢能产业链的完善。然而，氢气的大规模制备、储存和运输技术瓶颈，以及高成本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氢能源的发展将更加注重技术创新和产业链协同。一方面，通过电解水制氢、生物质气化等绿色制氢技术的突破，实现氢气生产的零碳排放。另一方面，加强储氢材料和加氢站网络的建设，如开发高压储氢罐和固体氢存储技术，解决氢气的高效存储和安全运输问题。此外，氢能源将探索与可再生能源的深度融合，如风电和太阳能制氢，构建多元化的清洁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56254be654ef7" w:history="1">
        <w:r>
          <w:rPr>
            <w:rStyle w:val="Hyperlink"/>
          </w:rPr>
          <w:t>2025-2031年中国氢能源行业现状分析与发展前景研究报告</w:t>
        </w:r>
      </w:hyperlink>
      <w:r>
        <w:rPr>
          <w:rFonts w:hint="eastAsia"/>
        </w:rPr>
        <w:t>》依托权威机构及相关协会的数据资料，全面解析了氢能源行业现状、市场需求及市场规模，系统梳理了氢能源产业链结构、价格趋势及各细分市场动态。报告对氢能源市场前景与发展趋势进行了科学预测，重点分析了品牌竞争格局、市场集中度及主要企业的经营表现。同时，通过SWOT分析揭示了氢能源行业面临的机遇与风险，为氢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氢能源行业发展分析</w:t>
      </w:r>
      <w:r>
        <w:rPr>
          <w:rFonts w:hint="eastAsia"/>
        </w:rPr>
        <w:br/>
      </w:r>
      <w:r>
        <w:rPr>
          <w:rFonts w:hint="eastAsia"/>
        </w:rPr>
        <w:t>第一章 新能源产业分析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一、世界各国关注新能源利用</w:t>
      </w:r>
      <w:r>
        <w:rPr>
          <w:rFonts w:hint="eastAsia"/>
        </w:rPr>
        <w:br/>
      </w:r>
      <w:r>
        <w:rPr>
          <w:rFonts w:hint="eastAsia"/>
        </w:rPr>
        <w:t>　　　　二、世界发展新能源主要措施</w:t>
      </w:r>
      <w:r>
        <w:rPr>
          <w:rFonts w:hint="eastAsia"/>
        </w:rPr>
        <w:br/>
      </w:r>
      <w:r>
        <w:rPr>
          <w:rFonts w:hint="eastAsia"/>
        </w:rPr>
        <w:t>　　　　三、2025年全球可再生能源开发利用现状</w:t>
      </w:r>
      <w:r>
        <w:rPr>
          <w:rFonts w:hint="eastAsia"/>
        </w:rPr>
        <w:br/>
      </w:r>
      <w:r>
        <w:rPr>
          <w:rFonts w:hint="eastAsia"/>
        </w:rPr>
        <w:t>　　第三节 中国新能源的分布及发展状况</w:t>
      </w:r>
      <w:r>
        <w:rPr>
          <w:rFonts w:hint="eastAsia"/>
        </w:rPr>
        <w:br/>
      </w:r>
      <w:r>
        <w:rPr>
          <w:rFonts w:hint="eastAsia"/>
        </w:rPr>
        <w:t>　　　　一、中国能源结构已发生积极变化</w:t>
      </w:r>
      <w:r>
        <w:rPr>
          <w:rFonts w:hint="eastAsia"/>
        </w:rPr>
        <w:br/>
      </w:r>
      <w:r>
        <w:rPr>
          <w:rFonts w:hint="eastAsia"/>
        </w:rPr>
        <w:t>　　　　二、中国新能源的储量及分布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三、2025年是新能源产业格局变化年</w:t>
      </w:r>
      <w:r>
        <w:rPr>
          <w:rFonts w:hint="eastAsia"/>
        </w:rPr>
        <w:br/>
      </w:r>
      <w:r>
        <w:rPr>
          <w:rFonts w:hint="eastAsia"/>
        </w:rPr>
        <w:t>　　　　四、“十四五”规划中国大力促进可再生能源与新能源发展</w:t>
      </w:r>
      <w:r>
        <w:rPr>
          <w:rFonts w:hint="eastAsia"/>
        </w:rPr>
        <w:br/>
      </w:r>
      <w:r>
        <w:rPr>
          <w:rFonts w:hint="eastAsia"/>
        </w:rPr>
        <w:t>　　第四节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二、中国新能源产业发展的政策障碍及其措施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　　五、“三大主线”将促进新能源产业发展</w:t>
      </w:r>
      <w:r>
        <w:rPr>
          <w:rFonts w:hint="eastAsia"/>
        </w:rPr>
        <w:br/>
      </w:r>
      <w:r>
        <w:rPr>
          <w:rFonts w:hint="eastAsia"/>
        </w:rPr>
        <w:t>　　第五节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二、全球可再生能源投资再攀新高</w:t>
      </w:r>
      <w:r>
        <w:rPr>
          <w:rFonts w:hint="eastAsia"/>
        </w:rPr>
        <w:br/>
      </w:r>
      <w:r>
        <w:rPr>
          <w:rFonts w:hint="eastAsia"/>
        </w:rPr>
        <w:t>　　　　三、中国在可再生能源领域投资额位居世界首位</w:t>
      </w:r>
      <w:r>
        <w:rPr>
          <w:rFonts w:hint="eastAsia"/>
        </w:rPr>
        <w:br/>
      </w:r>
      <w:r>
        <w:rPr>
          <w:rFonts w:hint="eastAsia"/>
        </w:rPr>
        <w:t>　　　　四、高油价给中国新能源产业带来新机遇</w:t>
      </w:r>
      <w:r>
        <w:rPr>
          <w:rFonts w:hint="eastAsia"/>
        </w:rPr>
        <w:br/>
      </w:r>
      <w:r>
        <w:rPr>
          <w:rFonts w:hint="eastAsia"/>
        </w:rPr>
        <w:t>　　　　五、“十四五”期间中国新能源市场具有巨大的发展潜力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氢能源的基本介绍</w:t>
      </w:r>
      <w:r>
        <w:rPr>
          <w:rFonts w:hint="eastAsia"/>
        </w:rPr>
        <w:br/>
      </w:r>
      <w:r>
        <w:rPr>
          <w:rFonts w:hint="eastAsia"/>
        </w:rPr>
        <w:t>　　第一节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　　三、氢能的主要来源</w:t>
      </w:r>
      <w:r>
        <w:rPr>
          <w:rFonts w:hint="eastAsia"/>
        </w:rPr>
        <w:br/>
      </w:r>
      <w:r>
        <w:rPr>
          <w:rFonts w:hint="eastAsia"/>
        </w:rPr>
        <w:t>　　　　四、氢能源的贮存及运输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三、氢能源在航空器上的应用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t>　　第三节 氢能源的制备与利用技术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三、利用可再生资源制氢的技术分析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四、浅析高表面活性炭吸附储氢技术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五、解析氢能对洁净煤技术流程创新的作用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全球氢能源产业分析</w:t>
      </w:r>
      <w:r>
        <w:rPr>
          <w:rFonts w:hint="eastAsia"/>
        </w:rPr>
        <w:br/>
      </w:r>
      <w:r>
        <w:rPr>
          <w:rFonts w:hint="eastAsia"/>
        </w:rPr>
        <w:t>　　第一节 世界氢能源的开发利用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　　三、欧盟呼吁加强氢能技术研究</w:t>
      </w:r>
      <w:r>
        <w:rPr>
          <w:rFonts w:hint="eastAsia"/>
        </w:rPr>
        <w:br/>
      </w:r>
      <w:r>
        <w:rPr>
          <w:rFonts w:hint="eastAsia"/>
        </w:rPr>
        <w:t>　　　　四、国际私营机构对氢能的商业化利用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五、世界氢能源的技术规范和标准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　　六、世界氢能源产业发展前景展望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二、美国能源部为储氢技术研发提供1200万美元资金</w:t>
      </w:r>
      <w:r>
        <w:rPr>
          <w:rFonts w:hint="eastAsia"/>
        </w:rPr>
        <w:br/>
      </w:r>
      <w:r>
        <w:rPr>
          <w:rFonts w:hint="eastAsia"/>
        </w:rPr>
        <w:t>　　　　三、美国氢能源开发面临重重挑战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四、美国氢能利用的发展规划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二、俄罗斯氢能研发采取公私合作模式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三、浅析俄罗斯氢能技术发展状况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四、解析俄罗斯对原子能氢燃料的构想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二、加拿大氢能源研发和应用状况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三、加拿大氢能开发利用发展规划</w:t>
      </w:r>
      <w:r>
        <w:rPr>
          <w:rFonts w:hint="eastAsia"/>
        </w:rPr>
        <w:br/>
      </w:r>
      <w:r>
        <w:rPr>
          <w:rFonts w:hint="eastAsia"/>
        </w:rPr>
        <w:t>　　　　四、世博加拿大馆举行首款“便携氢能发电机”发布仪式</w:t>
      </w:r>
      <w:r>
        <w:rPr>
          <w:rFonts w:hint="eastAsia"/>
        </w:rPr>
        <w:br/>
      </w:r>
      <w:r>
        <w:rPr>
          <w:rFonts w:hint="eastAsia"/>
        </w:rPr>
        <w:t>　　　　五、加拿大边境氢能高速公路开始投入使用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一、日本的氢能源产业发展状况</w:t>
      </w:r>
      <w:r>
        <w:rPr>
          <w:rFonts w:hint="eastAsia"/>
        </w:rPr>
        <w:br/>
      </w:r>
      <w:r>
        <w:rPr>
          <w:rFonts w:hint="eastAsia"/>
        </w:rPr>
        <w:t>　　　　二、日本8家公司将联合开发氢燃料电池车普及必备设备</w:t>
      </w:r>
      <w:r>
        <w:rPr>
          <w:rFonts w:hint="eastAsia"/>
        </w:rPr>
        <w:br/>
      </w:r>
      <w:r>
        <w:rPr>
          <w:rFonts w:hint="eastAsia"/>
        </w:rPr>
        <w:t>　　　　三、日本计划使用炼油厂氢气作为燃料电池车燃料</w:t>
      </w:r>
      <w:r>
        <w:rPr>
          <w:rFonts w:hint="eastAsia"/>
        </w:rPr>
        <w:br/>
      </w:r>
      <w:r>
        <w:rPr>
          <w:rFonts w:hint="eastAsia"/>
        </w:rPr>
        <w:t>　　　　四、氢能源技术及产品成2025年日本展会亮点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一、巴西对氢能源的研发状况</w:t>
      </w:r>
      <w:r>
        <w:rPr>
          <w:rFonts w:hint="eastAsia"/>
        </w:rPr>
        <w:br/>
      </w:r>
      <w:r>
        <w:rPr>
          <w:rFonts w:hint="eastAsia"/>
        </w:rPr>
        <w:t>　　　　二、冰岛氢能的发展状况</w:t>
      </w:r>
      <w:r>
        <w:rPr>
          <w:rFonts w:hint="eastAsia"/>
        </w:rPr>
        <w:br/>
      </w:r>
      <w:r>
        <w:rPr>
          <w:rFonts w:hint="eastAsia"/>
        </w:rPr>
        <w:t>　　　　三、挪威氢能源的发展状况</w:t>
      </w:r>
      <w:r>
        <w:rPr>
          <w:rFonts w:hint="eastAsia"/>
        </w:rPr>
        <w:br/>
      </w:r>
      <w:r>
        <w:rPr>
          <w:rFonts w:hint="eastAsia"/>
        </w:rPr>
        <w:t>　　　　四、印度着手发展氢能源经济</w:t>
      </w:r>
      <w:r>
        <w:rPr>
          <w:rFonts w:hint="eastAsia"/>
        </w:rPr>
        <w:br/>
      </w:r>
      <w:r>
        <w:rPr>
          <w:rFonts w:hint="eastAsia"/>
        </w:rPr>
        <w:t>　　　　五、韩国的氢能技术研究简况</w:t>
      </w:r>
      <w:r>
        <w:rPr>
          <w:rFonts w:hint="eastAsia"/>
        </w:rPr>
        <w:br/>
      </w:r>
      <w:r>
        <w:rPr>
          <w:rFonts w:hint="eastAsia"/>
        </w:rPr>
        <w:t>　　　　六、德国发明甲酸制备氢气简便方法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中国氢能源产业分析</w:t>
      </w:r>
      <w:r>
        <w:rPr>
          <w:rFonts w:hint="eastAsia"/>
        </w:rPr>
        <w:br/>
      </w:r>
      <w:r>
        <w:rPr>
          <w:rFonts w:hint="eastAsia"/>
        </w:rPr>
        <w:t>　　第一节 中国氢能资源及技术标准分析</w:t>
      </w:r>
      <w:r>
        <w:rPr>
          <w:rFonts w:hint="eastAsia"/>
        </w:rPr>
        <w:br/>
      </w:r>
      <w:r>
        <w:rPr>
          <w:rFonts w:hint="eastAsia"/>
        </w:rPr>
        <w:t>　　　　一、中国氢能资源的储藏量大</w:t>
      </w:r>
      <w:r>
        <w:rPr>
          <w:rFonts w:hint="eastAsia"/>
        </w:rPr>
        <w:br/>
      </w:r>
      <w:r>
        <w:rPr>
          <w:rFonts w:hint="eastAsia"/>
        </w:rPr>
        <w:t>　　　　二、中国开发氢能源基础条件丰富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三、我国氢气产量已居世界第一</w:t>
      </w:r>
      <w:r>
        <w:rPr>
          <w:rFonts w:hint="eastAsia"/>
        </w:rPr>
        <w:br/>
      </w:r>
      <w:r>
        <w:rPr>
          <w:rFonts w:hint="eastAsia"/>
        </w:rPr>
        <w:t>　　　　四、中国氢能技术规范和标准发展情况</w:t>
      </w:r>
      <w:r>
        <w:rPr>
          <w:rFonts w:hint="eastAsia"/>
        </w:rPr>
        <w:br/>
      </w:r>
      <w:r>
        <w:rPr>
          <w:rFonts w:hint="eastAsia"/>
        </w:rPr>
        <w:t>　　第二节 中国氢能源开发和利用情况分析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三、中国氢能的发展状况分析</w:t>
      </w:r>
      <w:r>
        <w:rPr>
          <w:rFonts w:hint="eastAsia"/>
        </w:rPr>
        <w:br/>
      </w:r>
      <w:r>
        <w:rPr>
          <w:rFonts w:hint="eastAsia"/>
        </w:rPr>
        <w:t>　　　　四、中国加紧氢能开发与利用的技术储备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主要应用产品分析</w:t>
      </w:r>
      <w:r>
        <w:rPr>
          <w:rFonts w:hint="eastAsia"/>
        </w:rPr>
        <w:br/>
      </w:r>
      <w:r>
        <w:rPr>
          <w:rFonts w:hint="eastAsia"/>
        </w:rPr>
        <w:t>第五章 氢燃料电池产业分析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第三节 2025年国际氢燃料电池产业的发展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一、商业应用与示范进展现状</w:t>
      </w:r>
      <w:r>
        <w:rPr>
          <w:rFonts w:hint="eastAsia"/>
        </w:rPr>
        <w:br/>
      </w:r>
      <w:r>
        <w:rPr>
          <w:rFonts w:hint="eastAsia"/>
        </w:rPr>
        <w:t>　　　　二、政府政策支持状况</w:t>
      </w:r>
      <w:r>
        <w:rPr>
          <w:rFonts w:hint="eastAsia"/>
        </w:rPr>
        <w:br/>
      </w:r>
      <w:r>
        <w:rPr>
          <w:rFonts w:hint="eastAsia"/>
        </w:rPr>
        <w:t>　　　　三、研究进展与技术发展趋势</w:t>
      </w:r>
      <w:r>
        <w:rPr>
          <w:rFonts w:hint="eastAsia"/>
        </w:rPr>
        <w:br/>
      </w:r>
      <w:r>
        <w:rPr>
          <w:rFonts w:hint="eastAsia"/>
        </w:rPr>
        <w:t>　　　　四、2025年日本氢燃料电池产业发展概况</w:t>
      </w:r>
      <w:r>
        <w:rPr>
          <w:rFonts w:hint="eastAsia"/>
        </w:rPr>
        <w:br/>
      </w:r>
      <w:r>
        <w:rPr>
          <w:rFonts w:hint="eastAsia"/>
        </w:rPr>
        <w:t>　　第四节 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二、新一代氢燃料客车苏州下线</w:t>
      </w:r>
      <w:r>
        <w:rPr>
          <w:rFonts w:hint="eastAsia"/>
        </w:rPr>
        <w:br/>
      </w:r>
      <w:r>
        <w:rPr>
          <w:rFonts w:hint="eastAsia"/>
        </w:rPr>
        <w:t>　　　　三、氢燃料电池自行车已在上海研制成功</w:t>
      </w:r>
      <w:r>
        <w:rPr>
          <w:rFonts w:hint="eastAsia"/>
        </w:rPr>
        <w:br/>
      </w:r>
      <w:r>
        <w:rPr>
          <w:rFonts w:hint="eastAsia"/>
        </w:rPr>
        <w:t>　　　　四、中国攻克氢燃料电池重大瓶颈技术</w:t>
      </w:r>
      <w:r>
        <w:rPr>
          <w:rFonts w:hint="eastAsia"/>
        </w:rPr>
        <w:br/>
      </w:r>
      <w:r>
        <w:rPr>
          <w:rFonts w:hint="eastAsia"/>
        </w:rPr>
        <w:t>　　　　五、国内应加快液氢燃料电池技术成果转化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六、国内氢燃料电池技术市场运用前景广阔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三、氢燃料电池车存在的问题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四、氢燃料电池车将是未来汽车发展的必然写照</w:t>
      </w:r>
      <w:r>
        <w:rPr>
          <w:rFonts w:hint="eastAsia"/>
        </w:rPr>
        <w:br/>
      </w:r>
      <w:r>
        <w:rPr>
          <w:rFonts w:hint="eastAsia"/>
        </w:rPr>
        <w:t>　　第二节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第三节 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一、国际氢能燃料电池技术及汽车发展论坛总结</w:t>
      </w:r>
      <w:r>
        <w:rPr>
          <w:rFonts w:hint="eastAsia"/>
        </w:rPr>
        <w:br/>
      </w:r>
      <w:r>
        <w:rPr>
          <w:rFonts w:hint="eastAsia"/>
        </w:rPr>
        <w:t>　　　　二、美国国家再生能源实验室展示氢内燃机班车</w:t>
      </w:r>
      <w:r>
        <w:rPr>
          <w:rFonts w:hint="eastAsia"/>
        </w:rPr>
        <w:br/>
      </w:r>
      <w:r>
        <w:rPr>
          <w:rFonts w:hint="eastAsia"/>
        </w:rPr>
        <w:t>　　　　三、日本政府携三大车商 力推氢燃料电池车</w:t>
      </w:r>
      <w:r>
        <w:rPr>
          <w:rFonts w:hint="eastAsia"/>
        </w:rPr>
        <w:br/>
      </w:r>
      <w:r>
        <w:rPr>
          <w:rFonts w:hint="eastAsia"/>
        </w:rPr>
        <w:t>　　　　四、氢燃料电池车在挪威享受减税政策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五、西班牙等国启动氢燃料电池车计划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第四节 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一、国内氢燃料电池车技术水平与世界同步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　　四、车用氢燃料电池发动机生产分析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五、广州车展燃料电池车盘点</w:t>
      </w:r>
      <w:r>
        <w:rPr>
          <w:rFonts w:hint="eastAsia"/>
        </w:rPr>
        <w:br/>
      </w:r>
      <w:r>
        <w:rPr>
          <w:rFonts w:hint="eastAsia"/>
        </w:rPr>
        <w:t>　　第五节 主要地区氢燃料电池的发展</w:t>
      </w:r>
      <w:r>
        <w:rPr>
          <w:rFonts w:hint="eastAsia"/>
        </w:rPr>
        <w:br/>
      </w:r>
      <w:r>
        <w:rPr>
          <w:rFonts w:hint="eastAsia"/>
        </w:rPr>
        <w:t>　　　　一、上海首座氢燃料电池汽车加氢站投入使用</w:t>
      </w:r>
      <w:r>
        <w:rPr>
          <w:rFonts w:hint="eastAsia"/>
        </w:rPr>
        <w:br/>
      </w:r>
      <w:r>
        <w:rPr>
          <w:rFonts w:hint="eastAsia"/>
        </w:rPr>
        <w:t>　　　　二、上海氢燃料电池汽车发展展望</w:t>
      </w:r>
      <w:r>
        <w:rPr>
          <w:rFonts w:hint="eastAsia"/>
        </w:rPr>
        <w:br/>
      </w:r>
      <w:r>
        <w:rPr>
          <w:rFonts w:hint="eastAsia"/>
        </w:rPr>
        <w:t>　　　　三、重庆有望率先普及氢燃料电池汽车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第六节 国内外汽车企业发展氢燃料电池车动态</w:t>
      </w:r>
      <w:r>
        <w:rPr>
          <w:rFonts w:hint="eastAsia"/>
        </w:rPr>
        <w:br/>
      </w:r>
      <w:r>
        <w:rPr>
          <w:rFonts w:hint="eastAsia"/>
        </w:rPr>
        <w:t>　　　　一、2025年全球氢能汽车进展分析</w:t>
      </w:r>
      <w:r>
        <w:rPr>
          <w:rFonts w:hint="eastAsia"/>
        </w:rPr>
        <w:br/>
      </w:r>
      <w:r>
        <w:rPr>
          <w:rFonts w:hint="eastAsia"/>
        </w:rPr>
        <w:t>　　　　二、2025年氢燃料电池汽车研发列入跨国公司发展战略</w:t>
      </w:r>
      <w:r>
        <w:rPr>
          <w:rFonts w:hint="eastAsia"/>
        </w:rPr>
        <w:br/>
      </w:r>
      <w:r>
        <w:rPr>
          <w:rFonts w:hint="eastAsia"/>
        </w:rPr>
        <w:t>　　　　三、现代汽车公司将在2025年进行氢燃料电池车测试</w:t>
      </w:r>
      <w:r>
        <w:rPr>
          <w:rFonts w:hint="eastAsia"/>
        </w:rPr>
        <w:br/>
      </w:r>
      <w:r>
        <w:rPr>
          <w:rFonts w:hint="eastAsia"/>
        </w:rPr>
        <w:t>　　第七节 氢燃料电池车发展展望</w:t>
      </w:r>
      <w:r>
        <w:rPr>
          <w:rFonts w:hint="eastAsia"/>
        </w:rPr>
        <w:br/>
      </w:r>
      <w:r>
        <w:rPr>
          <w:rFonts w:hint="eastAsia"/>
        </w:rPr>
        <w:t>　　　　一、氢燃料电池汽车推广的制约因素</w:t>
      </w:r>
      <w:r>
        <w:rPr>
          <w:rFonts w:hint="eastAsia"/>
        </w:rPr>
        <w:br/>
      </w:r>
      <w:r>
        <w:rPr>
          <w:rFonts w:hint="eastAsia"/>
        </w:rPr>
        <w:t>　　　　二、加速氢燃料电池汽车推广的对策</w:t>
      </w:r>
      <w:r>
        <w:rPr>
          <w:rFonts w:hint="eastAsia"/>
        </w:rPr>
        <w:br/>
      </w:r>
      <w:r>
        <w:rPr>
          <w:rFonts w:hint="eastAsia"/>
        </w:rPr>
        <w:t>　　　　三、有效鼓励企业参与氢能和燃料电池技术的产业化和市场化开发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第七章 氢能源重点企业分析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四、公司氢能开发利用的相关知识产权</w:t>
      </w:r>
      <w:r>
        <w:rPr>
          <w:rFonts w:hint="eastAsia"/>
        </w:rPr>
        <w:br/>
      </w:r>
      <w:r>
        <w:rPr>
          <w:rFonts w:hint="eastAsia"/>
        </w:rPr>
        <w:t>　　　　五、上海神力科技燃料电池关键技术已达国际领先水平</w:t>
      </w:r>
      <w:r>
        <w:rPr>
          <w:rFonts w:hint="eastAsia"/>
        </w:rPr>
        <w:br/>
      </w:r>
      <w:r>
        <w:rPr>
          <w:rFonts w:hint="eastAsia"/>
        </w:rPr>
        <w:t>　　第二节 北京飞驰绿能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二、飞驰绿能1.4亿元燃料电池项目获发改委批准</w:t>
      </w:r>
      <w:r>
        <w:rPr>
          <w:rFonts w:hint="eastAsia"/>
        </w:rPr>
        <w:br/>
      </w:r>
      <w:r>
        <w:rPr>
          <w:rFonts w:hint="eastAsia"/>
        </w:rPr>
        <w:t>　　　　三、飞驰绿能建成中国首座为燃料电池汽车提供服务的制氢加氢站</w:t>
      </w:r>
      <w:r>
        <w:rPr>
          <w:rFonts w:hint="eastAsia"/>
        </w:rPr>
        <w:br/>
      </w:r>
      <w:r>
        <w:rPr>
          <w:rFonts w:hint="eastAsia"/>
        </w:rPr>
        <w:t>　　第三节 北京世纪富原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二、产品技术特点</w:t>
      </w:r>
      <w:r>
        <w:rPr>
          <w:rFonts w:hint="eastAsia"/>
        </w:rPr>
        <w:br/>
      </w:r>
      <w:r>
        <w:rPr>
          <w:rFonts w:hint="eastAsia"/>
        </w:rPr>
        <w:t>　　第四节 大连新源动力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二、产品技术特点</w:t>
      </w:r>
      <w:r>
        <w:rPr>
          <w:rFonts w:hint="eastAsia"/>
        </w:rPr>
        <w:br/>
      </w:r>
      <w:r>
        <w:rPr>
          <w:rFonts w:hint="eastAsia"/>
        </w:rPr>
        <w:t>　　　　三、新源动力公司取得的发展成绩</w:t>
      </w:r>
      <w:r>
        <w:rPr>
          <w:rFonts w:hint="eastAsia"/>
        </w:rPr>
        <w:br/>
      </w:r>
      <w:r>
        <w:rPr>
          <w:rFonts w:hint="eastAsia"/>
        </w:rPr>
        <w:t>　　　　四、新源动力在燃料电池车领域取得的阶段性成果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二、德胜能源设备发展有限公司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第八章 2025-2031年行业发展趋势及投资分析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氢能源产业投资分析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第二节 中国发展氢能源的措施与前景预测</w:t>
      </w:r>
      <w:r>
        <w:rPr>
          <w:rFonts w:hint="eastAsia"/>
        </w:rPr>
        <w:br/>
      </w:r>
      <w:r>
        <w:rPr>
          <w:rFonts w:hint="eastAsia"/>
        </w:rPr>
        <w:t>　　　　一、氢能开发利用的要点</w:t>
      </w:r>
      <w:r>
        <w:rPr>
          <w:rFonts w:hint="eastAsia"/>
        </w:rPr>
        <w:br/>
      </w:r>
      <w:r>
        <w:rPr>
          <w:rFonts w:hint="eastAsia"/>
        </w:rPr>
        <w:t>　　　　二、中国氢能源产业的发展战略</w:t>
      </w:r>
      <w:r>
        <w:rPr>
          <w:rFonts w:hint="eastAsia"/>
        </w:rPr>
        <w:br/>
      </w:r>
      <w:r>
        <w:rPr>
          <w:rFonts w:hint="eastAsia"/>
        </w:rPr>
        <w:t>　　　　三、中国氢能经济发展的前景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2025-2031年可再生能源发展趋势和战略分析</w:t>
      </w:r>
      <w:r>
        <w:rPr>
          <w:rFonts w:hint="eastAsia"/>
        </w:rPr>
        <w:br/>
      </w:r>
      <w:r>
        <w:rPr>
          <w:rFonts w:hint="eastAsia"/>
        </w:rPr>
        <w:t>　　第一节 世界能源消费趋势和预测</w:t>
      </w:r>
      <w:r>
        <w:rPr>
          <w:rFonts w:hint="eastAsia"/>
        </w:rPr>
        <w:br/>
      </w:r>
      <w:r>
        <w:rPr>
          <w:rFonts w:hint="eastAsia"/>
        </w:rPr>
        <w:t>　　　　一、未来世界能源消费发展趋势</w:t>
      </w:r>
      <w:r>
        <w:rPr>
          <w:rFonts w:hint="eastAsia"/>
        </w:rPr>
        <w:br/>
      </w:r>
      <w:r>
        <w:rPr>
          <w:rFonts w:hint="eastAsia"/>
        </w:rPr>
        <w:t>　　　　二、世界能源消费预测</w:t>
      </w:r>
      <w:r>
        <w:rPr>
          <w:rFonts w:hint="eastAsia"/>
        </w:rPr>
        <w:br/>
      </w:r>
      <w:r>
        <w:rPr>
          <w:rFonts w:hint="eastAsia"/>
        </w:rPr>
        <w:t>　　　　三、2025年全球能源消费预测</w:t>
      </w:r>
      <w:r>
        <w:rPr>
          <w:rFonts w:hint="eastAsia"/>
        </w:rPr>
        <w:br/>
      </w:r>
      <w:r>
        <w:rPr>
          <w:rFonts w:hint="eastAsia"/>
        </w:rPr>
        <w:t>　　第二节 世界可再生能源市场发展趋势分析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二、世界可再生能源市场竞争力趋势</w:t>
      </w:r>
      <w:r>
        <w:rPr>
          <w:rFonts w:hint="eastAsia"/>
        </w:rPr>
        <w:br/>
      </w:r>
      <w:r>
        <w:rPr>
          <w:rFonts w:hint="eastAsia"/>
        </w:rPr>
        <w:t>　　第三节 我国可再生能源市场发展趋势分析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二、2025-2031年我国可再生能源市场发展趋势</w:t>
      </w:r>
      <w:r>
        <w:rPr>
          <w:rFonts w:hint="eastAsia"/>
        </w:rPr>
        <w:br/>
      </w:r>
      <w:r>
        <w:rPr>
          <w:rFonts w:hint="eastAsia"/>
        </w:rPr>
        <w:t>　　　　三、我国可再生能源装备发展趋势</w:t>
      </w:r>
      <w:r>
        <w:rPr>
          <w:rFonts w:hint="eastAsia"/>
        </w:rPr>
        <w:br/>
      </w:r>
      <w:r>
        <w:rPr>
          <w:rFonts w:hint="eastAsia"/>
        </w:rPr>
        <w:t>　　　　四、我国可再生能源技术发展趋势</w:t>
      </w:r>
      <w:r>
        <w:rPr>
          <w:rFonts w:hint="eastAsia"/>
        </w:rPr>
        <w:br/>
      </w:r>
      <w:r>
        <w:rPr>
          <w:rFonts w:hint="eastAsia"/>
        </w:rPr>
        <w:t>　　第四节 中~智~林~　可再生能源发展战略分析</w:t>
      </w:r>
      <w:r>
        <w:rPr>
          <w:rFonts w:hint="eastAsia"/>
        </w:rPr>
        <w:br/>
      </w:r>
      <w:r>
        <w:rPr>
          <w:rFonts w:hint="eastAsia"/>
        </w:rPr>
        <w:t>　　　　一、中国未来可再生能源战略和规划</w:t>
      </w:r>
      <w:r>
        <w:rPr>
          <w:rFonts w:hint="eastAsia"/>
        </w:rPr>
        <w:br/>
      </w:r>
      <w:r>
        <w:rPr>
          <w:rFonts w:hint="eastAsia"/>
        </w:rPr>
        <w:t>　　　　二、我国可再生能源的战略地位和意义探讨</w:t>
      </w:r>
      <w:r>
        <w:rPr>
          <w:rFonts w:hint="eastAsia"/>
        </w:rPr>
        <w:br/>
      </w:r>
      <w:r>
        <w:rPr>
          <w:rFonts w:hint="eastAsia"/>
        </w:rPr>
        <w:t>　　　　三、我国可再生能源规划实施保障战略</w:t>
      </w:r>
      <w:r>
        <w:rPr>
          <w:rFonts w:hint="eastAsia"/>
        </w:rPr>
        <w:br/>
      </w:r>
      <w:r>
        <w:rPr>
          <w:rFonts w:hint="eastAsia"/>
        </w:rPr>
        <w:t>　　　　四、推进我国可再生能源可持续发展战略分析</w:t>
      </w:r>
      <w:r>
        <w:rPr>
          <w:rFonts w:hint="eastAsia"/>
        </w:rPr>
        <w:br/>
      </w:r>
      <w:r>
        <w:rPr>
          <w:rFonts w:hint="eastAsia"/>
        </w:rPr>
        <w:t>　　　　五、推动我国可再生能源规模化发展的战略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附录三：清洁发展机制项目运行管理暂行办法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2025-2031年全球能源结构预测</w:t>
      </w:r>
      <w:r>
        <w:rPr>
          <w:rFonts w:hint="eastAsia"/>
        </w:rPr>
        <w:br/>
      </w:r>
      <w:r>
        <w:rPr>
          <w:rFonts w:hint="eastAsia"/>
        </w:rPr>
        <w:t>　　图表 2025年中国发电装机总容量——按发电方式分</w:t>
      </w:r>
      <w:r>
        <w:rPr>
          <w:rFonts w:hint="eastAsia"/>
        </w:rPr>
        <w:br/>
      </w:r>
      <w:r>
        <w:rPr>
          <w:rFonts w:hint="eastAsia"/>
        </w:rPr>
        <w:t>　　图表 2025年中国新增发电设备容量——按发电方式分</w:t>
      </w:r>
      <w:r>
        <w:rPr>
          <w:rFonts w:hint="eastAsia"/>
        </w:rPr>
        <w:br/>
      </w:r>
      <w:r>
        <w:rPr>
          <w:rFonts w:hint="eastAsia"/>
        </w:rPr>
        <w:t>　　图表 2025年地区投资额占全球总投资分布图</w:t>
      </w:r>
      <w:r>
        <w:rPr>
          <w:rFonts w:hint="eastAsia"/>
        </w:rPr>
        <w:br/>
      </w:r>
      <w:r>
        <w:rPr>
          <w:rFonts w:hint="eastAsia"/>
        </w:rPr>
        <w:t>　　图表 可再生能源产业在不同生命阶段的融资方式</w:t>
      </w:r>
      <w:r>
        <w:rPr>
          <w:rFonts w:hint="eastAsia"/>
        </w:rPr>
        <w:br/>
      </w:r>
      <w:r>
        <w:rPr>
          <w:rFonts w:hint="eastAsia"/>
        </w:rPr>
        <w:t>　　图表 2020-2025年全球可持续能源投资额及增速情况</w:t>
      </w:r>
      <w:r>
        <w:rPr>
          <w:rFonts w:hint="eastAsia"/>
        </w:rPr>
        <w:br/>
      </w:r>
      <w:r>
        <w:rPr>
          <w:rFonts w:hint="eastAsia"/>
        </w:rPr>
        <w:t>　　图表 2020-2025年全球新能源发电装机和发电量占比发展趋势</w:t>
      </w:r>
      <w:r>
        <w:rPr>
          <w:rFonts w:hint="eastAsia"/>
        </w:rPr>
        <w:br/>
      </w:r>
      <w:r>
        <w:rPr>
          <w:rFonts w:hint="eastAsia"/>
        </w:rPr>
        <w:t>　　图表 氢气储存方法的比较</w:t>
      </w:r>
      <w:r>
        <w:rPr>
          <w:rFonts w:hint="eastAsia"/>
        </w:rPr>
        <w:br/>
      </w:r>
      <w:r>
        <w:rPr>
          <w:rFonts w:hint="eastAsia"/>
        </w:rPr>
        <w:t>　　图表 制氢体系示意图</w:t>
      </w:r>
      <w:r>
        <w:rPr>
          <w:rFonts w:hint="eastAsia"/>
        </w:rPr>
        <w:br/>
      </w:r>
      <w:r>
        <w:rPr>
          <w:rFonts w:hint="eastAsia"/>
        </w:rPr>
        <w:t>　　图表 生物质制氢与天然气制氢经济性的比较</w:t>
      </w:r>
      <w:r>
        <w:rPr>
          <w:rFonts w:hint="eastAsia"/>
        </w:rPr>
        <w:br/>
      </w:r>
      <w:r>
        <w:rPr>
          <w:rFonts w:hint="eastAsia"/>
        </w:rPr>
        <w:t>　　图表 2020-2025年全球燃料电池应用系统的增长</w:t>
      </w:r>
      <w:r>
        <w:rPr>
          <w:rFonts w:hint="eastAsia"/>
        </w:rPr>
        <w:br/>
      </w:r>
      <w:r>
        <w:rPr>
          <w:rFonts w:hint="eastAsia"/>
        </w:rPr>
        <w:t>　　图表 2020-2025年全球氢能燃料站的数量及发展趋势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欧盟燃料电池研发目标</w:t>
      </w:r>
      <w:r>
        <w:rPr>
          <w:rFonts w:hint="eastAsia"/>
        </w:rPr>
        <w:br/>
      </w:r>
      <w:r>
        <w:rPr>
          <w:rFonts w:hint="eastAsia"/>
        </w:rPr>
        <w:t>　　图表 日本各种燃料电池的市场规模</w:t>
      </w:r>
      <w:r>
        <w:rPr>
          <w:rFonts w:hint="eastAsia"/>
        </w:rPr>
        <w:br/>
      </w:r>
      <w:r>
        <w:rPr>
          <w:rFonts w:hint="eastAsia"/>
        </w:rPr>
        <w:t>　　图表 韩国氢能研发中心的研发计划</w:t>
      </w:r>
      <w:r>
        <w:rPr>
          <w:rFonts w:hint="eastAsia"/>
        </w:rPr>
        <w:br/>
      </w:r>
      <w:r>
        <w:rPr>
          <w:rFonts w:hint="eastAsia"/>
        </w:rPr>
        <w:t>　　图表 韩国不同应用领域燃料电池拟达到的性能指标</w:t>
      </w:r>
      <w:r>
        <w:rPr>
          <w:rFonts w:hint="eastAsia"/>
        </w:rPr>
        <w:br/>
      </w:r>
      <w:r>
        <w:rPr>
          <w:rFonts w:hint="eastAsia"/>
        </w:rPr>
        <w:t>　　图表 ISO TC197 氢能技术委员会已颁布标准</w:t>
      </w:r>
      <w:r>
        <w:rPr>
          <w:rFonts w:hint="eastAsia"/>
        </w:rPr>
        <w:br/>
      </w:r>
      <w:r>
        <w:rPr>
          <w:rFonts w:hint="eastAsia"/>
        </w:rPr>
        <w:t>　　图表 IEC TC105 燃料电池技术委员会已颁布标准</w:t>
      </w:r>
      <w:r>
        <w:rPr>
          <w:rFonts w:hint="eastAsia"/>
        </w:rPr>
        <w:br/>
      </w:r>
      <w:r>
        <w:rPr>
          <w:rFonts w:hint="eastAsia"/>
        </w:rPr>
        <w:t>　　图表 韩国氢能研发中心的研发计划</w:t>
      </w:r>
      <w:r>
        <w:rPr>
          <w:rFonts w:hint="eastAsia"/>
        </w:rPr>
        <w:br/>
      </w:r>
      <w:r>
        <w:rPr>
          <w:rFonts w:hint="eastAsia"/>
        </w:rPr>
        <w:t>　　图表 韩国不同应用领域燃料电池拟达到的性能指标</w:t>
      </w:r>
      <w:r>
        <w:rPr>
          <w:rFonts w:hint="eastAsia"/>
        </w:rPr>
        <w:br/>
      </w:r>
      <w:r>
        <w:rPr>
          <w:rFonts w:hint="eastAsia"/>
        </w:rPr>
        <w:t>　　图表 我国氢能标准体系总框架</w:t>
      </w:r>
      <w:r>
        <w:rPr>
          <w:rFonts w:hint="eastAsia"/>
        </w:rPr>
        <w:br/>
      </w:r>
      <w:r>
        <w:rPr>
          <w:rFonts w:hint="eastAsia"/>
        </w:rPr>
        <w:t>　　图表 通用汽车公司燃料电池轿车氢动三号主要技术参数</w:t>
      </w:r>
      <w:r>
        <w:rPr>
          <w:rFonts w:hint="eastAsia"/>
        </w:rPr>
        <w:br/>
      </w:r>
      <w:r>
        <w:rPr>
          <w:rFonts w:hint="eastAsia"/>
        </w:rPr>
        <w:t>　　图表 燃料电池的工作原理示意图</w:t>
      </w:r>
      <w:r>
        <w:rPr>
          <w:rFonts w:hint="eastAsia"/>
        </w:rPr>
        <w:br/>
      </w:r>
      <w:r>
        <w:rPr>
          <w:rFonts w:hint="eastAsia"/>
        </w:rPr>
        <w:t>　　图表 燃料电池的主要分类</w:t>
      </w:r>
      <w:r>
        <w:rPr>
          <w:rFonts w:hint="eastAsia"/>
        </w:rPr>
        <w:br/>
      </w:r>
      <w:r>
        <w:rPr>
          <w:rFonts w:hint="eastAsia"/>
        </w:rPr>
        <w:t>　　图表 燃料电池用的氢提取与存储方框图</w:t>
      </w:r>
      <w:r>
        <w:rPr>
          <w:rFonts w:hint="eastAsia"/>
        </w:rPr>
        <w:br/>
      </w:r>
      <w:r>
        <w:rPr>
          <w:rFonts w:hint="eastAsia"/>
        </w:rPr>
        <w:t>　　图表 第一、第二、第三代轿车用燃料电池发动机主要性能指标比较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第三代燃料电池发动机中燃料电池堆输出功率曲线图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56254be654ef7" w:history="1">
        <w:r>
          <w:rPr>
            <w:rStyle w:val="Hyperlink"/>
          </w:rPr>
          <w:t>2025-2031年中国氢能源行业现状分析与发展前景研究报告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56254be654ef7" w:history="1">
        <w:r>
          <w:rPr>
            <w:rStyle w:val="Hyperlink"/>
          </w:rPr>
          <w:t>https://www.20087.com/M_NengYuanKuangChan/00/QingNengYuanDeFaZhanQuShi.html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00289305b492a" w:history="1">
      <w:r>
        <w:rPr>
          <w:rStyle w:val="Hyperlink"/>
        </w:rPr>
        <w:t>2025-2031年中国氢能源行业现状分析与发展前景研究报告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QingNengYuanDeFaZhanQuShi.html" TargetMode="External" Id="R1e556254be65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QingNengYuanDeFaZhanQuShi.html" TargetMode="External" Id="R1ed00289305b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2024-12-30T05:01:00Z</dcterms:created>
  <dcterms:modified xsi:type="dcterms:W3CDTF">2024-12-30T06:01:00Z</dcterms:modified>
  <dc:subject>2025-2031年中国氢能源行业现状分析与发展前景研究报告</dc:subject>
  <dc:title>2025-2031年中国氢能源行业现状分析与发展前景研究报告</dc:title>
  <cp:keywords>2025-2031年中国氢能源行业现状分析与发展前景研究报告</cp:keywords>
  <dc:description>2025-2031年中国氢能源行业现状分析与发展前景研究报告</dc:description>
</cp:coreProperties>
</file>