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f186b6d04e41" w:history="1">
              <w:r>
                <w:rPr>
                  <w:rStyle w:val="Hyperlink"/>
                </w:rPr>
                <w:t>2024-2030年中国泡沫镍行业市场调研与发展前景分析报告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f186b6d04e41" w:history="1">
              <w:r>
                <w:rPr>
                  <w:rStyle w:val="Hyperlink"/>
                </w:rPr>
                <w:t>2024-2030年中国泡沫镍行业市场调研与发展前景分析报告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3f186b6d04e41" w:history="1">
                <w:r>
                  <w:rPr>
                    <w:rStyle w:val="Hyperlink"/>
                  </w:rPr>
                  <w:t>https://www.20087.com/0/90/PaoMoNieShiChangFenXiBaoGao.html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镍是一种多孔金属材料，具有高表面积、良好的导电性和热稳定性，广泛应用于催化剂载体、电极材料、过滤器和热交换器等领域。近年来，随着新能源和环保技术的发展，泡沫镍的需求显著增加，尤其是在锂离子电池、燃料电池和超级电容器中的应用。技术进步，如精密成型和表面改性，提高了泡沫镍的性能和一致性，拓宽了其应用范围。</w:t>
      </w:r>
      <w:r>
        <w:rPr>
          <w:rFonts w:hint="eastAsia"/>
        </w:rPr>
        <w:br/>
      </w:r>
      <w:r>
        <w:rPr>
          <w:rFonts w:hint="eastAsia"/>
        </w:rPr>
        <w:t>　　泡沫镍行业将受益于可再生能源和电动汽车市场的持续增长。新材料的研发，如复合泡沫镍和梯度结构泡沫镍，将增强其在苛刻环境下的耐用性和效率。此外，3D打印技术的引入将实现泡沫镍的定制化生产，满足特定应用需求。环保法规的强化将推动行业向更可持续的生产工艺转变，如使用回收镍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f186b6d04e41" w:history="1">
        <w:r>
          <w:rPr>
            <w:rStyle w:val="Hyperlink"/>
          </w:rPr>
          <w:t>2024-2030年中国泡沫镍行业市场调研与发展前景分析报告</w:t>
        </w:r>
      </w:hyperlink>
      <w:r>
        <w:rPr>
          <w:rFonts w:hint="eastAsia"/>
        </w:rPr>
        <w:t>》全面分析了泡沫镍行业的市场规模、供需状况及产业链结构，深入探讨了泡沫镍各细分市场的品牌竞争情况和价格动态，聚焦泡沫镍重点企业经营现状，揭示了行业的集中度和竞争格局。此外，泡沫镍报告对泡沫镍行业的市场前景进行了科学预测，揭示了行业未来的发展趋势、潜在风险和机遇。泡沫镍报告旨在为泡沫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泡沫镍行业概述</w:t>
      </w:r>
      <w:r>
        <w:rPr>
          <w:rFonts w:hint="eastAsia"/>
        </w:rPr>
        <w:br/>
      </w:r>
      <w:r>
        <w:rPr>
          <w:rFonts w:hint="eastAsia"/>
        </w:rPr>
        <w:t>　　第一节 泡沫镍行业界定</w:t>
      </w:r>
      <w:r>
        <w:rPr>
          <w:rFonts w:hint="eastAsia"/>
        </w:rPr>
        <w:br/>
      </w:r>
      <w:r>
        <w:rPr>
          <w:rFonts w:hint="eastAsia"/>
        </w:rPr>
        <w:t>　　第二节 泡沫镍行业发展历程</w:t>
      </w:r>
      <w:r>
        <w:rPr>
          <w:rFonts w:hint="eastAsia"/>
        </w:rPr>
        <w:br/>
      </w:r>
      <w:r>
        <w:rPr>
          <w:rFonts w:hint="eastAsia"/>
        </w:rPr>
        <w:t>　　第三节 泡沫镍产业链分析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2023-2024年中国泡沫镍行业发展环境分析</w:t>
      </w:r>
      <w:r>
        <w:rPr>
          <w:rFonts w:hint="eastAsia"/>
        </w:rPr>
        <w:br/>
      </w:r>
      <w:r>
        <w:rPr>
          <w:rFonts w:hint="eastAsia"/>
        </w:rPr>
        <w:t>　　第一节 泡沫镍行业经济环境分析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泡沫镍行业政策环境分析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一、泡沫镍行业相关政策</w:t>
      </w:r>
      <w:r>
        <w:rPr>
          <w:rFonts w:hint="eastAsia"/>
        </w:rPr>
        <w:br/>
      </w:r>
      <w:r>
        <w:rPr>
          <w:rFonts w:hint="eastAsia"/>
        </w:rPr>
        <w:t>　　　　二、泡沫镍行业相关标准</w:t>
      </w:r>
      <w:r>
        <w:rPr>
          <w:rFonts w:hint="eastAsia"/>
        </w:rPr>
        <w:br/>
      </w:r>
      <w:r>
        <w:rPr>
          <w:rFonts w:hint="eastAsia"/>
        </w:rPr>
        <w:t>　　第三节 泡沫镍行业技术环境分析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2023-2024年世界泡沫镍行业市场运行形势分析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2023-2024年全球泡沫镍行业发展概况</w:t>
      </w:r>
      <w:r>
        <w:rPr>
          <w:rFonts w:hint="eastAsia"/>
        </w:rPr>
        <w:br/>
      </w:r>
      <w:r>
        <w:rPr>
          <w:rFonts w:hint="eastAsia"/>
        </w:rPr>
        <w:t>　　第二节 世界泡沫镍行业发展走势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中国泡沫镍行业运行状况分析</w:t>
      </w:r>
      <w:r>
        <w:rPr>
          <w:rFonts w:hint="eastAsia"/>
        </w:rPr>
        <w:br/>
      </w:r>
      <w:r>
        <w:rPr>
          <w:rFonts w:hint="eastAsia"/>
        </w:rPr>
        <w:t>　　第一节 泡沫镍行业市场规模分析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一、2019-2024年泡沫镍行业市场规模分析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二、2024年泡沫镍行业市场规模现状分析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二、2024-2030年泡沫镍行业市场规模况预测</w:t>
      </w:r>
      <w:r>
        <w:rPr>
          <w:rFonts w:hint="eastAsia"/>
        </w:rPr>
        <w:br/>
      </w:r>
      <w:r>
        <w:rPr>
          <w:rFonts w:hint="eastAsia"/>
        </w:rPr>
        <w:t>　　第二节 泡沫镍行业市场供给分析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一、2019-2024年泡沫镍行业市场供给情况分析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二、2024年泡沫镍行业市场供给现状分析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二、2024-2030年泡沫镍行业市场供给情况预测</w:t>
      </w:r>
      <w:r>
        <w:rPr>
          <w:rFonts w:hint="eastAsia"/>
        </w:rPr>
        <w:br/>
      </w:r>
      <w:r>
        <w:rPr>
          <w:rFonts w:hint="eastAsia"/>
        </w:rPr>
        <w:t>　　第三节 泡沫镍行业市场需求分析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一、2019-2024年泡沫镍行业市场需求情况分析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二、2024年泡沫镍行业市场需求现状分析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二、2024-2030年泡沫镍行业市场需求情况预测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2024年中国泡沫镍行业集中度分析</w:t>
      </w:r>
      <w:r>
        <w:rPr>
          <w:rFonts w:hint="eastAsia"/>
        </w:rPr>
        <w:br/>
      </w:r>
      <w:r>
        <w:rPr>
          <w:rFonts w:hint="eastAsia"/>
        </w:rPr>
        <w:t>　　　　一、泡沫镍行业市场集中度情况</w:t>
      </w:r>
      <w:r>
        <w:rPr>
          <w:rFonts w:hint="eastAsia"/>
        </w:rPr>
        <w:br/>
      </w:r>
      <w:r>
        <w:rPr>
          <w:rFonts w:hint="eastAsia"/>
        </w:rPr>
        <w:t>　　　　二、泡沫镍行业企业集中度分析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二、**地区泡沫镍行业调研分析</w:t>
      </w:r>
      <w:r>
        <w:rPr>
          <w:rFonts w:hint="eastAsia"/>
        </w:rPr>
        <w:br/>
      </w:r>
      <w:r>
        <w:rPr>
          <w:rFonts w:hint="eastAsia"/>
        </w:rPr>
        <w:t>　　　　三、**地区泡沫镍行业调研分析</w:t>
      </w:r>
      <w:r>
        <w:rPr>
          <w:rFonts w:hint="eastAsia"/>
        </w:rPr>
        <w:br/>
      </w:r>
      <w:r>
        <w:rPr>
          <w:rFonts w:hint="eastAsia"/>
        </w:rPr>
        <w:t>　　　　四、**地区泡沫镍行业调研分析</w:t>
      </w:r>
      <w:r>
        <w:rPr>
          <w:rFonts w:hint="eastAsia"/>
        </w:rPr>
        <w:br/>
      </w:r>
      <w:r>
        <w:rPr>
          <w:rFonts w:hint="eastAsia"/>
        </w:rPr>
        <w:t>　　　　五、**地区泡沫镍行业调研分析</w:t>
      </w:r>
      <w:r>
        <w:rPr>
          <w:rFonts w:hint="eastAsia"/>
        </w:rPr>
        <w:br/>
      </w:r>
      <w:r>
        <w:rPr>
          <w:rFonts w:hint="eastAsia"/>
        </w:rPr>
        <w:t>　　　　六、**地区泡沫镍行业调研分析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中国泡沫镍行业进出口情况分析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三、2024-2030年泡沫镍行业出口情况预测</w:t>
      </w:r>
      <w:r>
        <w:rPr>
          <w:rFonts w:hint="eastAsia"/>
        </w:rPr>
        <w:br/>
      </w:r>
      <w:r>
        <w:rPr>
          <w:rFonts w:hint="eastAsia"/>
        </w:rPr>
        <w:t>　　第二节 泡沫镍行业进口情况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三、2024-2030年泡沫镍行业进口情况预测</w:t>
      </w:r>
      <w:r>
        <w:rPr>
          <w:rFonts w:hint="eastAsia"/>
        </w:rPr>
        <w:br/>
      </w:r>
      <w:r>
        <w:rPr>
          <w:rFonts w:hint="eastAsia"/>
        </w:rPr>
        <w:t>　　第三节 泡沫镍行业进出口面临的挑战及对策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中国泡沫镍行业产品价格监测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一、泡沫镍市场价格特征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二、当前泡沫镍市场价格评述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2024年中国泡沫镍行业市场竞争格局分析</w:t>
      </w:r>
      <w:r>
        <w:rPr>
          <w:rFonts w:hint="eastAsia"/>
        </w:rPr>
        <w:br/>
      </w:r>
      <w:r>
        <w:rPr>
          <w:rFonts w:hint="eastAsia"/>
        </w:rPr>
        <w:t>　　第一节 泡沫镍行业主要竞争因素分析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一、泡沫镍行业内企业竞争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泡沫镍企业国际竞争力比较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四、泡沫镍企业结构与战略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泡沫镍行业竞争格局分析</w:t>
      </w:r>
      <w:r>
        <w:rPr>
          <w:rFonts w:hint="eastAsia"/>
        </w:rPr>
        <w:br/>
      </w:r>
      <w:r>
        <w:rPr>
          <w:rFonts w:hint="eastAsia"/>
        </w:rPr>
        <w:t>　　第四节 泡沫镍行业竞争策略分析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一、2024年泡沫镍行业竞争策略分析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二、2024-2030年泡沫镍行业竞争格局展望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二、泡沫镍企业经营情况分析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二、泡沫镍经营情况分析</w:t>
      </w:r>
      <w:r>
        <w:rPr>
          <w:rFonts w:hint="eastAsia"/>
        </w:rPr>
        <w:br/>
      </w:r>
      <w:r>
        <w:rPr>
          <w:rFonts w:hint="eastAsia"/>
        </w:rPr>
        <w:t>　　　　三、泡沫镍企业发展规划及前景展望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二、泡沫镍企业经营情况分析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三、泡沫镍发展规划及前景展望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二、泡沫镍经营情况分析</w:t>
      </w:r>
      <w:r>
        <w:rPr>
          <w:rFonts w:hint="eastAsia"/>
        </w:rPr>
        <w:br/>
      </w:r>
      <w:r>
        <w:rPr>
          <w:rFonts w:hint="eastAsia"/>
        </w:rPr>
        <w:t>　　　　三、泡沫镍企业发展规划及前景展望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二、泡沫镍企业经营情况分析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三、泡沫镍发展规划及前景展望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2024-2030年泡沫镍行业发展趋势与投资战略研究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泡沫镍市场发展潜力分析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泡沫镍行业发展趋势分析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泡沫镍行业发展战略研究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对我国泡沫镍品牌的战略思考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二、泡沫镍实施品牌战略的意义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四、我国泡沫镍企业的品牌战略</w:t>
      </w:r>
      <w:r>
        <w:rPr>
          <w:rFonts w:hint="eastAsia"/>
        </w:rPr>
        <w:br/>
      </w:r>
      <w:r>
        <w:rPr>
          <w:rFonts w:hint="eastAsia"/>
        </w:rPr>
        <w:t>　　　　五、泡沫镍品牌战略管理的策略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中国泡沫镍行业投资风险及建议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泡沫镍行业应对策略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中智⋅林⋅泡沫镍行业重点客户战略的实施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泡沫镍行业类别</w:t>
      </w:r>
      <w:r>
        <w:rPr>
          <w:rFonts w:hint="eastAsia"/>
        </w:rPr>
        <w:br/>
      </w:r>
      <w:r>
        <w:rPr>
          <w:rFonts w:hint="eastAsia"/>
        </w:rPr>
        <w:t>　　图表 泡沫镍行业产业链调研</w:t>
      </w:r>
      <w:r>
        <w:rPr>
          <w:rFonts w:hint="eastAsia"/>
        </w:rPr>
        <w:br/>
      </w:r>
      <w:r>
        <w:rPr>
          <w:rFonts w:hint="eastAsia"/>
        </w:rPr>
        <w:t>　　图表 泡沫镍行业现状</w:t>
      </w:r>
      <w:r>
        <w:rPr>
          <w:rFonts w:hint="eastAsia"/>
        </w:rPr>
        <w:br/>
      </w:r>
      <w:r>
        <w:rPr>
          <w:rFonts w:hint="eastAsia"/>
        </w:rPr>
        <w:t>　　图表 泡沫镍行业标准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2019-2024年中国泡沫镍行业市场规模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2024年中国泡沫镍行业产能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2019-2024年中国泡沫镍行业产量统计</w:t>
      </w:r>
      <w:r>
        <w:rPr>
          <w:rFonts w:hint="eastAsia"/>
        </w:rPr>
        <w:br/>
      </w:r>
      <w:r>
        <w:rPr>
          <w:rFonts w:hint="eastAsia"/>
        </w:rPr>
        <w:t>　　图表 泡沫镍行业动态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2019-2024年中国泡沫镍市场需求量</w:t>
      </w:r>
      <w:r>
        <w:rPr>
          <w:rFonts w:hint="eastAsia"/>
        </w:rPr>
        <w:br/>
      </w:r>
      <w:r>
        <w:rPr>
          <w:rFonts w:hint="eastAsia"/>
        </w:rPr>
        <w:t>　　图表 2024年中国泡沫镍行业需求区域调研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2019-2024年中国泡沫镍行情</w:t>
      </w:r>
      <w:r>
        <w:rPr>
          <w:rFonts w:hint="eastAsia"/>
        </w:rPr>
        <w:br/>
      </w:r>
      <w:r>
        <w:rPr>
          <w:rFonts w:hint="eastAsia"/>
        </w:rPr>
        <w:t>　　图表 2019-2024年中国泡沫镍价格走势图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**地区泡沫镍市场规模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**地区泡沫镍市场调研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**地区泡沫镍市场规模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**地区泡沫镍市场调研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泡沫镍行业竞争对手分析</w:t>
      </w:r>
      <w:r>
        <w:rPr>
          <w:rFonts w:hint="eastAsia"/>
        </w:rPr>
        <w:br/>
      </w:r>
      <w:r>
        <w:rPr>
          <w:rFonts w:hint="eastAsia"/>
        </w:rPr>
        <w:t>　　图表 泡沫镍重点企业（一）基本信息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2024-2030年中国泡沫镍行业市场规模预测</w:t>
      </w:r>
      <w:r>
        <w:rPr>
          <w:rFonts w:hint="eastAsia"/>
        </w:rPr>
        <w:br/>
      </w:r>
      <w:r>
        <w:rPr>
          <w:rFonts w:hint="eastAsia"/>
        </w:rPr>
        <w:t>　　图表 泡沫镍行业准入条件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2024-2030年中国泡沫镍行业风险分析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2024-2030年中国泡沫镍市场前景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f186b6d04e41" w:history="1">
        <w:r>
          <w:rPr>
            <w:rStyle w:val="Hyperlink"/>
          </w:rPr>
          <w:t>2024-2030年中国泡沫镍行业市场调研与发展前景分析报告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3f186b6d04e41" w:history="1">
        <w:r>
          <w:rPr>
            <w:rStyle w:val="Hyperlink"/>
          </w:rPr>
          <w:t>https://www.20087.com/0/90/PaoMoNieShiChangFenXiBaoGao.html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76a3932db4b69" w:history="1">
      <w:r>
        <w:rPr>
          <w:rStyle w:val="Hyperlink"/>
        </w:rPr>
        <w:t>2024-2030年中国泡沫镍行业市场调研与发展前景分析报告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PaoMoNieShiChangFenXiBaoGao.html" TargetMode="External" Id="R11b3f186b6d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PaoMoNieShiChangFenXiBaoGao.html" TargetMode="External" Id="R58476a3932db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2024-04-10T08:53:00Z</dcterms:created>
  <dcterms:modified xsi:type="dcterms:W3CDTF">2024-04-10T09:53:00Z</dcterms:modified>
  <dc:subject>2024-2030年中国泡沫镍行业市场调研与发展前景分析报告</dc:subject>
  <dc:title>2024-2030年中国泡沫镍行业市场调研与发展前景分析报告</dc:title>
  <cp:keywords>2024-2030年中国泡沫镍行业市场调研与发展前景分析报告</cp:keywords>
  <dc:description>2024-2030年中国泡沫镍行业市场调研与发展前景分析报告</dc:description>
</cp:coreProperties>
</file>