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a458ed3254c4c" w:history="1">
              <w:r>
                <w:rPr>
                  <w:rStyle w:val="Hyperlink"/>
                </w:rPr>
                <w:t>2025年中国赤铁矿石行业发展调研与发展趋势分析报告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a458ed3254c4c" w:history="1">
              <w:r>
                <w:rPr>
                  <w:rStyle w:val="Hyperlink"/>
                </w:rPr>
                <w:t>2025年中国赤铁矿石行业发展调研与发展趋势分析报告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a458ed3254c4c" w:history="1">
                <w:r>
                  <w:rPr>
                    <w:rStyle w:val="Hyperlink"/>
                  </w:rPr>
                  <w:t>https://www.20087.com/M_NengYuanKuangChan/00/ChiTieKuangShiDeFaZhanQuShi.html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铁矿石是钢铁生产的重要原料之一，其开采和贸易活动直接影响全球钢铁行业的供应链稳定性。近年来，由于全球经济复苏和基础设施投资的增加，赤铁矿石的需求保持稳定。同时，矿山开采技术的进步，如自动化采矿装备和环保处理技术的应用，提高了开采效率并减少了环境影响。然而，矿石品位下降和开采成本上升，以及国际贸易环境的不确定性，对赤铁矿石的供应和价格波动产生了影响。</w:t>
      </w:r>
      <w:r>
        <w:rPr>
          <w:rFonts w:hint="eastAsia"/>
        </w:rPr>
        <w:br/>
      </w:r>
      <w:r>
        <w:rPr>
          <w:rFonts w:hint="eastAsia"/>
        </w:rPr>
        <w:t>　　未来，赤铁矿石行业将面临更加复杂的市场环境和技术挑战。一方面，随着绿色钢铁和循环经济理念的推广，赤铁矿石的开采和加工将更加注重环境保护和社会责任，采用清洁生产技术和废物回收利用。另一方面，全球矿业公司将加大勘探投入，寻找新的优质矿源，以应对现有资源枯竭的风险。此外，数字化转型，如物联网(IoT)和数据分析，将提高矿山运营的智能化水平，优化资源分配和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a458ed3254c4c" w:history="1">
        <w:r>
          <w:rPr>
            <w:rStyle w:val="Hyperlink"/>
          </w:rPr>
          <w:t>2025年中国赤铁矿石行业发展调研与发展趋势分析报告</w:t>
        </w:r>
      </w:hyperlink>
      <w:r>
        <w:rPr>
          <w:rFonts w:hint="eastAsia"/>
        </w:rPr>
        <w:t>》依托多年行业监测数据，结合赤铁矿石行业现状与未来前景，系统分析了赤铁矿石市场需求、市场规模、产业链结构、价格机制及细分市场特征。报告对赤铁矿石市场前景进行了客观评估，预测了赤铁矿石行业发展趋势，并详细解读了品牌竞争格局、市场集中度及重点企业的运营表现。此外，报告通过SWOT分析识别了赤铁矿石行业机遇与潜在风险，为投资者和决策者提供了科学、规范的战略建议，助力把握赤铁矿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赤铁矿石概述</w:t>
      </w:r>
      <w:r>
        <w:rPr>
          <w:rFonts w:hint="eastAsia"/>
        </w:rPr>
        <w:br/>
      </w:r>
      <w:r>
        <w:rPr>
          <w:rFonts w:hint="eastAsia"/>
        </w:rPr>
        <w:t>　　第一节 赤铁矿石定义</w:t>
      </w:r>
      <w:r>
        <w:rPr>
          <w:rFonts w:hint="eastAsia"/>
        </w:rPr>
        <w:br/>
      </w:r>
      <w:r>
        <w:rPr>
          <w:rFonts w:hint="eastAsia"/>
        </w:rPr>
        <w:t>　　第二节 赤铁矿石行业发展历程</w:t>
      </w:r>
      <w:r>
        <w:rPr>
          <w:rFonts w:hint="eastAsia"/>
        </w:rPr>
        <w:br/>
      </w:r>
      <w:r>
        <w:rPr>
          <w:rFonts w:hint="eastAsia"/>
        </w:rPr>
        <w:t>　　第三节 赤铁矿石分类情况</w:t>
      </w:r>
      <w:r>
        <w:rPr>
          <w:rFonts w:hint="eastAsia"/>
        </w:rPr>
        <w:br/>
      </w:r>
      <w:r>
        <w:rPr>
          <w:rFonts w:hint="eastAsia"/>
        </w:rPr>
        <w:t>　　第四节 赤铁矿石产业链分析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二、赤铁矿石产业链模型分析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2019-2024年中国赤铁矿石行业发展环境分析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国内赤铁矿石经济环境分析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三、2025年中国赤铁矿石经济发展预测分析</w:t>
      </w:r>
      <w:r>
        <w:rPr>
          <w:rFonts w:hint="eastAsia"/>
        </w:rPr>
        <w:br/>
      </w:r>
      <w:r>
        <w:rPr>
          <w:rFonts w:hint="eastAsia"/>
        </w:rPr>
        <w:t>　　第二节 中国赤铁矿石行业政策环境分析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中国赤铁矿石生产现状分析</w:t>
      </w:r>
      <w:r>
        <w:rPr>
          <w:rFonts w:hint="eastAsia"/>
        </w:rPr>
        <w:br/>
      </w:r>
      <w:r>
        <w:rPr>
          <w:rFonts w:hint="eastAsia"/>
        </w:rPr>
        <w:t>　　第一节 赤铁矿石行业总体规模</w:t>
      </w:r>
      <w:r>
        <w:rPr>
          <w:rFonts w:hint="eastAsia"/>
        </w:rPr>
        <w:br/>
      </w:r>
      <w:r>
        <w:rPr>
          <w:rFonts w:hint="eastAsia"/>
        </w:rPr>
        <w:t>　　第一节 赤铁矿石产能概况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赤铁矿石市场容量概况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赤铁矿石产业的生命周期分析</w:t>
      </w:r>
      <w:r>
        <w:rPr>
          <w:rFonts w:hint="eastAsia"/>
        </w:rPr>
        <w:br/>
      </w:r>
      <w:r>
        <w:rPr>
          <w:rFonts w:hint="eastAsia"/>
        </w:rPr>
        <w:t>　　第五节 赤铁矿石产业供需情况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赤铁矿石国内产品价格走势及影响因素分析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2025年我国赤铁矿石行业发展现状分析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我国赤铁矿石行业发展现状</w:t>
      </w:r>
      <w:r>
        <w:rPr>
          <w:rFonts w:hint="eastAsia"/>
        </w:rPr>
        <w:br/>
      </w:r>
      <w:r>
        <w:rPr>
          <w:rFonts w:hint="eastAsia"/>
        </w:rPr>
        <w:t>　　　　一、赤铁矿石行业品牌发展现状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二、赤铁矿石行业需求市场现状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三、赤铁矿石市场需求层次分析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四、我国赤铁矿石市场走向分析</w:t>
      </w:r>
      <w:r>
        <w:rPr>
          <w:rFonts w:hint="eastAsia"/>
        </w:rPr>
        <w:br/>
      </w:r>
      <w:r>
        <w:rPr>
          <w:rFonts w:hint="eastAsia"/>
        </w:rPr>
        <w:t>　　第二节 中国赤铁矿石产品技术分析</w:t>
      </w:r>
      <w:r>
        <w:rPr>
          <w:rFonts w:hint="eastAsia"/>
        </w:rPr>
        <w:br/>
      </w:r>
      <w:r>
        <w:rPr>
          <w:rFonts w:hint="eastAsia"/>
        </w:rPr>
        <w:t>　　　　一、2025年赤铁矿石产品技术变化特点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二、2025年赤铁矿石产品市场的新技术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三、2025年赤铁矿石产品市场现状分析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中国赤铁矿石行业存在的问题</w:t>
      </w:r>
      <w:r>
        <w:rPr>
          <w:rFonts w:hint="eastAsia"/>
        </w:rPr>
        <w:br/>
      </w:r>
      <w:r>
        <w:rPr>
          <w:rFonts w:hint="eastAsia"/>
        </w:rPr>
        <w:t>　　　　一、赤铁矿石产品市场存在的主要问题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二、国内赤铁矿石产品市场的三大瓶颈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三、赤铁矿石产品市场遭遇的规模难题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对中国赤铁矿石市场的分析及思考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一、赤铁矿石市场特点</w:t>
      </w:r>
      <w:r>
        <w:rPr>
          <w:rFonts w:hint="eastAsia"/>
        </w:rPr>
        <w:br/>
      </w:r>
      <w:r>
        <w:rPr>
          <w:rFonts w:hint="eastAsia"/>
        </w:rPr>
        <w:t>　　　　二、赤铁矿石市场调研</w:t>
      </w:r>
      <w:r>
        <w:rPr>
          <w:rFonts w:hint="eastAsia"/>
        </w:rPr>
        <w:br/>
      </w:r>
      <w:r>
        <w:rPr>
          <w:rFonts w:hint="eastAsia"/>
        </w:rPr>
        <w:t>　　　　三、赤铁矿石市场变化的方向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四、中国赤铁矿石行业发展的新思路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五、对中国赤铁矿石行业发展的思考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2025年中国赤铁矿石行业发展概况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2025年中国赤铁矿石市场发展现状分析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2025年中国赤铁矿石行业发展特点分析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2025年中国赤铁矿石行业市场供需分析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赤铁矿石行业市场竞争策略分析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一、赤铁矿石市场增长潜力分析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二、赤铁矿石产品竞争策略分析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赤铁矿石企业竞争策略分析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一、2025-2031年我国赤铁矿石市场竞争趋势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二、2025-2031年赤铁矿石行业竞争格局展望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三、2025-2031年赤铁矿石行业竞争策略分析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赤铁矿石行业投资与趋势预测分析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2025年赤铁矿石行业投资情况分析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赤铁矿石行业投资机会分析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一、赤铁矿石投资项目分析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二、可以投资的赤铁矿石模式</w:t>
      </w:r>
      <w:r>
        <w:rPr>
          <w:rFonts w:hint="eastAsia"/>
        </w:rPr>
        <w:br/>
      </w:r>
      <w:r>
        <w:rPr>
          <w:rFonts w:hint="eastAsia"/>
        </w:rPr>
        <w:t>　　　　三、2025年赤铁矿石投资机会</w:t>
      </w:r>
      <w:r>
        <w:rPr>
          <w:rFonts w:hint="eastAsia"/>
        </w:rPr>
        <w:br/>
      </w:r>
      <w:r>
        <w:rPr>
          <w:rFonts w:hint="eastAsia"/>
        </w:rPr>
        <w:t>　　　　四、2025年赤铁矿石投资新方向</w:t>
      </w:r>
      <w:r>
        <w:rPr>
          <w:rFonts w:hint="eastAsia"/>
        </w:rPr>
        <w:br/>
      </w:r>
      <w:r>
        <w:rPr>
          <w:rFonts w:hint="eastAsia"/>
        </w:rPr>
        <w:t>　　第三节 赤铁矿石行业趋势预测分析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一、金融危机下赤铁矿石市场的趋势预测</w:t>
      </w:r>
      <w:r>
        <w:rPr>
          <w:rFonts w:hint="eastAsia"/>
        </w:rPr>
        <w:br/>
      </w:r>
      <w:r>
        <w:rPr>
          <w:rFonts w:hint="eastAsia"/>
        </w:rPr>
        <w:t>　　　　二、2025年赤铁矿石市场面临的发展商机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2025-2031年中国赤铁矿石行业趋势预测分析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2025-2031年中国赤铁矿石行业发展预测分析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一、未来赤铁矿石发展分析</w:t>
      </w:r>
      <w:r>
        <w:rPr>
          <w:rFonts w:hint="eastAsia"/>
        </w:rPr>
        <w:br/>
      </w:r>
      <w:r>
        <w:rPr>
          <w:rFonts w:hint="eastAsia"/>
        </w:rPr>
        <w:t>　　　　二、未来赤铁矿石行业技术开发方向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2025-2031年中国赤铁矿石行业市场前景分析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赤铁矿石上游原材料供应状况分析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赤铁矿石行业上下游行业调研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三、行业新动态及其对赤铁矿石行业的影响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四、行业竞争状况及其对赤铁矿石行业的意义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四、行业新动态及其对赤铁矿石行业的影响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五、行业竞争状况及其对赤铁矿石行业的意义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2025-2031年赤铁矿石行业发展趋势及投资前景分析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当前赤铁矿石存在的问题</w:t>
      </w:r>
      <w:r>
        <w:rPr>
          <w:rFonts w:hint="eastAsia"/>
        </w:rPr>
        <w:br/>
      </w:r>
      <w:r>
        <w:rPr>
          <w:rFonts w:hint="eastAsia"/>
        </w:rPr>
        <w:t>　　第二节 赤铁矿石未来发展预测分析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一、中国赤铁矿石发展方向分析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二、2025-2031年中国赤铁矿石行业发展规模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三、2025-2031年中国赤铁矿石行业发展趋势预测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2025-2031年中国赤铁矿石行业投资前景分析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赤铁矿石国内重点生产厂家分析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重庆钢铁股份有限公司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大冶华鑫实业有限公司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赤铁矿石地区销售分析</w:t>
      </w:r>
      <w:r>
        <w:rPr>
          <w:rFonts w:hint="eastAsia"/>
        </w:rPr>
        <w:br/>
      </w:r>
      <w:r>
        <w:rPr>
          <w:rFonts w:hint="eastAsia"/>
        </w:rPr>
        <w:t>　　第一节 中国赤铁矿石区域销售市场结构变化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赤铁矿石东北地区销售分析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赤铁矿石华北地区销售分析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赤铁矿石中南地区销售分析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赤铁矿石华东地区销售分析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赤铁矿石西北地区销售分析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2025-2031年中国赤铁矿石行业投资规划建议研究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2025-2031年中国赤铁矿石行业投资前景研究分析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一、赤铁矿石投资前景研究</w:t>
      </w:r>
      <w:r>
        <w:rPr>
          <w:rFonts w:hint="eastAsia"/>
        </w:rPr>
        <w:br/>
      </w:r>
      <w:r>
        <w:rPr>
          <w:rFonts w:hint="eastAsia"/>
        </w:rPr>
        <w:t>　　　　二、赤铁矿石投资筹划策略</w:t>
      </w:r>
      <w:r>
        <w:rPr>
          <w:rFonts w:hint="eastAsia"/>
        </w:rPr>
        <w:br/>
      </w:r>
      <w:r>
        <w:rPr>
          <w:rFonts w:hint="eastAsia"/>
        </w:rPr>
        <w:t>　　　　三、2025年赤铁矿石品牌竞争战略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2025-2031年中国赤铁矿石行业品牌建设策略</w:t>
      </w:r>
      <w:r>
        <w:rPr>
          <w:rFonts w:hint="eastAsia"/>
        </w:rPr>
        <w:br/>
      </w:r>
      <w:r>
        <w:rPr>
          <w:rFonts w:hint="eastAsia"/>
        </w:rPr>
        <w:t>　　　　一、赤铁矿石的规划</w:t>
      </w:r>
      <w:r>
        <w:rPr>
          <w:rFonts w:hint="eastAsia"/>
        </w:rPr>
        <w:br/>
      </w:r>
      <w:r>
        <w:rPr>
          <w:rFonts w:hint="eastAsia"/>
        </w:rPr>
        <w:t>　　　　二、赤铁矿石的建设</w:t>
      </w:r>
      <w:r>
        <w:rPr>
          <w:rFonts w:hint="eastAsia"/>
        </w:rPr>
        <w:br/>
      </w:r>
      <w:r>
        <w:rPr>
          <w:rFonts w:hint="eastAsia"/>
        </w:rPr>
        <w:t>　　　　三、赤铁矿石业成功之道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中国赤铁矿石行业市场发展趋势预测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赤铁矿石产品投资机会</w:t>
      </w:r>
      <w:r>
        <w:rPr>
          <w:rFonts w:hint="eastAsia"/>
        </w:rPr>
        <w:br/>
      </w:r>
      <w:r>
        <w:rPr>
          <w:rFonts w:hint="eastAsia"/>
        </w:rPr>
        <w:t>　　第三节 赤铁矿石产品投资前景分析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a458ed3254c4c" w:history="1">
        <w:r>
          <w:rPr>
            <w:rStyle w:val="Hyperlink"/>
          </w:rPr>
          <w:t>2025年中国赤铁矿石行业发展调研与发展趋势分析报告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a458ed3254c4c" w:history="1">
        <w:r>
          <w:rPr>
            <w:rStyle w:val="Hyperlink"/>
          </w:rPr>
          <w:t>https://www.20087.com/M_NengYuanKuangChan/00/ChiTieKuangShiDeFaZhanQuShi.html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热点：赤铁矿厂家、赤铁矿石的化学式、45品位赤铁矿原石价格、赤铁矿石炼铁化学式、赤铁矿2025价格表、赤铁矿石价格多少钱一吨、女性佩戴赤铁矿有哪些功效、赤铁矿石炼铁、化铁石图片及价格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393d75834c81" w:history="1">
      <w:r>
        <w:rPr>
          <w:rStyle w:val="Hyperlink"/>
        </w:rPr>
        <w:t>2025年中国赤铁矿石行业发展调研与发展趋势分析报告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ChiTieKuangShiDeFaZhanQuShi.html" TargetMode="External" Id="Rf8aa458ed325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ChiTieKuangShiDeFaZhanQuShi.html" TargetMode="External" Id="R2f48393d758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2024-12-08T05:24:00Z</dcterms:created>
  <dcterms:modified xsi:type="dcterms:W3CDTF">2024-12-08T06:24:00Z</dcterms:modified>
  <dc:subject>2025年中国赤铁矿石行业发展调研与发展趋势分析报告</dc:subject>
  <dc:title>2025年中国赤铁矿石行业发展调研与发展趋势分析报告</dc:title>
  <cp:keywords>2025年中国赤铁矿石行业发展调研与发展趋势分析报告</cp:keywords>
  <dc:description>2025年中国赤铁矿石行业发展调研与发展趋势分析报告</dc:description>
</cp:coreProperties>
</file>