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ea1da9846479a" w:history="1">
              <w:r>
                <w:rPr>
                  <w:rStyle w:val="Hyperlink"/>
                </w:rPr>
                <w:t>2025-2031年中国紫铜线市场深度调研与发展前景分析报告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ea1da9846479a" w:history="1">
              <w:r>
                <w:rPr>
                  <w:rStyle w:val="Hyperlink"/>
                </w:rPr>
                <w:t>2025-2031年中国紫铜线市场深度调研与发展前景分析报告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ea1da9846479a" w:history="1">
                <w:r>
                  <w:rPr>
                    <w:rStyle w:val="Hyperlink"/>
                  </w:rPr>
                  <w:t>https://www.20087.com/0/00/ZiTongXianShiChangFenXiBaoGao.html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线因其优良的导电性和延展性，在电气、电子和建筑行业中占有重要地位。近年来，随着新能源和智能电网的发展，对高纯度、高精度的紫铜线需求激增。为了满足这一需求，制造商采用了更先进的熔炼和拉丝技术，提高了紫铜线的纯度和一致性，减少了电阻损耗，提升了整体系统的效率和可靠性。</w:t>
      </w:r>
      <w:r>
        <w:rPr>
          <w:rFonts w:hint="eastAsia"/>
        </w:rPr>
        <w:br/>
      </w:r>
      <w:r>
        <w:rPr>
          <w:rFonts w:hint="eastAsia"/>
        </w:rPr>
        <w:t>　　未来，紫铜线的生产将更加注重环保和资源循环。随着全球对可持续发展的重视，紫铜线制造商将致力于开发更加节能、减排的生产流程，同时探索废旧紫铜线的回收再利用技术，以减少对原生资源的依赖，实现绿色制造的目标。此外，随着材料科学的进步，新型铜合金线材的开发将为紫铜线的应用领域带来新的拓展，如高温超导材料、柔性电子器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ea1da9846479a" w:history="1">
        <w:r>
          <w:rPr>
            <w:rStyle w:val="Hyperlink"/>
          </w:rPr>
          <w:t>2025-2031年中国紫铜线市场深度调研与发展前景分析报告</w:t>
        </w:r>
      </w:hyperlink>
      <w:r>
        <w:rPr>
          <w:rFonts w:hint="eastAsia"/>
        </w:rPr>
        <w:t>》通过详实的数据分析，全面解析了紫铜线行业的市场规模、需求动态及价格趋势，深入探讨了紫铜线产业链上下游的协同关系与竞争格局变化。报告对紫铜线细分市场进行精准划分，结合重点企业研究，揭示了品牌影响力与市场集中度的现状，为行业参与者提供了清晰的竞争态势洞察。同时，报告结合宏观经济环境、技术发展路径及消费者需求演变，科学预测了紫铜线行业的未来发展方向，并针对潜在风险提出了切实可行的应对策略。报告为紫铜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紫铜线行业概述</w:t>
      </w:r>
      <w:r>
        <w:rPr>
          <w:rFonts w:hint="eastAsia"/>
        </w:rPr>
        <w:br/>
      </w:r>
      <w:r>
        <w:rPr>
          <w:rFonts w:hint="eastAsia"/>
        </w:rPr>
        <w:t>　　第一节 紫铜线行业界定</w:t>
      </w:r>
      <w:r>
        <w:rPr>
          <w:rFonts w:hint="eastAsia"/>
        </w:rPr>
        <w:br/>
      </w:r>
      <w:r>
        <w:rPr>
          <w:rFonts w:hint="eastAsia"/>
        </w:rPr>
        <w:t>　　第二节 紫铜线行业发展历程</w:t>
      </w:r>
      <w:r>
        <w:rPr>
          <w:rFonts w:hint="eastAsia"/>
        </w:rPr>
        <w:br/>
      </w:r>
      <w:r>
        <w:rPr>
          <w:rFonts w:hint="eastAsia"/>
        </w:rPr>
        <w:t>　　第三节 紫铜线产业链分析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二、紫铜线产业链模型分析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2024-2025年紫铜线行业发展环境分析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中国紫铜线行业政策环境分析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国内外紫铜线行业技术差异与原因</w:t>
      </w:r>
      <w:r>
        <w:rPr>
          <w:rFonts w:hint="eastAsia"/>
        </w:rPr>
        <w:br/>
      </w:r>
      <w:r>
        <w:rPr>
          <w:rFonts w:hint="eastAsia"/>
        </w:rPr>
        <w:t>　　第三节 紫铜线行业技术发展方向、趋势预测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全球紫铜线行业运行状况分析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2024-2025年全球紫铜线行业发展概况</w:t>
      </w:r>
      <w:r>
        <w:rPr>
          <w:rFonts w:hint="eastAsia"/>
        </w:rPr>
        <w:br/>
      </w:r>
      <w:r>
        <w:rPr>
          <w:rFonts w:hint="eastAsia"/>
        </w:rPr>
        <w:t>　　第二节 全球紫铜线行业发展现状及趋势分析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二、全球紫铜线行业市场分布情况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三、全球紫铜线行业发展趋势分析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全球紫铜线行业重点区域发展分析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中国紫铜线行业运行状况分析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2024-2025年紫铜线行业最新动态分析</w:t>
      </w:r>
      <w:r>
        <w:rPr>
          <w:rFonts w:hint="eastAsia"/>
        </w:rPr>
        <w:br/>
      </w:r>
      <w:r>
        <w:rPr>
          <w:rFonts w:hint="eastAsia"/>
        </w:rPr>
        <w:t>　　　　一、紫铜线行业相关动态概述</w:t>
      </w:r>
      <w:r>
        <w:rPr>
          <w:rFonts w:hint="eastAsia"/>
        </w:rPr>
        <w:br/>
      </w:r>
      <w:r>
        <w:rPr>
          <w:rFonts w:hint="eastAsia"/>
        </w:rPr>
        <w:t>　　　　二、紫铜线行业发展热点聚焦</w:t>
      </w:r>
      <w:r>
        <w:rPr>
          <w:rFonts w:hint="eastAsia"/>
        </w:rPr>
        <w:br/>
      </w:r>
      <w:r>
        <w:rPr>
          <w:rFonts w:hint="eastAsia"/>
        </w:rPr>
        <w:t>　　第二节 中国紫铜线行业规模分析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一、2019-2024年紫铜线行业产量情况分析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二、2019-2024年紫铜线市场需求情况分析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三、2019-2024年紫铜线行业市场规模分析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2025年中国紫铜线行业集中度分析</w:t>
      </w:r>
      <w:r>
        <w:rPr>
          <w:rFonts w:hint="eastAsia"/>
        </w:rPr>
        <w:br/>
      </w:r>
      <w:r>
        <w:rPr>
          <w:rFonts w:hint="eastAsia"/>
        </w:rPr>
        <w:t>　　　　一、紫铜线行业市场区域分布情况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二、紫铜线行业市场集中度情况</w:t>
      </w:r>
      <w:r>
        <w:rPr>
          <w:rFonts w:hint="eastAsia"/>
        </w:rPr>
        <w:br/>
      </w:r>
      <w:r>
        <w:rPr>
          <w:rFonts w:hint="eastAsia"/>
        </w:rPr>
        <w:t>　　　　三、紫铜线行业企业集中度分析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2019-2024年中国紫铜线行业重点地区调研分析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一、中国紫铜线行业重点区域市场结构调研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二、**地区紫铜线行业调研分析</w:t>
      </w:r>
      <w:r>
        <w:rPr>
          <w:rFonts w:hint="eastAsia"/>
        </w:rPr>
        <w:br/>
      </w:r>
      <w:r>
        <w:rPr>
          <w:rFonts w:hint="eastAsia"/>
        </w:rPr>
        <w:t>　　　　三、**地区紫铜线行业调研分析</w:t>
      </w:r>
      <w:r>
        <w:rPr>
          <w:rFonts w:hint="eastAsia"/>
        </w:rPr>
        <w:br/>
      </w:r>
      <w:r>
        <w:rPr>
          <w:rFonts w:hint="eastAsia"/>
        </w:rPr>
        <w:t>　　　　四、**地区紫铜线行业调研分析</w:t>
      </w:r>
      <w:r>
        <w:rPr>
          <w:rFonts w:hint="eastAsia"/>
        </w:rPr>
        <w:br/>
      </w:r>
      <w:r>
        <w:rPr>
          <w:rFonts w:hint="eastAsia"/>
        </w:rPr>
        <w:t>　　　　五、**地区紫铜线行业调研分析</w:t>
      </w:r>
      <w:r>
        <w:rPr>
          <w:rFonts w:hint="eastAsia"/>
        </w:rPr>
        <w:br/>
      </w:r>
      <w:r>
        <w:rPr>
          <w:rFonts w:hint="eastAsia"/>
        </w:rPr>
        <w:t>　　　　六、**地区紫铜线行业调研分析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紫铜线行业产品市场价格分析与预测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2019-2024年紫铜线市场价格回顾</w:t>
      </w:r>
      <w:r>
        <w:rPr>
          <w:rFonts w:hint="eastAsia"/>
        </w:rPr>
        <w:br/>
      </w:r>
      <w:r>
        <w:rPr>
          <w:rFonts w:hint="eastAsia"/>
        </w:rPr>
        <w:t>　　第二节 2024-2025年紫铜线市场价格现状分析</w:t>
      </w:r>
      <w:r>
        <w:rPr>
          <w:rFonts w:hint="eastAsia"/>
        </w:rPr>
        <w:br/>
      </w:r>
      <w:r>
        <w:rPr>
          <w:rFonts w:hint="eastAsia"/>
        </w:rPr>
        <w:t>　　第三节 影响紫铜线市场价格因素分析</w:t>
      </w:r>
      <w:r>
        <w:rPr>
          <w:rFonts w:hint="eastAsia"/>
        </w:rPr>
        <w:br/>
      </w:r>
      <w:r>
        <w:rPr>
          <w:rFonts w:hint="eastAsia"/>
        </w:rPr>
        <w:t>　　第四节 紫铜线市场价格走势预测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紫铜线行业重点企业发展调研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紫铜线企业（一）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紫铜线企业（二）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紫铜线企业（三）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紫铜线企业（四）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紫铜线企业（五）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紫铜线企业（六）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紫铜线企业发展策略分析</w:t>
      </w:r>
      <w:r>
        <w:rPr>
          <w:rFonts w:hint="eastAsia"/>
        </w:rPr>
        <w:br/>
      </w:r>
      <w:r>
        <w:rPr>
          <w:rFonts w:hint="eastAsia"/>
        </w:rPr>
        <w:t>　　第一节 紫铜线市场策略分析</w:t>
      </w:r>
      <w:r>
        <w:rPr>
          <w:rFonts w:hint="eastAsia"/>
        </w:rPr>
        <w:br/>
      </w:r>
      <w:r>
        <w:rPr>
          <w:rFonts w:hint="eastAsia"/>
        </w:rPr>
        <w:t>　　　　一、紫铜线价格策略分析</w:t>
      </w:r>
      <w:r>
        <w:rPr>
          <w:rFonts w:hint="eastAsia"/>
        </w:rPr>
        <w:br/>
      </w:r>
      <w:r>
        <w:rPr>
          <w:rFonts w:hint="eastAsia"/>
        </w:rPr>
        <w:t>　　　　二、紫铜线渠道策略分析</w:t>
      </w:r>
      <w:r>
        <w:rPr>
          <w:rFonts w:hint="eastAsia"/>
        </w:rPr>
        <w:br/>
      </w:r>
      <w:r>
        <w:rPr>
          <w:rFonts w:hint="eastAsia"/>
        </w:rPr>
        <w:t>　　第二节 紫铜线销售策略分析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提高紫铜线企业竞争力的策略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一、提高中国紫铜线企业核心竞争力的对策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二、紫铜线企业提升竞争力的主要方向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三、影响紫铜线企业核心竞争力的因素及提升途径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四、提高紫铜线企业竞争力的策略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对我国紫铜线品牌的战略思考</w:t>
      </w:r>
      <w:r>
        <w:rPr>
          <w:rFonts w:hint="eastAsia"/>
        </w:rPr>
        <w:br/>
      </w:r>
      <w:r>
        <w:rPr>
          <w:rFonts w:hint="eastAsia"/>
        </w:rPr>
        <w:t>　　　　一、紫铜线实施品牌战略的意义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二、紫铜线企业品牌的现状分析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三、我国紫铜线企业的品牌战略</w:t>
      </w:r>
      <w:r>
        <w:rPr>
          <w:rFonts w:hint="eastAsia"/>
        </w:rPr>
        <w:br/>
      </w:r>
      <w:r>
        <w:rPr>
          <w:rFonts w:hint="eastAsia"/>
        </w:rPr>
        <w:t>　　　　四、紫铜线品牌战略管理的策略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2025-2031年紫铜线行业发展趋势及投资风险分析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2025-2031年紫铜线行业发展趋势预测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一、中国紫铜线行业发展方向分析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二、2025-2031年中国紫铜线行业市场规模预测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三、2025-2031年中国紫铜线行业供给情况预测分析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四、2025-2031年中国紫铜线行业需求情况预测分析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当前紫铜线行业存在的问题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2025-2031年中国紫铜线行业投资风险分析</w:t>
      </w:r>
      <w:r>
        <w:rPr>
          <w:rFonts w:hint="eastAsia"/>
        </w:rPr>
        <w:br/>
      </w:r>
      <w:r>
        <w:rPr>
          <w:rFonts w:hint="eastAsia"/>
        </w:rPr>
        <w:t>　　　　一、紫铜线市场竞争风险</w:t>
      </w:r>
      <w:r>
        <w:rPr>
          <w:rFonts w:hint="eastAsia"/>
        </w:rPr>
        <w:br/>
      </w:r>
      <w:r>
        <w:rPr>
          <w:rFonts w:hint="eastAsia"/>
        </w:rPr>
        <w:t>　　　　二、紫铜线行业原材料压力风险分析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三、紫铜线技术风险分析</w:t>
      </w:r>
      <w:r>
        <w:rPr>
          <w:rFonts w:hint="eastAsia"/>
        </w:rPr>
        <w:br/>
      </w:r>
      <w:r>
        <w:rPr>
          <w:rFonts w:hint="eastAsia"/>
        </w:rPr>
        <w:t>　　　　四、紫铜线行业政策和体制风险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五、紫铜线行业外资进入现状及对未来市场的威胁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2025-2031年紫铜线行业盈利模式与投资策略探讨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国外紫铜线行业投资现状及经营模式分析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一、境外紫铜线行业成长情况调查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我国紫铜线行业商业模式探讨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我国紫铜线行业投资国际化发展战略分析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我国紫铜线行业投资策略分析</w:t>
      </w:r>
      <w:r>
        <w:rPr>
          <w:rFonts w:hint="eastAsia"/>
        </w:rPr>
        <w:br/>
      </w:r>
      <w:r>
        <w:rPr>
          <w:rFonts w:hint="eastAsia"/>
        </w:rPr>
        <w:t>　　第五节 紫铜线行业最优投资路径设计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紫铜线投资机会分析与项目投资建议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紫铜线投资机会分析</w:t>
      </w:r>
      <w:r>
        <w:rPr>
          <w:rFonts w:hint="eastAsia"/>
        </w:rPr>
        <w:br/>
      </w:r>
      <w:r>
        <w:rPr>
          <w:rFonts w:hint="eastAsia"/>
        </w:rPr>
        <w:t>　　第二节 紫铜线投资趋势分析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一、紫铜线行业投资环境考察</w:t>
      </w:r>
      <w:r>
        <w:rPr>
          <w:rFonts w:hint="eastAsia"/>
        </w:rPr>
        <w:br/>
      </w:r>
      <w:r>
        <w:rPr>
          <w:rFonts w:hint="eastAsia"/>
        </w:rPr>
        <w:t>　　　　二、紫铜线投资风险及控制策略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三、紫铜线产品投资方向建议</w:t>
      </w:r>
      <w:r>
        <w:rPr>
          <w:rFonts w:hint="eastAsia"/>
        </w:rPr>
        <w:br/>
      </w:r>
      <w:r>
        <w:rPr>
          <w:rFonts w:hint="eastAsia"/>
        </w:rPr>
        <w:t>　　　　四、紫铜线项目投资建议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紫铜线行业历程</w:t>
      </w:r>
      <w:r>
        <w:rPr>
          <w:rFonts w:hint="eastAsia"/>
        </w:rPr>
        <w:br/>
      </w:r>
      <w:r>
        <w:rPr>
          <w:rFonts w:hint="eastAsia"/>
        </w:rPr>
        <w:t>　　图表 紫铜线行业生命周期</w:t>
      </w:r>
      <w:r>
        <w:rPr>
          <w:rFonts w:hint="eastAsia"/>
        </w:rPr>
        <w:br/>
      </w:r>
      <w:r>
        <w:rPr>
          <w:rFonts w:hint="eastAsia"/>
        </w:rPr>
        <w:t>　　图表 紫铜线行业产业链分析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2019-2024年紫铜线行业市场容量分析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2019-2024年中国紫铜线行业产量及增长趋势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2019-2024年中国紫铜线市场需求量及增速统计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2025年中国紫铜线行业需求领域分布格局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2019-2024年中国紫铜线行业盈利情况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2019-2024年中国紫铜线行业利润总额统计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2019-2024年中国紫铜线进口金额分析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2019-2024年中国紫铜线出口数量分析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2019-2024年中国紫铜线出口金额分析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2025年中国紫铜线进口国家及地区分析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2025年中国紫铜线出口国家及地区分析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2019-2024年中国紫铜线行业企业平均规模情况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紫铜线重点企业（一）基本信息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紫铜线重点企业（一）经营情况分析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紫铜线重点企业（一）主要经济指标情况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紫铜线重点企业（一）盈利能力情况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紫铜线重点企业（二）经营情况分析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紫铜线重点企业（二）主要经济指标情况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紫铜线重点企业（二）盈利能力情况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紫铜线重点企业（三）经营情况分析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紫铜线重点企业（三）主要经济指标情况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紫铜线重点企业（三）盈利能力情况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2025-2031年中国紫铜线行业产能预测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2025-2031年中国紫铜线行业产量预测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2025-2031年中国紫铜线市场需求量预测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2025-2031年中国紫铜线行业供需平衡预测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2025-2031年中国紫铜线市场容量预测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2025-2031年中国紫铜线市场规模预测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2025-2031年中国紫铜线发展趋势预测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ea1da9846479a" w:history="1">
        <w:r>
          <w:rPr>
            <w:rStyle w:val="Hyperlink"/>
          </w:rPr>
          <w:t>2025-2031年中国紫铜线市场深度调研与发展前景分析报告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ea1da9846479a" w:history="1">
        <w:r>
          <w:rPr>
            <w:rStyle w:val="Hyperlink"/>
          </w:rPr>
          <w:t>https://www.20087.com/0/00/ZiTongXianShiChangFenXiBaoGao.html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紫铜线价格表、紫铜线和黄铜线的区别、紫铜线卖多少钱一斤、紫铜线卖多少钱一斤、紫铜线多少钱一斤今日价格、紫铜线多少钱一斤最新价格、黄铜线和紫铜线的区别、紫铜线价格、电线的品牌的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7c7a041941ef" w:history="1">
      <w:r>
        <w:rPr>
          <w:rStyle w:val="Hyperlink"/>
        </w:rPr>
        <w:t>2025-2031年中国紫铜线市场深度调研与发展前景分析报告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iTongXianShiChangFenXiBaoGao.html" TargetMode="External" Id="R056ea1da9846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iTongXianShiChangFenXiBaoGao.html" TargetMode="External" Id="R139c7c7a0419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2024-08-31T23:03:00Z</dcterms:created>
  <dcterms:modified xsi:type="dcterms:W3CDTF">2024-09-01T00:03:00Z</dcterms:modified>
  <dc:subject>2025-2031年中国紫铜线市场深度调研与发展前景分析报告</dc:subject>
  <dc:title>2025-2031年中国紫铜线市场深度调研与发展前景分析报告</dc:title>
  <cp:keywords>2025-2031年中国紫铜线市场深度调研与发展前景分析报告</cp:keywords>
  <dc:description>2025-2031年中国紫铜线市场深度调研与发展前景分析报告</dc:description>
</cp:coreProperties>
</file>