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4fcaf5d54a20" w:history="1">
              <w:r>
                <w:rPr>
                  <w:rStyle w:val="Hyperlink"/>
                </w:rPr>
                <w:t>2024-2030年中国合金结构扁钢行业调研及市场前景分析报告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4fcaf5d54a20" w:history="1">
              <w:r>
                <w:rPr>
                  <w:rStyle w:val="Hyperlink"/>
                </w:rPr>
                <w:t>2024-2030年中国合金结构扁钢行业调研及市场前景分析报告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74fcaf5d54a20" w:history="1">
                <w:r>
                  <w:rPr>
                    <w:rStyle w:val="Hyperlink"/>
                  </w:rPr>
                  <w:t>https://www.20087.com/5/55/HeJinJieGouBianGangShiChangFenXiBaoGao.html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扁钢是一种重要的建筑钢材，近年来随着建筑业和材料科学的发展，市场需求持续增长。目前，合金结构扁钢广泛应用于桥梁建设、高层建筑等多个领域，用于提供高强度、高稳定性的结构支撑。随着材料科学和制造技术的进步，合金结构扁钢不仅在强度方面有所提升，还在加工便捷性和成本效益方面进行了改进。此外，随着消费者对高品质建筑钢材的需求增加，市场上出现了更多高性能的合金结构扁钢产品。</w:t>
      </w:r>
      <w:r>
        <w:rPr>
          <w:rFonts w:hint="eastAsia"/>
        </w:rPr>
        <w:br/>
      </w:r>
      <w:r>
        <w:rPr>
          <w:rFonts w:hint="eastAsia"/>
        </w:rPr>
        <w:t>　　未来，合金结构扁钢的发展将更加注重高性能和环保。一方面，随着新材料技术的发展，合金结构扁钢将采用更多高性能材料，提高强度和设备寿命，以适应更高要求的应用场景。另一方面，随着可持续发展理念的普及，合金结构扁钢将更加注重节能减排，采用更加环保的材料和工艺，减少对环境的影响。此外，随着新材料研发的推进，合金结构扁钢还将探索更多应用场景，如新型建筑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4fcaf5d54a20" w:history="1">
        <w:r>
          <w:rPr>
            <w:rStyle w:val="Hyperlink"/>
          </w:rPr>
          <w:t>2024-2030年中国合金结构扁钢行业调研及市场前景分析报告</w:t>
        </w:r>
      </w:hyperlink>
      <w:r>
        <w:rPr>
          <w:rFonts w:hint="eastAsia"/>
        </w:rPr>
        <w:t>》是根据公司多年来对合金结构扁钢产品的研究，结合合金结构扁钢产品历年供需关系变化规律，对我国合金结构扁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合金结构扁钢行业概述</w:t>
      </w:r>
      <w:r>
        <w:rPr>
          <w:rFonts w:hint="eastAsia"/>
        </w:rPr>
        <w:br/>
      </w:r>
      <w:r>
        <w:rPr>
          <w:rFonts w:hint="eastAsia"/>
        </w:rPr>
        <w:t>　　第一节 合金结构扁钢行业界定</w:t>
      </w:r>
      <w:r>
        <w:rPr>
          <w:rFonts w:hint="eastAsia"/>
        </w:rPr>
        <w:br/>
      </w:r>
      <w:r>
        <w:rPr>
          <w:rFonts w:hint="eastAsia"/>
        </w:rPr>
        <w:t>　　第二节 合金结构扁钢行业发展历程</w:t>
      </w:r>
      <w:r>
        <w:rPr>
          <w:rFonts w:hint="eastAsia"/>
        </w:rPr>
        <w:br/>
      </w:r>
      <w:r>
        <w:rPr>
          <w:rFonts w:hint="eastAsia"/>
        </w:rPr>
        <w:t>　　第三节 合金结构扁钢产业链分析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二、合金结构扁钢产业链模型分析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2023-2024年中国合金结构扁钢行业发展环境分析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合金结构扁钢行业政策环境分析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一、合金结构扁钢行业相关政策</w:t>
      </w:r>
      <w:r>
        <w:rPr>
          <w:rFonts w:hint="eastAsia"/>
        </w:rPr>
        <w:br/>
      </w:r>
      <w:r>
        <w:rPr>
          <w:rFonts w:hint="eastAsia"/>
        </w:rPr>
        <w:t>　　　　二、合金结构扁钢行业相关标准</w:t>
      </w:r>
      <w:r>
        <w:rPr>
          <w:rFonts w:hint="eastAsia"/>
        </w:rPr>
        <w:br/>
      </w:r>
      <w:r>
        <w:rPr>
          <w:rFonts w:hint="eastAsia"/>
        </w:rPr>
        <w:t>　　第三节 合金结构扁钢行业技术环境分析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中国合金结构扁钢行业供给与需求情况分析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2019-2024年中国合金结构扁钢行业总体规模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中国合金结构扁钢行业盈利情况分析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中国合金结构扁钢行业供给概况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一、2019-2024年中国合金结构扁钢供给情况分析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二、2024年中国合金结构扁钢行业供给特点分析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三、2024-2030年中国合金结构扁钢行业供给预测</w:t>
      </w:r>
      <w:r>
        <w:rPr>
          <w:rFonts w:hint="eastAsia"/>
        </w:rPr>
        <w:br/>
      </w:r>
      <w:r>
        <w:rPr>
          <w:rFonts w:hint="eastAsia"/>
        </w:rPr>
        <w:t>　　第四节 中国合金结构扁钢行业需求概况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三、2024-2030年中国合金结构扁钢市场需求预测</w:t>
      </w:r>
      <w:r>
        <w:rPr>
          <w:rFonts w:hint="eastAsia"/>
        </w:rPr>
        <w:br/>
      </w:r>
      <w:r>
        <w:rPr>
          <w:rFonts w:hint="eastAsia"/>
        </w:rPr>
        <w:t>　　第五节 合金结构扁钢产业供需平衡状况分析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2019-2024年中国合金结构扁钢行业重点地区调研分析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一、中国合金结构扁钢行业重点区域市场结构调研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中国合金结构扁钢行业进出口情况分析预测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2019-2024年中国合金结构扁钢行业进出口情况分析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二、2019-2024年中国合金结构扁钢行业出口分析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2024-2030年中国合金结构扁钢行业进出口情况预测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一、2024-2030年中国合金结构扁钢行业进口预测分析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二、2024-2030年中国合金结构扁钢行业出口预测分析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影响合金结构扁钢行业进出口变化的主要原因分析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合金结构扁钢行业规模分析及预测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二、2024-2030年合金结构扁钢行业资产规模预测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三、2019-2024年合金结构扁钢行业收入和利润变化分析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四、2024-2030年合金结构扁钢行业收入和利润预测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合金结构扁钢行业效益分析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一、2019-2024年合金结构扁钢行业三费变化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二、2019-2024年合金结构扁钢行业效益分析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国内合金结构扁钢产品价格走势及影响因素分析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2019-2024年国内合金结构扁钢市场价格回顾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当前国内合金结构扁钢市场价格及评述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国内合金结构扁钢价格影响因素分析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2024-2030年国内合金结构扁钢市场价格走势预测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合金结构扁钢行业上、下游市场分析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合金结构扁钢行业下游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合金结构扁钢行业竞争格局分析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合金结构扁钢行业集中度分析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一、合金结构扁钢市场集中度分析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二、合金结构扁钢企业集中度分析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三、合金结构扁钢区域集中度分析</w:t>
      </w:r>
      <w:r>
        <w:rPr>
          <w:rFonts w:hint="eastAsia"/>
        </w:rPr>
        <w:br/>
      </w:r>
      <w:r>
        <w:rPr>
          <w:rFonts w:hint="eastAsia"/>
        </w:rPr>
        <w:t>　　第二节 合金结构扁钢行业竞争格局分析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一、2024年合金结构扁钢行业竞争分析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二、2024年中外合金结构扁钢产品竞争分析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三、2019-2024年中国合金结构扁钢市场竞争分析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四、2024-2030年国内主要合金结构扁钢企业动向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合金结构扁钢企业发展策略分析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合金结构扁钢市场策略分析</w:t>
      </w:r>
      <w:r>
        <w:rPr>
          <w:rFonts w:hint="eastAsia"/>
        </w:rPr>
        <w:br/>
      </w:r>
      <w:r>
        <w:rPr>
          <w:rFonts w:hint="eastAsia"/>
        </w:rPr>
        <w:t>　　　　一、合金结构扁钢价格策略分析</w:t>
      </w:r>
      <w:r>
        <w:rPr>
          <w:rFonts w:hint="eastAsia"/>
        </w:rPr>
        <w:br/>
      </w:r>
      <w:r>
        <w:rPr>
          <w:rFonts w:hint="eastAsia"/>
        </w:rPr>
        <w:t>　　　　二、合金结构扁钢渠道策略分析</w:t>
      </w:r>
      <w:r>
        <w:rPr>
          <w:rFonts w:hint="eastAsia"/>
        </w:rPr>
        <w:br/>
      </w:r>
      <w:r>
        <w:rPr>
          <w:rFonts w:hint="eastAsia"/>
        </w:rPr>
        <w:t>　　第二节 合金结构扁钢销售策略分析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提高合金结构扁钢企业竞争力的策略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一、提高中国合金结构扁钢企业核心竞争力的对策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二、合金结构扁钢企业提升竞争力的主要方向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三、影响合金结构扁钢企业核心竞争力的因素及提升途径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四、提高合金结构扁钢企业竞争力的策略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对中国合金结构扁钢品牌的战略思考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二、合金结构扁钢企业品牌的现状分析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三、中国合金结构扁钢企业的品牌战略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四、合金结构扁钢品牌战略管理的策略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影响合金结构扁钢行业发展主要因素分析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一、2024年影响合金结构扁钢行业发展的不利因素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二、2024年影响合金结构扁钢行业发展的稳定因素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三、2024年影响合金结构扁钢行业发展的有利因素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四、2024年我国合金结构扁钢行业发展面临的机遇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五、2024年我国合金结构扁钢行业发展面临的挑战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合金结构扁钢行业投资风险分析预测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一、2024-2030年合金结构扁钢行业市场风险分析预测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二、2024-2030年合金结构扁钢行业政策风险分析预测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三、2024-2030年合金结构扁钢行业技术风险分析预测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四、2024-2030年合金结构扁钢行业竞争风险分析预测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五、2024-2030年合金结构扁钢行业管理风险分析预测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六、新冠疫情对合金结构扁钢行业的影响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合金结构扁钢市场预测及项目投资建议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中国合金结构扁钢行业生产、营销企业投资运作模式分析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合金结构扁钢行业外销与内销优势分析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2024-2030年中国合金结构扁钢行业市场规模及增长趋势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2024-2030年中国合金结构扁钢行业投资规模预测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2024-2030年合金结构扁钢行业市场盈利预测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合金结构扁钢行业项目投资建议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一、合金结构扁钢技术应用注意事项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二、合金结构扁钢项目投资注意事项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三、合金结构扁钢生产开发注意事项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四、合金结构扁钢销售注意事项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合金结构扁钢行业类别</w:t>
      </w:r>
      <w:r>
        <w:rPr>
          <w:rFonts w:hint="eastAsia"/>
        </w:rPr>
        <w:br/>
      </w:r>
      <w:r>
        <w:rPr>
          <w:rFonts w:hint="eastAsia"/>
        </w:rPr>
        <w:t>　　图表 合金结构扁钢行业产业链调研</w:t>
      </w:r>
      <w:r>
        <w:rPr>
          <w:rFonts w:hint="eastAsia"/>
        </w:rPr>
        <w:br/>
      </w:r>
      <w:r>
        <w:rPr>
          <w:rFonts w:hint="eastAsia"/>
        </w:rPr>
        <w:t>　　图表 合金结构扁钢行业现状</w:t>
      </w:r>
      <w:r>
        <w:rPr>
          <w:rFonts w:hint="eastAsia"/>
        </w:rPr>
        <w:br/>
      </w:r>
      <w:r>
        <w:rPr>
          <w:rFonts w:hint="eastAsia"/>
        </w:rPr>
        <w:t>　　图表 合金结构扁钢行业标准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2023年中国合金结构扁钢行业产能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2019-2023年中国合金结构扁钢行业产量统计</w:t>
      </w:r>
      <w:r>
        <w:rPr>
          <w:rFonts w:hint="eastAsia"/>
        </w:rPr>
        <w:br/>
      </w:r>
      <w:r>
        <w:rPr>
          <w:rFonts w:hint="eastAsia"/>
        </w:rPr>
        <w:t>　　图表 合金结构扁钢行业动态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2019-2023年中国合金结构扁钢市场需求量</w:t>
      </w:r>
      <w:r>
        <w:rPr>
          <w:rFonts w:hint="eastAsia"/>
        </w:rPr>
        <w:br/>
      </w:r>
      <w:r>
        <w:rPr>
          <w:rFonts w:hint="eastAsia"/>
        </w:rPr>
        <w:t>　　图表 2023年中国合金结构扁钢行业需求区域调研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2019-2023年中国合金结构扁钢行情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2019-2023年中国合金结构扁钢进口统计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**地区合金结构扁钢市场规模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**地区合金结构扁钢市场调研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**地区合金结构扁钢市场规模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**地区合金结构扁钢市场调研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合金结构扁钢行业竞争对手分析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2024-2030年中国合金结构扁钢行业市场规模预测</w:t>
      </w:r>
      <w:r>
        <w:rPr>
          <w:rFonts w:hint="eastAsia"/>
        </w:rPr>
        <w:br/>
      </w:r>
      <w:r>
        <w:rPr>
          <w:rFonts w:hint="eastAsia"/>
        </w:rPr>
        <w:t>　　图表 合金结构扁钢行业准入条件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2024-2030年中国合金结构扁钢行业发展趋势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4fcaf5d54a20" w:history="1">
        <w:r>
          <w:rPr>
            <w:rStyle w:val="Hyperlink"/>
          </w:rPr>
          <w:t>2024-2030年中国合金结构扁钢行业调研及市场前景分析报告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74fcaf5d54a20" w:history="1">
        <w:r>
          <w:rPr>
            <w:rStyle w:val="Hyperlink"/>
          </w:rPr>
          <w:t>https://www.20087.com/5/55/HeJinJieGouBianGangShiChangFenXiBaoGao.html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6dc2f48f34b7c" w:history="1">
      <w:r>
        <w:rPr>
          <w:rStyle w:val="Hyperlink"/>
        </w:rPr>
        <w:t>2024-2030年中国合金结构扁钢行业调研及市场前景分析报告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eJinJieGouBianGangShiChangFenXiBaoGao.html" TargetMode="External" Id="Rae074fcaf5d5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eJinJieGouBianGangShiChangFenXiBaoGao.html" TargetMode="External" Id="R3466dc2f48f3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2023-12-04T01:56:00Z</dcterms:created>
  <dcterms:modified xsi:type="dcterms:W3CDTF">2023-12-04T02:56:00Z</dcterms:modified>
  <dc:subject>2024-2030年中国合金结构扁钢行业调研及市场前景分析报告</dc:subject>
  <dc:title>2024-2030年中国合金结构扁钢行业调研及市场前景分析报告</dc:title>
  <cp:keywords>2024-2030年中国合金结构扁钢行业调研及市场前景分析报告</cp:keywords>
  <dc:description>2024-2030年中国合金结构扁钢行业调研及市场前景分析报告</dc:description>
</cp:coreProperties>
</file>