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0228be423470f" w:history="1">
              <w:r>
                <w:rPr>
                  <w:rStyle w:val="Hyperlink"/>
                </w:rPr>
                <w:t>2026-2032年中国中压电缆行业市场调研及发展前景预测报告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0228be423470f" w:history="1">
              <w:r>
                <w:rPr>
                  <w:rStyle w:val="Hyperlink"/>
                </w:rPr>
                <w:t>2026-2032年中国中压电缆行业市场调研及发展前景预测报告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0228be423470f" w:history="1">
                <w:r>
                  <w:rPr>
                    <w:rStyle w:val="Hyperlink"/>
                  </w:rPr>
                  <w:t>https://www.20087.com/0/80/ZhongYaDianLanShiChangQianJing.html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电缆是城市配电网、工业厂区及新能源电站电力传输的关键载体，以交联聚乙烯（XLPE）绝缘铜芯电缆为主流结构。产品普遍采用三层共挤工艺确保绝缘均匀性，并集成金属屏蔽、阻水带及阻燃外护套，满足机械强度、电气性能与防火安全要求。智能电网建设推动在线监测附件（如光纤测温、局放传感器）的预集成，支持状态检修。然而，老旧电缆线路存在绝缘老化、接头故障率高等隐患；部分项目因低价中标导致材料降级（如铝代铜、薄壁绝缘），埋下运行风险。此外，地下管廊空间紧张与敷设环境复杂，对电缆弯曲性能与散热设计提出更高要求。</w:t>
      </w:r>
      <w:r>
        <w:rPr>
          <w:rFonts w:hint="eastAsia"/>
        </w:rPr>
        <w:br/>
      </w:r>
      <w:r>
        <w:rPr>
          <w:rFonts w:hint="eastAsia"/>
        </w:rPr>
        <w:t>　　未来，中压电缆将加速向绿色材料、智能感知与高可靠性系统升级。生物基或可回收绝缘材料（如热塑性聚丙烯）的研发将降低全生命周期碳足迹；低烟无卤阻燃护套成为市政项目标配。内置分布式光纤或印刷电子传感器将实现温度、应变与局部放电的实时监测，构建“感知型电缆”。在新能源接入场景，中压电缆需适应频繁潮流反转与谐波干扰，推动抗电树老化与高导热绝缘技术突破。同时，数字孪生平台将整合电缆设计、敷设仿真与寿命预测，优化资产全周期管理。随着城市地下空间精细化利用与新型电力系统建设，中压电缆将从被动输电元件转型为主动感知、自适应调节的智能电网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0228be423470f" w:history="1">
        <w:r>
          <w:rPr>
            <w:rStyle w:val="Hyperlink"/>
          </w:rPr>
          <w:t>2026-2032年中国中压电缆行业市场调研及发展前景预测报告</w:t>
        </w:r>
      </w:hyperlink>
      <w:r>
        <w:rPr>
          <w:rFonts w:hint="eastAsia"/>
        </w:rPr>
        <w:t>》基于统计局、相关协会等机构的详实数据，系统分析了中压电缆行业的市场规模、竞争格局及技术发展现状，重点研究了中压电缆产业链结构、市场需求变化及价格走势。报告对中压电缆行业的发展趋势做出科学预测，评估了中压电缆不同细分领域的增长潜力与投资风险，同时分析了中压电缆重点企业的市场表现与战略布局。结合政策环境与技术创新方向，为相关企业调整经营策略、投资者把握市场机会提供客观参考，帮助决策者准确理解中压电缆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按照不同产品类型，中压电缆主要可以分为如下几个类别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中国不同产品类型中压电缆增长趋势2021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铜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铝合金</w:t>
      </w:r>
      <w:r>
        <w:rPr>
          <w:rFonts w:hint="eastAsia"/>
        </w:rPr>
        <w:br/>
      </w:r>
      <w:r>
        <w:rPr>
          <w:rFonts w:hint="eastAsia"/>
        </w:rPr>
        <w:t>　　1.3 从不同应用，中压电缆主要包括如下几个方面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中国不同应用中压电缆增长趋势2021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高架</w:t>
      </w:r>
      <w:r>
        <w:rPr>
          <w:rFonts w:hint="eastAsia"/>
        </w:rPr>
        <w:br/>
      </w:r>
      <w:r>
        <w:rPr>
          <w:rFonts w:hint="eastAsia"/>
        </w:rPr>
        <w:t>　　　　1.3.3 地下</w:t>
      </w:r>
      <w:r>
        <w:rPr>
          <w:rFonts w:hint="eastAsia"/>
        </w:rPr>
        <w:br/>
      </w:r>
      <w:r>
        <w:rPr>
          <w:rFonts w:hint="eastAsia"/>
        </w:rPr>
        <w:t>　　　　1.3.4 潜艇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中国中压电缆发展现状及未来趋势（2021-2032）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中国市场中压电缆收入及增长率（2021-2032）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中国市场中压电缆销量及增长率（2021-2032）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中国市场主要中压电缆厂商分析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中国市场主要厂商中压电缆销量及市场占有率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中国市场主要厂商中压电缆销量（2021-2026）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中国市场主要厂商中压电缆销量市场份额（2021-2026）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中国市场主要厂商中压电缆收入及市场占有率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中国市场主要厂商中压电缆收入（2021-2026）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中国市场主要厂商中压电缆收入市场份额（2021-2026）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2025年中国市场主要厂商中压电缆收入排名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中国市场主要厂商中压电缆价格（2021-2026）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中国市场主要厂商中压电缆总部及产地分布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中国市场主要厂商成立时间及中压电缆商业化日期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中国市场主要厂商中压电缆产品类型及应用</w:t>
      </w:r>
      <w:r>
        <w:rPr>
          <w:rFonts w:hint="eastAsia"/>
        </w:rPr>
        <w:br/>
      </w:r>
      <w:r>
        <w:rPr>
          <w:rFonts w:hint="eastAsia"/>
        </w:rPr>
        <w:t>　　2.7 中压电缆行业集中度、竞争程度分析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中压电缆行业集中度分析：2025年中国Top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中国市场中压电缆第一梯队、第二梯队和第三梯队厂商（品牌）及2025年市场份额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重点企业（18）在中国市场中压电缆销量、收入、价格及毛利率（2021-2026）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重点企业（19）在中国市场中压电缆销量、收入、价格及毛利率（2021-2026）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重点企业（20）在中国市场中压电缆销量、收入、价格及毛利率（2021-2026）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不同产品类型中压电缆分析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中国市场不同产品类型中压电缆销量（2021-2032）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中国市场不同产品类型中压电缆销量及市场份额（2021-2026）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中国市场不同产品类型中压电缆销量预测（2027-2032）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中国市场不同产品类型中压电缆规模（2021-2032）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中国市场不同产品类型中压电缆规模及市场份额（2021-2026）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中国市场不同产品类型中压电缆规模预测（2027-2032）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中国市场不同产品类型中压电缆价格走势（2021-2032）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不同应用中压电缆分析</w:t>
      </w:r>
      <w:r>
        <w:rPr>
          <w:rFonts w:hint="eastAsia"/>
        </w:rPr>
        <w:br/>
      </w:r>
      <w:r>
        <w:rPr>
          <w:rFonts w:hint="eastAsia"/>
        </w:rPr>
        <w:t>　　5.1 中国市场不同应用中压电缆销量（2021-2032）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中国市场不同应用中压电缆销量及市场份额（2021-2026）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中国市场不同应用中压电缆销量预测（2027-2032）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中国市场不同应用中压电缆规模（2021-2032）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中国市场不同应用中压电缆规模及市场份额（2021-2026）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中国市场不同应用中压电缆规模预测（2027-2032）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中国市场不同应用中压电缆价格走势（2021-2032）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中压电缆行业发展分析---发展趋势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中压电缆行业发展分析---厂商壁垒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中压电缆行业发展分析---驱动因素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中压电缆行业发展分析---制约因素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中压电缆中国企业SWOT分析</w:t>
      </w:r>
      <w:r>
        <w:rPr>
          <w:rFonts w:hint="eastAsia"/>
        </w:rPr>
        <w:br/>
      </w:r>
      <w:r>
        <w:rPr>
          <w:rFonts w:hint="eastAsia"/>
        </w:rPr>
        <w:t>　　6.6 中压电缆行业发展分析---行业政策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中压电缆行业产业链简介</w:t>
      </w:r>
      <w:r>
        <w:rPr>
          <w:rFonts w:hint="eastAsia"/>
        </w:rPr>
        <w:br/>
      </w:r>
      <w:r>
        <w:rPr>
          <w:rFonts w:hint="eastAsia"/>
        </w:rPr>
        <w:t>　　7.2 中压电缆产业链分析-上游</w:t>
      </w:r>
      <w:r>
        <w:rPr>
          <w:rFonts w:hint="eastAsia"/>
        </w:rPr>
        <w:br/>
      </w:r>
      <w:r>
        <w:rPr>
          <w:rFonts w:hint="eastAsia"/>
        </w:rPr>
        <w:t>　　7.3 中压电缆产业链分析-中游</w:t>
      </w:r>
      <w:r>
        <w:rPr>
          <w:rFonts w:hint="eastAsia"/>
        </w:rPr>
        <w:br/>
      </w:r>
      <w:r>
        <w:rPr>
          <w:rFonts w:hint="eastAsia"/>
        </w:rPr>
        <w:t>　　7.4 中压电缆产业链分析-下游</w:t>
      </w:r>
      <w:r>
        <w:rPr>
          <w:rFonts w:hint="eastAsia"/>
        </w:rPr>
        <w:br/>
      </w:r>
      <w:r>
        <w:rPr>
          <w:rFonts w:hint="eastAsia"/>
        </w:rPr>
        <w:t>　　7.5 中压电缆行业采购模式</w:t>
      </w:r>
      <w:r>
        <w:rPr>
          <w:rFonts w:hint="eastAsia"/>
        </w:rPr>
        <w:br/>
      </w:r>
      <w:r>
        <w:rPr>
          <w:rFonts w:hint="eastAsia"/>
        </w:rPr>
        <w:t>　　7.6 中压电缆行业生产模式</w:t>
      </w:r>
      <w:r>
        <w:rPr>
          <w:rFonts w:hint="eastAsia"/>
        </w:rPr>
        <w:br/>
      </w:r>
      <w:r>
        <w:rPr>
          <w:rFonts w:hint="eastAsia"/>
        </w:rPr>
        <w:t>　　7.7 中压电缆行业销售模式及销售渠道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中国本土中压电缆产能、产量分析</w:t>
      </w:r>
      <w:r>
        <w:rPr>
          <w:rFonts w:hint="eastAsia"/>
        </w:rPr>
        <w:br/>
      </w:r>
      <w:r>
        <w:rPr>
          <w:rFonts w:hint="eastAsia"/>
        </w:rPr>
        <w:t>　　8.1 中国中压电缆供需现状及预测（2021-2032）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中国中压电缆产能、产量、产能利用率及发展趋势（2021-2032）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中国中压电缆产量、市场需求量及发展趋势（2021-2032）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中国中压电缆进出口分析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中国市场中压电缆主要进口来源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中国市场中压电缆主要出口目的地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不同产品类型中压电缆市场规模2021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不同应用中压电缆市场规模2021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中国市场主要厂商中压电缆销量（2021-2026）&amp;（千米）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中国市场主要厂商中压电缆销量市场份额（2021-2026）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中国市场主要厂商中压电缆收入（2021-2026）&amp;（万元）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中国市场主要厂商中压电缆收入份额（2021-2026）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2025年中国主要生产商中压电缆收入排名（万元）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中国市场主要厂商中压电缆价格（2021-2026）&amp;（USD/Meter）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中国市场主要厂商中压电缆总部及产地分布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中国市场主要厂商成立时间及中压电缆商业化日期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中国市场主要厂商中压电缆产品类型及应用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2025年中国市场中压电缆主要厂商市场地位（第一梯队、第二梯队和第三梯队）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中压电缆市场投资、并购等现状分析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中压电缆销量（千米）、收入（万元）、价格（USD/Meter）及毛利率（2021-2026）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中压电缆销量（千米）、收入（万元）、价格（USD/Meter）及毛利率（2021-2026）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中压电缆销量（千米）、收入（万元）、价格（USD/Meter）及毛利率（2021-2026）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中压电缆销量（千米）、收入（万元）、价格（USD/Meter）及毛利率（2021-2026）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中压电缆销量（千米）、收入（万元）、价格（USD/Meter）及毛利率（2021-2026）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中压电缆销量（千米）、收入（万元）、价格（USD/Meter）及毛利率（2021-2026）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中压电缆生产基地、总部、竞争对手及市场地位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中压电缆产品规格、参数及市场应用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中压电缆销量（千米）、收入（万元）、价格（USD/Meter）及毛利率（2021-2026）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中国市场不同产品类型中压电缆销量（2021-2026）&amp;（千米）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中国市场不同产品类型中压电缆销量市场份额（2021-2026）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中国市场不同产品类型中压电缆销量预测（2027-2032）&amp;（千米）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中国市场不同产品类型中压电缆销量市场份额预测（2027-2032）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中国市场不同产品类型中压电缆规模（2021-2026）&amp;（万元）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中国市场不同产品类型中压电缆规模市场份额（2021-2026）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中国市场不同产品类型中压电缆规模预测（2027-2032）&amp;（万元）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中国市场不同产品类型中压电缆规模市场份额预测（2027-2032）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中国市场不同应用中压电缆销量（2021-2026）&amp;（千米）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123： 中国市场不同应用中压电缆销量市场份额（2021-2026）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中国市场不同应用中压电缆销量预测（2027-2032）&amp;（千米）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125： 中国市场不同应用中压电缆销量市场份额预测（2027-2032）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中国市场不同应用中压电缆规模（2021-2026）&amp;（万元）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中国市场不同应用中压电缆规模市场份额（2021-2026）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中国市场不同应用中压电缆规模预测（2027-2032）&amp;（万元）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中国市场不同应用中压电缆规模市场份额预测（2027-2032）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中压电缆行业发展分析---发展趋势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中压电缆行业发展分析---厂商壁垒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中压电缆行业发展分析---驱动因素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中压电缆行业发展分析---制约因素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中压电缆行业相关重点政策一览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中压电缆行业供应链分析</w:t>
      </w:r>
      <w:r>
        <w:rPr>
          <w:rFonts w:hint="eastAsia"/>
        </w:rPr>
        <w:br/>
      </w:r>
      <w:r>
        <w:rPr>
          <w:rFonts w:hint="eastAsia"/>
        </w:rPr>
        <w:t>　　表 136： 中压电缆上游原料供应商</w:t>
      </w:r>
      <w:r>
        <w:rPr>
          <w:rFonts w:hint="eastAsia"/>
        </w:rPr>
        <w:br/>
      </w:r>
      <w:r>
        <w:rPr>
          <w:rFonts w:hint="eastAsia"/>
        </w:rPr>
        <w:t>　　表 137： 中压电缆行业主要下游客户</w:t>
      </w:r>
      <w:r>
        <w:rPr>
          <w:rFonts w:hint="eastAsia"/>
        </w:rPr>
        <w:br/>
      </w:r>
      <w:r>
        <w:rPr>
          <w:rFonts w:hint="eastAsia"/>
        </w:rPr>
        <w:t>　　表 138： 中压电缆典型经销商</w:t>
      </w:r>
      <w:r>
        <w:rPr>
          <w:rFonts w:hint="eastAsia"/>
        </w:rPr>
        <w:br/>
      </w:r>
      <w:r>
        <w:rPr>
          <w:rFonts w:hint="eastAsia"/>
        </w:rPr>
        <w:t>　　表 139： 中国中压电缆产量、销量、进口量及出口量（2021-2026）&amp;（千米）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140： 中国中压电缆产量、销量、进口量及出口量预测（2027-2032）&amp;（千米）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141： 中国市场中压电缆主要进口来源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中国市场中压电缆主要出口目的地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中压电缆产品图片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中国不同产品类型中压电缆市场规模市场份额2025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铜产品图片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铝合金产品图片</w:t>
      </w:r>
      <w:r>
        <w:rPr>
          <w:rFonts w:hint="eastAsia"/>
        </w:rPr>
        <w:br/>
      </w:r>
      <w:r>
        <w:rPr>
          <w:rFonts w:hint="eastAsia"/>
        </w:rPr>
        <w:t>　　图 6： 中国不同应用中压电缆市场份额2025 &amp; 2032</w:t>
      </w:r>
      <w:r>
        <w:rPr>
          <w:rFonts w:hint="eastAsia"/>
        </w:rPr>
        <w:br/>
      </w:r>
      <w:r>
        <w:rPr>
          <w:rFonts w:hint="eastAsia"/>
        </w:rPr>
        <w:t>　　图 7： 高架</w:t>
      </w:r>
      <w:r>
        <w:rPr>
          <w:rFonts w:hint="eastAsia"/>
        </w:rPr>
        <w:br/>
      </w:r>
      <w:r>
        <w:rPr>
          <w:rFonts w:hint="eastAsia"/>
        </w:rPr>
        <w:t>　　图 8： 地下</w:t>
      </w:r>
      <w:r>
        <w:rPr>
          <w:rFonts w:hint="eastAsia"/>
        </w:rPr>
        <w:br/>
      </w:r>
      <w:r>
        <w:rPr>
          <w:rFonts w:hint="eastAsia"/>
        </w:rPr>
        <w:t>　　图 9： 潜艇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中国市场中压电缆市场规模，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中国市场中压电缆收入及增长率（2021-2032）&amp;（万元）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中国市场中压电缆销量及增长率（2021-2032）&amp;（千米）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2025年中国市场主要厂商中压电缆销量市场份额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2025年中国市场主要厂商中压电缆收入市场份额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2025年中国市场前五大厂商中压电缆市场份额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2025年中国市场中压电缆第一梯队、第二梯队和第三梯队厂商（品牌）及市场份额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中国市场不同产品类型中压电缆价格走势（2021-2032）&amp;（USD/Meter）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19： 中国市场不同应用中压电缆价格走势（2021-2032）&amp;（USD/Meter）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20： 中压电缆中国企业SWOT分析</w:t>
      </w:r>
      <w:r>
        <w:rPr>
          <w:rFonts w:hint="eastAsia"/>
        </w:rPr>
        <w:br/>
      </w:r>
      <w:r>
        <w:rPr>
          <w:rFonts w:hint="eastAsia"/>
        </w:rPr>
        <w:t>　　图 21： 中压电缆产业链</w:t>
      </w:r>
      <w:r>
        <w:rPr>
          <w:rFonts w:hint="eastAsia"/>
        </w:rPr>
        <w:br/>
      </w:r>
      <w:r>
        <w:rPr>
          <w:rFonts w:hint="eastAsia"/>
        </w:rPr>
        <w:t>　　图 22： 中压电缆行业采购模式分析</w:t>
      </w:r>
      <w:r>
        <w:rPr>
          <w:rFonts w:hint="eastAsia"/>
        </w:rPr>
        <w:br/>
      </w:r>
      <w:r>
        <w:rPr>
          <w:rFonts w:hint="eastAsia"/>
        </w:rPr>
        <w:t>　　图 23： 中压电缆行业生产模式分析</w:t>
      </w:r>
      <w:r>
        <w:rPr>
          <w:rFonts w:hint="eastAsia"/>
        </w:rPr>
        <w:br/>
      </w:r>
      <w:r>
        <w:rPr>
          <w:rFonts w:hint="eastAsia"/>
        </w:rPr>
        <w:t>　　图 24： 中压电缆行业销售模式分析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中国中压电缆产能、产量、产能利用率及发展趋势（2021-2032）&amp;（千米）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中国中压电缆产量、市场需求量及发展趋势（2021-2032）&amp;（千米）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0228be423470f" w:history="1">
        <w:r>
          <w:rPr>
            <w:rStyle w:val="Hyperlink"/>
          </w:rPr>
          <w:t>2026-2032年中国中压电缆行业市场调研及发展前景预测报告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0228be423470f" w:history="1">
        <w:r>
          <w:rPr>
            <w:rStyle w:val="Hyperlink"/>
          </w:rPr>
          <w:t>https://www.20087.com/0/80/ZhongYaDianLanShiChangQianJing.html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热点：江南电缆、中压电缆接头做法、中压电缆是什么意思、中压电缆型号、100米电缆大概多少钱、中压电缆生产许可证、电缆厂家排名、中压电缆头制作过程、中压电缆电压等级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b4fa5299e4af9" w:history="1">
      <w:r>
        <w:rPr>
          <w:rStyle w:val="Hyperlink"/>
        </w:rPr>
        <w:t>2026-2032年中国中压电缆行业市场调研及发展前景预测报告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hongYaDianLanShiChangQianJing.html" TargetMode="External" Id="R41a0228be423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hongYaDianLanShiChangQianJing.html" TargetMode="External" Id="R07cb4fa5299e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2025-12-06T00:40:46Z</dcterms:created>
  <dcterms:modified xsi:type="dcterms:W3CDTF">2025-12-06T01:40:46Z</dcterms:modified>
  <dc:subject>2026-2032年中国中压电缆行业市场调研及发展前景预测报告</dc:subject>
  <dc:title>2026-2032年中国中压电缆行业市场调研及发展前景预测报告</dc:title>
  <cp:keywords>2026-2032年中国中压电缆行业市场调研及发展前景预测报告</cp:keywords>
  <dc:description>2026-2032年中国中压电缆行业市场调研及发展前景预测报告</dc:description>
</cp:coreProperties>
</file>