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0cbd8b7a76438d" w:history="1">
              <w:r>
                <w:rPr>
                  <w:rStyle w:val="Hyperlink"/>
                </w:rPr>
                <w:t>2026-2032年全球与中国中小型液化天然气市场调查研究及行业前景分析报告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0cbd8b7a76438d" w:history="1">
              <w:r>
                <w:rPr>
                  <w:rStyle w:val="Hyperlink"/>
                </w:rPr>
                <w:t>2026-2032年全球与中国中小型液化天然气市场调查研究及行业前景分析报告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6005500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0cbd8b7a76438d" w:history="1">
                <w:r>
                  <w:rPr>
                    <w:rStyle w:val="Hyperlink"/>
                  </w:rPr>
                  <w:t>https://www.20087.com/0/50/ZhongXiaoXingYeHuaTianRanQiDeQianJingQuShi.html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小型液化天然气指液化、储存、运输与应用规模相对较小的LNG体系，涵盖小型液化站、罐式集装箱运输、分布式储罐及终端加注设施。中小型LNG作为管道天然气的有效补充，在远离主干管网的区域承担调峰储备、工业燃料、交通动力及分布式能源供能等职能。当前中小型LNG产业链逐步完善，模块化液化装置、公路罐车联运及小型接收站建设持续推进，应用场景从城镇燃气扩展至重卡船舶燃料、工业园区供能及应急调峰。但行业面临气源价格波动、基础设施投资回报周期长、中小站点议价能力弱等挑战，大型能源企业依托一体化布局占据主导，中小运营商需通过差异化服务寻求生存空间。</w:t>
      </w:r>
      <w:r>
        <w:rPr>
          <w:rFonts w:hint="eastAsia"/>
        </w:rPr>
        <w:br/>
      </w:r>
      <w:r>
        <w:rPr>
          <w:rFonts w:hint="eastAsia"/>
        </w:rPr>
        <w:t>　　未来，中小型LNG将在能源转型与区域供能灵活化驱动下保持增长。市场调研网认为，液化与再气化技术持续降本增效，模块化、撬装化设备将降低部署门槛；在航运脱硫、重卡替代柴油及偏远地区离网供能领域，中小型LNG具备明确经济性优势。随着氢能、生物质天然气等多能互补体系发展，中小型LNG设施有望向综合能源站演进，与光伏、储能协同构建分布式清洁能源网络。亚太地区及新兴经济体将成为主要增量市场，基础设施标准化与跨区域联运体系完善将进一步提升供给韧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0cbd8b7a76438d" w:history="1">
        <w:r>
          <w:rPr>
            <w:rStyle w:val="Hyperlink"/>
          </w:rPr>
          <w:t>2026-2032年全球与中国中小型液化天然气市场调查研究及行业前景分析报告</w:t>
        </w:r>
      </w:hyperlink>
      <w:r>
        <w:rPr>
          <w:rFonts w:hint="eastAsia"/>
        </w:rPr>
        <w:t>》，2025年中小型液化天然气行业市场规模达 亿元，预计2032年市场规模将达 亿元，期间年均复合增长率（CAGR）达 %。报告主要基于统计局、相关协会等机构的详实数据，全面分析中小型液化天然气市场规模、价格走势及需求特征，梳理中小型液化天然气产业链各环节发展现状。报告客观评估中小型液化天然气行业技术演进方向与市场格局变化，对中小型液化天然气未来发展趋势作出合理预测，并分析中小型液化天然气不同细分领域的成长空间与潜在风险。通过对中小型液化天然气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中小型液化天然气市场概述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按照不同产品类型，中小型液化天然气主要可以分为如下几个类别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全球不同产品类型中小型液化天然气销售额增长趋势2021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液化</w:t>
      </w:r>
      <w:r>
        <w:rPr>
          <w:rFonts w:hint="eastAsia"/>
        </w:rPr>
        <w:br/>
      </w:r>
      <w:r>
        <w:rPr>
          <w:rFonts w:hint="eastAsia"/>
        </w:rPr>
        <w:t>　　　　1.2.3 再气化</w:t>
      </w:r>
      <w:r>
        <w:rPr>
          <w:rFonts w:hint="eastAsia"/>
        </w:rPr>
        <w:br/>
      </w:r>
      <w:r>
        <w:rPr>
          <w:rFonts w:hint="eastAsia"/>
        </w:rPr>
        <w:t>　　1.3 从不同应用，中小型液化天然气主要包括如下几个方面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全球不同应用中小型液化天然气销售额增长趋势2021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</w:t>
      </w:r>
      <w:r>
        <w:rPr>
          <w:rFonts w:hint="eastAsia"/>
        </w:rPr>
        <w:br/>
      </w:r>
      <w:r>
        <w:rPr>
          <w:rFonts w:hint="eastAsia"/>
        </w:rPr>
        <w:t>　　　　1.3.3 燃气</w:t>
      </w:r>
      <w:r>
        <w:rPr>
          <w:rFonts w:hint="eastAsia"/>
        </w:rPr>
        <w:br/>
      </w:r>
      <w:r>
        <w:rPr>
          <w:rFonts w:hint="eastAsia"/>
        </w:rPr>
        <w:t>　　1.4 中小型液化天然气行业背景、发展历史、现状及趋势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中小型液化天然气行业目前现状分析</w:t>
      </w:r>
      <w:r>
        <w:rPr>
          <w:rFonts w:hint="eastAsia"/>
        </w:rPr>
        <w:br/>
      </w:r>
      <w:r>
        <w:rPr>
          <w:rFonts w:hint="eastAsia"/>
        </w:rPr>
        <w:t>　　　　1.4.2 中小型液化天然气发展趋势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全球中小型液化天然气总体规模分析</w:t>
      </w:r>
      <w:r>
        <w:rPr>
          <w:rFonts w:hint="eastAsia"/>
        </w:rPr>
        <w:br/>
      </w:r>
      <w:r>
        <w:rPr>
          <w:rFonts w:hint="eastAsia"/>
        </w:rPr>
        <w:t>　　2.1 全球中小型液化天然气供需现状及预测（2021-2032）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全球中小型液化天然气产能、产量、产能利用率及发展趋势（2021-2032）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全球中小型液化天然气产量、需求量及发展趋势（2021-2032）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全球主要地区中小型液化天然气产量及发展趋势（2021-2032）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全球主要地区中小型液化天然气产量（2021-2026）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全球主要地区中小型液化天然气产量（2027-2032）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全球主要地区中小型液化天然气产量市场份额（2021-2032）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中国中小型液化天然气供需现状及预测（2021-2032）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中国中小型液化天然气产能、产量、产能利用率及发展趋势（2021-2032）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中国中小型液化天然气产量、市场需求量及发展趋势（2021-2032）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全球中小型液化天然气销量及销售额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全球市场中小型液化天然气销售额（2021-2032）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全球市场中小型液化天然气销量（2021-2032）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全球市场中小型液化天然气价格趋势（2021-2032）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全球中小型液化天然气主要地区分析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全球主要地区中小型液化天然气市场规模分析：2021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全球主要地区中小型液化天然气销售收入及市场份额（2021-2026）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全球主要地区中小型液化天然气销售收入预测（2027-2032）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全球主要地区中小型液化天然气销量分析：2021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全球主要地区中小型液化天然气销量及市场份额（2021-2026）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全球主要地区中小型液化天然气销量及市场份额预测（2027-2032）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北美市场中小型液化天然气销量、收入及增长率（2021-2032）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欧洲市场中小型液化天然气销量、收入及增长率（2021-2032）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中国市场中小型液化天然气销量、收入及增长率（2021-2032）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日本市场中小型液化天然气销量、收入及增长率（2021-2032）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东南亚市场中小型液化天然气销量、收入及增长率（2021-2032）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印度市场中小型液化天然气销量、收入及增长率（2021-2032）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全球市场主要厂商中小型液化天然气产能市场份额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全球市场主要厂商中小型液化天然气销量（2021-2026）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全球市场主要厂商中小型液化天然气销量（2021-2026）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全球市场主要厂商中小型液化天然气销售收入（2021-2026）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全球市场主要厂商中小型液化天然气销售价格（2021-2026）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2025年全球主要生产商中小型液化天然气收入排名</w:t>
      </w:r>
      <w:r>
        <w:rPr>
          <w:rFonts w:hint="eastAsia"/>
        </w:rPr>
        <w:br/>
      </w:r>
      <w:r>
        <w:rPr>
          <w:rFonts w:hint="eastAsia"/>
        </w:rPr>
        <w:t>　　4.3 中国市场主要厂商中小型液化天然气销量（2021-2026）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中国市场主要厂商中小型液化天然气销量（2021-2026）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中国市场主要厂商中小型液化天然气销售收入（2021-2026）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2025年中国主要生产商中小型液化天然气收入排名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中国市场主要厂商中小型液化天然气销售价格（2021-2026）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全球主要厂商中小型液化天然气总部及产地分布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全球主要厂商成立时间及中小型液化天然气商业化日期</w:t>
      </w:r>
      <w:r>
        <w:rPr>
          <w:rFonts w:hint="eastAsia"/>
        </w:rPr>
        <w:br/>
      </w:r>
      <w:r>
        <w:rPr>
          <w:rFonts w:hint="eastAsia"/>
        </w:rPr>
        <w:t>　　4.6 全球主要厂商中小型液化天然气产品类型及应用</w:t>
      </w:r>
      <w:r>
        <w:rPr>
          <w:rFonts w:hint="eastAsia"/>
        </w:rPr>
        <w:br/>
      </w:r>
      <w:r>
        <w:rPr>
          <w:rFonts w:hint="eastAsia"/>
        </w:rPr>
        <w:t>　　4.7 中小型液化天然气行业集中度、竞争程度分析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中小型液化天然气行业集中度分析：2025年全球Top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全球中小型液化天然气第一梯队、第二梯队和第三梯队生产商（品牌）及市场份额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中小型液化天然气销量、收入、价格及毛利率（2021-2026）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中小型液化天然气销量、收入、价格及毛利率（2021-2026）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中小型液化天然气销量、收入、价格及毛利率（2021-2026）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中小型液化天然气销量、收入、价格及毛利率（2021-2026）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中小型液化天然气销量、收入、价格及毛利率（2021-2026）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中小型液化天然气销量、收入、价格及毛利率（2021-2026）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中小型液化天然气销量、收入、价格及毛利率（2021-2026）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中小型液化天然气销量、收入、价格及毛利率（2021-2026）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中小型液化天然气销量、收入、价格及毛利率（2021-2026）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中小型液化天然气销量、收入、价格及毛利率（2021-2026）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中小型液化天然气销量、收入、价格及毛利率（2021-2026）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中小型液化天然气销量、收入、价格及毛利率（2021-2026）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中小型液化天然气销量、收入、价格及毛利率（2021-2026）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中小型液化天然气销量、收入、价格及毛利率（2021-2026）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不同产品类型中小型液化天然气分析</w:t>
      </w:r>
      <w:r>
        <w:rPr>
          <w:rFonts w:hint="eastAsia"/>
        </w:rPr>
        <w:br/>
      </w:r>
      <w:r>
        <w:rPr>
          <w:rFonts w:hint="eastAsia"/>
        </w:rPr>
        <w:t>　　6.1 全球不同产品类型中小型液化天然气销量（2021-2032）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全球不同产品类型中小型液化天然气销量及市场份额（2021-2026）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全球不同产品类型中小型液化天然气销量预测（2027-2032）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全球不同产品类型中小型液化天然气收入（2021-2032）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全球不同产品类型中小型液化天然气收入及市场份额（2021-2026）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全球不同产品类型中小型液化天然气收入预测（2027-2032）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全球不同产品类型中小型液化天然气价格走势（2021-2032）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不同应用中小型液化天然气分析</w:t>
      </w:r>
      <w:r>
        <w:rPr>
          <w:rFonts w:hint="eastAsia"/>
        </w:rPr>
        <w:br/>
      </w:r>
      <w:r>
        <w:rPr>
          <w:rFonts w:hint="eastAsia"/>
        </w:rPr>
        <w:t>　　7.1 全球不同应用中小型液化天然气销量（2021-2032）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全球不同应用中小型液化天然气销量及市场份额（2021-2026）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全球不同应用中小型液化天然气销量预测（2027-2032）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全球不同应用中小型液化天然气收入（2021-2032）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全球不同应用中小型液化天然气收入及市场份额（2021-2026）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全球不同应用中小型液化天然气收入预测（2027-2032）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全球不同应用中小型液化天然气价格走势（2021-2032）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中小型液化天然气产业链分析</w:t>
      </w:r>
      <w:r>
        <w:rPr>
          <w:rFonts w:hint="eastAsia"/>
        </w:rPr>
        <w:br/>
      </w:r>
      <w:r>
        <w:rPr>
          <w:rFonts w:hint="eastAsia"/>
        </w:rPr>
        <w:t>　　8.2 中小型液化天然气工艺制造技术分析</w:t>
      </w:r>
      <w:r>
        <w:rPr>
          <w:rFonts w:hint="eastAsia"/>
        </w:rPr>
        <w:br/>
      </w:r>
      <w:r>
        <w:rPr>
          <w:rFonts w:hint="eastAsia"/>
        </w:rPr>
        <w:t>　　8.3 中小型液化天然气产业上游供应分析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中小型液化天然气下游客户分析</w:t>
      </w:r>
      <w:r>
        <w:rPr>
          <w:rFonts w:hint="eastAsia"/>
        </w:rPr>
        <w:br/>
      </w:r>
      <w:r>
        <w:rPr>
          <w:rFonts w:hint="eastAsia"/>
        </w:rPr>
        <w:t>　　8.5 中小型液化天然气销售渠道分析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中小型液化天然气行业发展机遇及主要驱动因素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中小型液化天然气行业发展面临的风险</w:t>
      </w:r>
      <w:r>
        <w:rPr>
          <w:rFonts w:hint="eastAsia"/>
        </w:rPr>
        <w:br/>
      </w:r>
      <w:r>
        <w:rPr>
          <w:rFonts w:hint="eastAsia"/>
        </w:rPr>
        <w:t>　　9.3 中小型液化天然气行业政策分析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全球不同产品类型中小型液化天然气销售额增长（CAGR）趋势2021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中小型液化天然气行业目前发展现状</w:t>
      </w:r>
      <w:r>
        <w:rPr>
          <w:rFonts w:hint="eastAsia"/>
        </w:rPr>
        <w:br/>
      </w:r>
      <w:r>
        <w:rPr>
          <w:rFonts w:hint="eastAsia"/>
        </w:rPr>
        <w:t>　　表 4： 中小型液化天然气发展趋势</w:t>
      </w:r>
      <w:r>
        <w:rPr>
          <w:rFonts w:hint="eastAsia"/>
        </w:rPr>
        <w:br/>
      </w:r>
      <w:r>
        <w:rPr>
          <w:rFonts w:hint="eastAsia"/>
        </w:rPr>
        <w:t>　　表 5： 全球主要地区中小型液化天然气产量增速（CAGR）：（2021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全球主要地区中小型液化天然气产量（2021-2026）&amp;（吨）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全球主要地区中小型液化天然气产量（2027-2032）&amp;（吨）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全球主要地区中小型液化天然气产量市场份额（2021-2026）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全球主要地区中小型液化天然气产量市场份额（2027-2032）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全球主要地区中小型液化天然气销售收入增速：（2021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全球主要地区中小型液化天然气销售收入（2021-2026）&amp;（百万美元）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全球主要地区中小型液化天然气销售收入市场份额（2021-2026）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全球主要地区中小型液化天然气收入（2027-2032）&amp;（百万美元）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全球主要地区中小型液化天然气收入市场份额（2027-2032）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全球主要地区中小型液化天然气销量（吨）：2021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全球主要地区中小型液化天然气销量（2021-2026）&amp;（吨）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全球主要地区中小型液化天然气销量市场份额（2021-2026）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全球主要地区中小型液化天然气销量（2027-2032）&amp;（吨）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全球主要地区中小型液化天然气销量份额（2027-2032）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全球市场主要厂商中小型液化天然气产能（2025-2026）&amp;（吨）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全球市场主要厂商中小型液化天然气销量（2021-2026）&amp;（吨）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全球市场主要厂商中小型液化天然气销量市场份额（2021-2026）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全球市场主要厂商中小型液化天然气销售收入（2021-2026）&amp;（百万美元）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全球市场主要厂商中小型液化天然气销售收入市场份额（2021-2026）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全球市场主要厂商中小型液化天然气销售价格（2021-2026）&amp;（美元/吨）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2025年全球主要生产商中小型液化天然气收入排名（百万美元）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中国市场主要厂商中小型液化天然气销量（2021-2026）&amp;（吨）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中国市场主要厂商中小型液化天然气销量市场份额（2021-2026）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中国市场主要厂商中小型液化天然气销售收入（2021-2026）&amp;（百万美元）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中国市场主要厂商中小型液化天然气销售收入市场份额（2021-2026）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2025年中国主要生产商中小型液化天然气收入排名（百万美元）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中国市场主要厂商中小型液化天然气销售价格（2021-2026）&amp;（美元/吨）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全球主要厂商中小型液化天然气总部及产地分布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全球主要厂商成立时间及中小型液化天然气商业化日期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全球主要厂商中小型液化天然气产品类型及应用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2025年全球中小型液化天然气主要厂商市场地位（第一梯队、第二梯队和第三梯队）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全球中小型液化天然气市场投资、并购等现状分析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中小型液化天然气销量（吨）、收入（百万美元）、价格（美元/吨）及毛利率（2021-2026）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中小型液化天然气销量（吨）、收入（百万美元）、价格（美元/吨）及毛利率（2021-2026）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中小型液化天然气销量（吨）、收入（百万美元）、价格（美元/吨）及毛利率（2021-2026）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中小型液化天然气销量（吨）、收入（百万美元）、价格（美元/吨）及毛利率（2021-2026）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中小型液化天然气销量（吨）、收入（百万美元）、价格（美元/吨）及毛利率（2021-2026）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中小型液化天然气销量（吨）、收入（百万美元）、价格（美元/吨）及毛利率（2021-2026）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中小型液化天然气销量（吨）、收入（百万美元）、价格（美元/吨）及毛利率（2021-2026）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中小型液化天然气销量（吨）、收入（百万美元）、价格（美元/吨）及毛利率（2021-2026）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中小型液化天然气销量（吨）、收入（百万美元）、价格（美元/吨）及毛利率（2021-2026）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中小型液化天然气销量（吨）、收入（百万美元）、价格（美元/吨）及毛利率（2021-2026）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中小型液化天然气销量（吨）、收入（百万美元）、价格（美元/吨）及毛利率（2021-2026）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中小型液化天然气销量（吨）、收入（百万美元）、价格（美元/吨）及毛利率（2021-2026）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中小型液化天然气销量（吨）、收入（百万美元）、价格（美元/吨）及毛利率（2021-2026）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中小型液化天然气生产基地、销售区域、竞争对手及市场地位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中小型液化天然气产品规格、参数及市场应用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中小型液化天然气销量（吨）、收入（百万美元）、价格（美元/吨）及毛利率（2021-2026）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全球不同产品类型中小型液化天然气销量（2021-2026）&amp;（吨）</w:t>
      </w:r>
      <w:r>
        <w:rPr>
          <w:rFonts w:hint="eastAsia"/>
        </w:rPr>
        <w:br/>
      </w:r>
      <w:r>
        <w:rPr>
          <w:rFonts w:hint="eastAsia"/>
        </w:rPr>
        <w:t>　　表 109： 全球不同产品类型中小型液化天然气销量市场份额（2021-2026）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全球不同产品类型中小型液化天然气销量预测（2027-2032）&amp;（吨）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全球市场不同产品类型中小型液化天然气销量市场份额预测（2027-2032）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全球不同产品类型中小型液化天然气收入（2021-2026）&amp;（百万美元）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全球不同产品类型中小型液化天然气收入市场份额（2021-2026）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全球不同产品类型中小型液化天然气收入预测（2027-2032）&amp;（百万美元）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全球不同产品类型中小型液化天然气收入市场份额预测（2027-2032）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全球不同应用中小型液化天然气销量（2021-2026）&amp;（吨）</w:t>
      </w:r>
      <w:r>
        <w:rPr>
          <w:rFonts w:hint="eastAsia"/>
        </w:rPr>
        <w:br/>
      </w:r>
      <w:r>
        <w:rPr>
          <w:rFonts w:hint="eastAsia"/>
        </w:rPr>
        <w:t>　　表 117： 全球不同应用中小型液化天然气销量市场份额（2021-2026）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全球不同应用中小型液化天然气销量预测（2027-2032）&amp;（吨）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119： 全球市场不同应用中小型液化天然气销量市场份额预测（2027-2032）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全球不同应用中小型液化天然气收入（2021-2026）&amp;（百万美元）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全球不同应用中小型液化天然气收入市场份额（2021-2026）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全球不同应用中小型液化天然气收入预测（2027-2032）&amp;（百万美元）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全球不同应用中小型液化天然气收入市场份额预测（2027-2032）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中小型液化天然气上游原料供应商及联系方式列表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中小型液化天然气典型客户列表</w:t>
      </w:r>
      <w:r>
        <w:rPr>
          <w:rFonts w:hint="eastAsia"/>
        </w:rPr>
        <w:br/>
      </w:r>
      <w:r>
        <w:rPr>
          <w:rFonts w:hint="eastAsia"/>
        </w:rPr>
        <w:t>　　表 126： 中小型液化天然气主要销售模式及销售渠道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中小型液化天然气行业发展机遇及主要驱动因素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中小型液化天然气行业发展面临的风险</w:t>
      </w:r>
      <w:r>
        <w:rPr>
          <w:rFonts w:hint="eastAsia"/>
        </w:rPr>
        <w:br/>
      </w:r>
      <w:r>
        <w:rPr>
          <w:rFonts w:hint="eastAsia"/>
        </w:rPr>
        <w:t>　　表 129： 中小型液化天然气行业政策分析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中小型液化天然气产品图片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全球不同产品类型中小型液化天然气销售额2021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全球不同产品类型中小型液化天然气市场份额2025 &amp; 2032</w:t>
      </w:r>
      <w:r>
        <w:rPr>
          <w:rFonts w:hint="eastAsia"/>
        </w:rPr>
        <w:br/>
      </w:r>
      <w:r>
        <w:rPr>
          <w:rFonts w:hint="eastAsia"/>
        </w:rPr>
        <w:t>　　图 4： 液化产品图片</w:t>
      </w:r>
      <w:r>
        <w:rPr>
          <w:rFonts w:hint="eastAsia"/>
        </w:rPr>
        <w:br/>
      </w:r>
      <w:r>
        <w:rPr>
          <w:rFonts w:hint="eastAsia"/>
        </w:rPr>
        <w:t>　　图 5： 再气化产品图片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全球不同应用中小型液化天然气市场份额2025 &amp; 2032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燃气</w:t>
      </w:r>
      <w:r>
        <w:rPr>
          <w:rFonts w:hint="eastAsia"/>
        </w:rPr>
        <w:br/>
      </w:r>
      <w:r>
        <w:rPr>
          <w:rFonts w:hint="eastAsia"/>
        </w:rPr>
        <w:t>　　图 10： 全球中小型液化天然气产能、产量、产能利用率及发展趋势（2021-2032）&amp;（吨）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11： 全球中小型液化天然气产量、需求量及发展趋势（2021-2032）&amp;（吨）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全球主要地区中小型液化天然气产量（2021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全球主要地区中小型液化天然气产量市场份额（2021-2032）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中国中小型液化天然气产能、产量、产能利用率及发展趋势（2021-2032）&amp;（吨）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中国中小型液化天然气产量、市场需求量及发展趋势（2021-2032）&amp;（吨）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全球中小型液化天然气市场销售额及增长率：（2021-2032）&amp;（百万美元）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全球市场中小型液化天然气市场规模：2021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全球市场中小型液化天然气销量及增长率（2021-2032）&amp;（吨）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全球市场中小型液化天然气价格趋势（2021-2032）&amp;（美元/吨）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20： 全球主要地区中小型液化天然气销售收入（2021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全球主要地区中小型液化天然气销售收入市场份额（2021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北美市场中小型液化天然气销量及增长率（2021-2032）&amp;（吨）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北美市场中小型液化天然气收入及增长率（2021-2032）&amp;（百万美元）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欧洲市场中小型液化天然气销量及增长率（2021-2032）&amp;（吨）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欧洲市场中小型液化天然气收入及增长率（2021-2032）&amp;（百万美元）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中国市场中小型液化天然气销量及增长率（2021-2032）&amp;（吨）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中国市场中小型液化天然气收入及增长率（2021-2032）&amp;（百万美元）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日本市场中小型液化天然气销量及增长率（2021-2032）&amp;（吨）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日本市场中小型液化天然气收入及增长率（2021-2032）&amp;（百万美元）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东南亚市场中小型液化天然气销量及增长率（2021-2032）&amp;（吨）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东南亚市场中小型液化天然气收入及增长率（2021-2032）&amp;（百万美元）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印度市场中小型液化天然气销量及增长率（2021-2032）&amp;（吨）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印度市场中小型液化天然气收入及增长率（2021-2032）&amp;（百万美元）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2025年全球市场主要厂商中小型液化天然气销量市场份额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2025年全球市场主要厂商中小型液化天然气收入市场份额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2025年中国市场主要厂商中小型液化天然气销量市场份额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2025年中国市场主要厂商中小型液化天然气收入市场份额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2025年全球前五大生产商中小型液化天然气市场份额</w:t>
      </w:r>
      <w:r>
        <w:rPr>
          <w:rFonts w:hint="eastAsia"/>
        </w:rPr>
        <w:br/>
      </w:r>
      <w:r>
        <w:rPr>
          <w:rFonts w:hint="eastAsia"/>
        </w:rPr>
        <w:t>　　图 39： 2025年全球中小型液化天然气第一梯队、第二梯队和第三梯队厂商及市场份额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全球不同产品类型中小型液化天然气价格走势（2021-2032）&amp;（美元/吨）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41： 全球不同应用中小型液化天然气价格走势（2021-2032）&amp;（美元/吨）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中小型液化天然气产业链</w:t>
      </w:r>
      <w:r>
        <w:rPr>
          <w:rFonts w:hint="eastAsia"/>
        </w:rPr>
        <w:br/>
      </w:r>
      <w:r>
        <w:rPr>
          <w:rFonts w:hint="eastAsia"/>
        </w:rPr>
        <w:t>　　图 43： 中小型液化天然气中国企业SWOT分析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0cbd8b7a76438d" w:history="1">
        <w:r>
          <w:rPr>
            <w:rStyle w:val="Hyperlink"/>
          </w:rPr>
          <w:t>2026-2032年全球与中国中小型液化天然气市场调查研究及行业前景分析报告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6005500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0cbd8b7a76438d" w:history="1">
        <w:r>
          <w:rPr>
            <w:rStyle w:val="Hyperlink"/>
          </w:rPr>
          <w:t>https://www.20087.com/0/50/ZhongXiaoXingYeHuaTianRanQiDeQianJingQuShi.html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热点：小型液化天然气气化站、月经期喝冰的会怎样、一亩桃树能产多少桃胶、婚纱店上班要干什么、方得人心的意思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17dc09c6ff439f" w:history="1">
      <w:r>
        <w:rPr>
          <w:rStyle w:val="Hyperlink"/>
        </w:rPr>
        <w:t>2026-2032年全球与中国中小型液化天然气市场调查研究及行业前景分析报告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0/ZhongXiaoXingYeHuaTianRanQiDeQianJingQuShi.html" TargetMode="External" Id="R8c0cbd8b7a7643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0/ZhongXiaoXingYeHuaTianRanQiDeQianJingQuShi.html" TargetMode="External" Id="R3d17dc09c6ff43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2026-09-20T06:17:56Z</dcterms:created>
  <dcterms:modified xsi:type="dcterms:W3CDTF">2026-09-20T07:17:56Z</dcterms:modified>
  <dc:subject>2026-2032年全球与中国中小型液化天然气市场调查研究及行业前景分析报告</dc:subject>
  <dc:title>2026-2032年全球与中国中小型液化天然气市场调查研究及行业前景分析报告</dc:title>
  <cp:keywords>2026-2032年全球与中国中小型液化天然气市场调查研究及行业前景分析报告</cp:keywords>
  <dc:description>2026-2032年全球与中国中小型液化天然气市场调查研究及行业前景分析报告</dc:description>
</cp:coreProperties>
</file>