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274472ba5421d" w:history="1">
              <w:r>
                <w:rPr>
                  <w:rStyle w:val="Hyperlink"/>
                </w:rPr>
                <w:t>全球与中国先进陶瓷行业研究分析及前景趋势报告（2026-2032年）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274472ba5421d" w:history="1">
              <w:r>
                <w:rPr>
                  <w:rStyle w:val="Hyperlink"/>
                </w:rPr>
                <w:t>全球与中国先进陶瓷行业研究分析及前景趋势报告（2026-2032年）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274472ba5421d" w:history="1">
                <w:r>
                  <w:rPr>
                    <w:rStyle w:val="Hyperlink"/>
                  </w:rPr>
                  <w:t>https://www.20087.com/0/50/XianJinTaoCiFaZhanQianJing.html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陶瓷是以高纯度氧化物（如氧化铝、氧化锆）、氮化物（如氮化硅）或碳化物（如碳化硅）为原料，经精密成型与高温烧结制成的高性能无机非金属材料，具备高硬度、耐高温、耐腐蚀、绝缘或特定电/磁功能，广泛应用于半导体设备部件、切削刀具、生物植入体及新能源领域。先进陶瓷强调微观结构均匀、致密度高、尺寸精度达微米级，并符合ISO 14704或ASTM C1161力学测试标准。然而，脆性仍是制约其在动态载荷场景应用的主要瓶颈；复杂形状制品烧结易变形，良品率低。此外，高端粉体与烧结助剂依赖进口，产业链自主可控能力不足。</w:t>
      </w:r>
      <w:r>
        <w:rPr>
          <w:rFonts w:hint="eastAsia"/>
        </w:rPr>
        <w:br/>
      </w:r>
      <w:r>
        <w:rPr>
          <w:rFonts w:hint="eastAsia"/>
        </w:rPr>
        <w:t>　　未来，先进陶瓷将向增韧设计、近净成形与多功能集成升级。纤维增韧、相变增韧等技术提升断裂韧性；3D打印实现复杂拓扑结构一体化制造。在半导体国产化与氢能装备需求驱动下，高导热氮化铝基板、耐氢脆碳化硅密封环将加速应用。长远看，若能建立覆盖可靠性数据库—失效模式分析—回收再利用路径的产业支撑体系，并推动国产高纯粉体合成与气氛烧结装备突破，先进陶瓷将在高端制造体系中，从关键结构材料升级为高可靠、可设计、支撑极端环境服役的智能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274472ba5421d" w:history="1">
        <w:r>
          <w:rPr>
            <w:rStyle w:val="Hyperlink"/>
          </w:rPr>
          <w:t>全球与中国先进陶瓷行业研究分析及前景趋势报告（2026-2032年）</w:t>
        </w:r>
      </w:hyperlink>
      <w:r>
        <w:rPr>
          <w:rFonts w:hint="eastAsia"/>
        </w:rPr>
        <w:t>》以专业、科学的视角，系统分析了先进陶瓷市场的规模现状、区域发展差异，梳理了先进陶瓷重点企业的市场表现与品牌策略。报告结合先进陶瓷技术演进趋势与政策环境变化，研判了先进陶瓷行业未来增长空间与潜在风险，为先进陶瓷企业优化运营策略、投资者评估市场机会提供了客观参考依据。通过分析先进陶瓷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按产品类型细分，全球先进陶瓷市场规模2021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碳化硅陶瓷</w:t>
      </w:r>
      <w:r>
        <w:rPr>
          <w:rFonts w:hint="eastAsia"/>
        </w:rPr>
        <w:br/>
      </w:r>
      <w:r>
        <w:rPr>
          <w:rFonts w:hint="eastAsia"/>
        </w:rPr>
        <w:t>　　　　1.3.3 氮化硅陶瓷</w:t>
      </w:r>
      <w:r>
        <w:rPr>
          <w:rFonts w:hint="eastAsia"/>
        </w:rPr>
        <w:br/>
      </w:r>
      <w:r>
        <w:rPr>
          <w:rFonts w:hint="eastAsia"/>
        </w:rPr>
        <w:t>　　　　1.3.4 氧化物陶瓷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按应用细分，全球先进陶瓷市场规模2021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半导体制造设备</w:t>
      </w:r>
      <w:r>
        <w:rPr>
          <w:rFonts w:hint="eastAsia"/>
        </w:rPr>
        <w:br/>
      </w:r>
      <w:r>
        <w:rPr>
          <w:rFonts w:hint="eastAsia"/>
        </w:rPr>
        <w:t>　　　　1.4.6 一般工业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先进陶瓷行业发展总体概况</w:t>
      </w:r>
      <w:r>
        <w:rPr>
          <w:rFonts w:hint="eastAsia"/>
        </w:rPr>
        <w:br/>
      </w:r>
      <w:r>
        <w:rPr>
          <w:rFonts w:hint="eastAsia"/>
        </w:rPr>
        <w:t>　　　　1.5.2 先进陶瓷行业发展主要特点</w:t>
      </w:r>
      <w:r>
        <w:rPr>
          <w:rFonts w:hint="eastAsia"/>
        </w:rPr>
        <w:br/>
      </w:r>
      <w:r>
        <w:rPr>
          <w:rFonts w:hint="eastAsia"/>
        </w:rPr>
        <w:t>　　　　1.5.3 先进陶瓷行业发展影响因素</w:t>
      </w:r>
      <w:r>
        <w:rPr>
          <w:rFonts w:hint="eastAsia"/>
        </w:rPr>
        <w:br/>
      </w:r>
      <w:r>
        <w:rPr>
          <w:rFonts w:hint="eastAsia"/>
        </w:rPr>
        <w:t>　　　　1.5.3 .1 先进陶瓷有利因素</w:t>
      </w:r>
      <w:r>
        <w:rPr>
          <w:rFonts w:hint="eastAsia"/>
        </w:rPr>
        <w:br/>
      </w:r>
      <w:r>
        <w:rPr>
          <w:rFonts w:hint="eastAsia"/>
        </w:rPr>
        <w:t>　　　　1.5.3 .2 先进陶瓷不利因素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全球市场，近三年先进陶瓷主要企业占有率及排名（按销量）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先进陶瓷主要企业在国际市场占有率（按销量，2023-2026）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2025年先进陶瓷主要企业在国际市场排名（按销量）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全球市场主要企业先进陶瓷销量（2023-2026）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全球市场，近三年先进陶瓷主要企业占有率及排名（按收入）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先进陶瓷主要企业在国际市场占有率（按收入，2023-2026）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2025年先进陶瓷主要企业在国际市场排名（按收入）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全球市场主要企业先进陶瓷销售收入（2023-2026）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全球市场主要企业先进陶瓷销售价格（2023-2026）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中国市场，近三年先进陶瓷主要企业占有率及排名（按销量）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先进陶瓷主要企业在中国市场占有率（按销量，2023-2026）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2025年先进陶瓷主要企业在中国市场排名（按销量）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中国市场主要企业先进陶瓷销量（2023-2026）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中国市场，近三年先进陶瓷主要企业占有率及排名（按收入）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先进陶瓷主要企业在中国市场占有率（按收入，2023-2026）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2025年先进陶瓷主要企业在中国市场排名（按收入）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中国市场主要企业先进陶瓷销售收入（2023-2026）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全球主要厂商先进陶瓷总部及产地分布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全球主要厂商成立时间及先进陶瓷商业化日期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全球主要厂商先进陶瓷产品类型及应用</w:t>
      </w:r>
      <w:r>
        <w:rPr>
          <w:rFonts w:hint="eastAsia"/>
        </w:rPr>
        <w:br/>
      </w:r>
      <w:r>
        <w:rPr>
          <w:rFonts w:hint="eastAsia"/>
        </w:rPr>
        <w:t>　　2.9 先进陶瓷行业集中度、竞争程度分析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先进陶瓷行业集中度分析：2025年全球Top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全球先进陶瓷第一梯队、第二梯队和第三梯队生产商（品牌）及市场份额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全球先进陶瓷总体规模分析</w:t>
      </w:r>
      <w:r>
        <w:rPr>
          <w:rFonts w:hint="eastAsia"/>
        </w:rPr>
        <w:br/>
      </w:r>
      <w:r>
        <w:rPr>
          <w:rFonts w:hint="eastAsia"/>
        </w:rPr>
        <w:t>　　3.1 全球先进陶瓷供需现状及预测（2021-2032）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全球先进陶瓷产能、产量、产能利用率及发展趋势（2021-2032）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全球先进陶瓷产量、需求量及发展趋势（2021-2032）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全球主要地区先进陶瓷产量及发展趋势（2021-2032）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全球主要地区先进陶瓷产量（2021-2026）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全球主要地区先进陶瓷产量（2027-2032）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全球主要地区先进陶瓷产量市场份额（2021-2032）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中国先进陶瓷供需现状及预测（2021-2032）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中国先进陶瓷产能、产量、产能利用率及发展趋势（2021-2032）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中国先进陶瓷产量、市场需求量及发展趋势（2021-2032）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中国市场先进陶瓷进出口（2021-2032）</w:t>
      </w:r>
      <w:r>
        <w:rPr>
          <w:rFonts w:hint="eastAsia"/>
        </w:rPr>
        <w:br/>
      </w:r>
      <w:r>
        <w:rPr>
          <w:rFonts w:hint="eastAsia"/>
        </w:rPr>
        <w:t>　　3.4 全球先进陶瓷销量及销售额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全球市场先进陶瓷销售额（2021-2032）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全球市场先进陶瓷销量（2021-2032）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全球市场先进陶瓷价格趋势（2021-2032）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全球先进陶瓷主要地区分析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全球主要地区先进陶瓷市场规模分析：2021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全球主要地区先进陶瓷销售收入及市场份额（2021-2026）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全球主要地区先进陶瓷销售收入预测（2027-2032）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全球主要地区先进陶瓷销量分析：2021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全球主要地区先进陶瓷销量及市场份额（2021-2026）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全球主要地区先进陶瓷销量及市场份额预测（2027-2032）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不同产品类型先进陶瓷分析</w:t>
      </w:r>
      <w:r>
        <w:rPr>
          <w:rFonts w:hint="eastAsia"/>
        </w:rPr>
        <w:br/>
      </w:r>
      <w:r>
        <w:rPr>
          <w:rFonts w:hint="eastAsia"/>
        </w:rPr>
        <w:t>　　6.1 全球不同产品类型先进陶瓷销量（2021-2032）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全球不同产品类型先进陶瓷销量及市场份额（2021-2026）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全球不同产品类型先进陶瓷销量预测（2027-2032）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全球不同产品类型先进陶瓷收入（2021-2032）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全球不同产品类型先进陶瓷收入及市场份额（2021-2026）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全球不同产品类型先进陶瓷收入预测（2027-2032）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全球不同产品类型先进陶瓷价格走势（2021-2032）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中国不同产品类型先进陶瓷销量（2021-2032）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中国不同产品类型先进陶瓷销量及市场份额（2021-2026）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中国不同产品类型先进陶瓷销量预测（2027-2032）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中国不同产品类型先进陶瓷收入（2021-2032）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中国不同产品类型先进陶瓷收入及市场份额（2021-2026）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中国不同产品类型先进陶瓷收入预测（2027-2032）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不同应用先进陶瓷分析</w:t>
      </w:r>
      <w:r>
        <w:rPr>
          <w:rFonts w:hint="eastAsia"/>
        </w:rPr>
        <w:br/>
      </w:r>
      <w:r>
        <w:rPr>
          <w:rFonts w:hint="eastAsia"/>
        </w:rPr>
        <w:t>　　7.1 全球不同应用先进陶瓷销量（2021-2032）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全球不同应用先进陶瓷销量及市场份额（2021-2026）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全球不同应用先进陶瓷销量预测（2027-2032）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全球不同应用先进陶瓷收入（2021-2032）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全球不同应用先进陶瓷收入及市场份额（2021-2026）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全球不同应用先进陶瓷收入预测（2027-2032）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全球不同应用先进陶瓷价格走势（2021-2032）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中国不同应用先进陶瓷销量（2021-2032）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中国不同应用先进陶瓷销量及市场份额（2021-2026）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中国不同应用先进陶瓷销量预测（2027-2032）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中国不同应用先进陶瓷收入（2021-2032）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中国不同应用先进陶瓷收入及市场份额（2021-2026）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中国不同应用先进陶瓷收入预测（2027-2032）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先进陶瓷行业发展趋势</w:t>
      </w:r>
      <w:r>
        <w:rPr>
          <w:rFonts w:hint="eastAsia"/>
        </w:rPr>
        <w:br/>
      </w:r>
      <w:r>
        <w:rPr>
          <w:rFonts w:hint="eastAsia"/>
        </w:rPr>
        <w:t>　　8.2 先进陶瓷行业主要驱动因素</w:t>
      </w:r>
      <w:r>
        <w:rPr>
          <w:rFonts w:hint="eastAsia"/>
        </w:rPr>
        <w:br/>
      </w:r>
      <w:r>
        <w:rPr>
          <w:rFonts w:hint="eastAsia"/>
        </w:rPr>
        <w:t>　　8.3 先进陶瓷中国企业SWOT分析</w:t>
      </w:r>
      <w:r>
        <w:rPr>
          <w:rFonts w:hint="eastAsia"/>
        </w:rPr>
        <w:br/>
      </w:r>
      <w:r>
        <w:rPr>
          <w:rFonts w:hint="eastAsia"/>
        </w:rPr>
        <w:t>　　8.4 中国先进陶瓷行业政策环境分析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先进陶瓷行业产业链简介</w:t>
      </w:r>
      <w:r>
        <w:rPr>
          <w:rFonts w:hint="eastAsia"/>
        </w:rPr>
        <w:br/>
      </w:r>
      <w:r>
        <w:rPr>
          <w:rFonts w:hint="eastAsia"/>
        </w:rPr>
        <w:t>　　　　9.1.1 先进陶瓷行业供应链分析</w:t>
      </w:r>
      <w:r>
        <w:rPr>
          <w:rFonts w:hint="eastAsia"/>
        </w:rPr>
        <w:br/>
      </w:r>
      <w:r>
        <w:rPr>
          <w:rFonts w:hint="eastAsia"/>
        </w:rPr>
        <w:t>　　　　9.1.2 先进陶瓷主要原料及供应情况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先进陶瓷行业采购模式</w:t>
      </w:r>
      <w:r>
        <w:rPr>
          <w:rFonts w:hint="eastAsia"/>
        </w:rPr>
        <w:br/>
      </w:r>
      <w:r>
        <w:rPr>
          <w:rFonts w:hint="eastAsia"/>
        </w:rPr>
        <w:t>　　9.3 先进陶瓷行业生产模式</w:t>
      </w:r>
      <w:r>
        <w:rPr>
          <w:rFonts w:hint="eastAsia"/>
        </w:rPr>
        <w:br/>
      </w:r>
      <w:r>
        <w:rPr>
          <w:rFonts w:hint="eastAsia"/>
        </w:rPr>
        <w:t>　　9.4 先进陶瓷行业销售模式及销售渠道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按产品类型细分，全球先进陶瓷市场规模2021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按应用细分，全球先进陶瓷市场规模（CAGR）2021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先进陶瓷行业发展主要特点</w:t>
      </w:r>
      <w:r>
        <w:rPr>
          <w:rFonts w:hint="eastAsia"/>
        </w:rPr>
        <w:br/>
      </w:r>
      <w:r>
        <w:rPr>
          <w:rFonts w:hint="eastAsia"/>
        </w:rPr>
        <w:t>　　表 4： 先进陶瓷行业发展有利因素分析</w:t>
      </w:r>
      <w:r>
        <w:rPr>
          <w:rFonts w:hint="eastAsia"/>
        </w:rPr>
        <w:br/>
      </w:r>
      <w:r>
        <w:rPr>
          <w:rFonts w:hint="eastAsia"/>
        </w:rPr>
        <w:t>　　表 5： 先进陶瓷行业发展不利因素分析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进入先进陶瓷行业壁垒</w:t>
      </w:r>
      <w:r>
        <w:rPr>
          <w:rFonts w:hint="eastAsia"/>
        </w:rPr>
        <w:br/>
      </w:r>
      <w:r>
        <w:rPr>
          <w:rFonts w:hint="eastAsia"/>
        </w:rPr>
        <w:t>　　表 7： 先进陶瓷主要企业在国际市场占有率（按销量，2023-2026）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2025年先进陶瓷主要企业在国际市场排名（按销量）&amp;（千吨）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全球市场主要企业先进陶瓷销量（2023-2026）&amp;（千吨）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先进陶瓷主要企业在国际市场占有率（按收入，2023-2026）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2025年先进陶瓷主要企业在国际市场排名（按收入）&amp;（万元）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全球市场主要企业先进陶瓷销售收入（2023-2026）&amp;（万元）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全球市场主要企业先进陶瓷销售价格（2023-2026）&amp;（元/吨）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先进陶瓷主要企业在中国市场占有率（按销量，2023-2026）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2025年先进陶瓷主要企业在中国市场排名（按销量）&amp;（千吨）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中国市场主要企业先进陶瓷销量（2023-2026）&amp;（千吨）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先进陶瓷主要企业在中国市场占有率（按收入，2023-2026）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2025年先进陶瓷主要企业在中国市场排名（按收入）&amp;（万元）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中国市场主要企业先进陶瓷销售收入（2023-2026）&amp;（万元）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全球主要厂商先进陶瓷总部及产地分布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全球主要厂商成立时间及先进陶瓷商业化日期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全球主要厂商先进陶瓷产品类型及应用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2025年全球先进陶瓷主要厂商市场地位（第一梯队、第二梯队和第三梯队）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全球先进陶瓷市场投资、并购等现状分析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全球主要地区先进陶瓷产量增速（CAGR）：（2021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全球主要地区先进陶瓷产量（2021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全球主要地区先进陶瓷产量（2021-2026）&amp;（千吨）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全球主要地区先进陶瓷产量（2027-2032）&amp;（千吨）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全球主要地区先进陶瓷产量市场份额（2021-2026）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全球主要地区先进陶瓷产量市场份额（2027-2032）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中国市场先进陶瓷产量、销量、进出口（2021-2026）&amp;（千吨）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中国市场先进陶瓷产量、销量、进出口预测（2027-2032）&amp;（千吨）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全球主要地区先进陶瓷销售收入增速：（2021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全球主要地区先进陶瓷销售收入（2021-2026）&amp;（万元）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全球主要地区先进陶瓷销售收入市场份额（2021-2026）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全球主要地区先进陶瓷收入（2027-2032）&amp;（万元）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全球主要地区先进陶瓷收入市场份额（2027-2032）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全球主要地区先进陶瓷销量（千吨）：2021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全球主要地区先进陶瓷销量（2021-2026）&amp;（千吨）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全球主要地区先进陶瓷销量（2027-2032）&amp;（千吨）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全球主要地区先进陶瓷销量份额（2027-2032）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全球不同产品类型先进陶瓷销量（2021-2026）&amp;（千吨）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全球不同产品类型先进陶瓷销量预测（2027-2032）&amp;（千吨）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全球市场不同产品类型先进陶瓷销量市场份额预测（2027-2032）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全球不同产品类型先进陶瓷收入（2021-2026）&amp;（万元）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全球不同产品类型先进陶瓷收入市场份额（2021-2026）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全球不同产品类型先进陶瓷收入预测（2027-2032）&amp;（万元）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全球不同产品类型先进陶瓷收入市场份额预测（2027-2032）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中国不同产品类型先进陶瓷销量（2021-2026）&amp;（千吨）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中国不同产品类型先进陶瓷销量预测（2027-2032）&amp;（千吨）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全球市场不同产品类型先进陶瓷销量市场份额预测（2027-2032）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中国不同产品类型先进陶瓷收入（2021-2026）&amp;（万元）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中国不同产品类型先进陶瓷收入市场份额（2021-2026）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中国不同产品类型先进陶瓷收入预测（2027-2032）&amp;（万元）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中国不同产品类型先进陶瓷收入市场份额预测（2027-2032）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全球不同应用先进陶瓷销量（2021-2026）&amp;（千吨）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全球不同应用先进陶瓷销量预测（2027-2032）&amp;（千吨）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全球市场不同应用先进陶瓷销量市场份额预测（2027-2032）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全球不同应用先进陶瓷收入（2021-2026）&amp;（万元）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全球不同应用先进陶瓷收入市场份额（2021-2026）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全球不同应用先进陶瓷收入预测（2027-2032）&amp;（万元）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全球不同应用先进陶瓷收入市场份额预测（2027-2032）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中国不同应用先进陶瓷销量（2021-2026）&amp;（千吨）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中国不同应用先进陶瓷销量预测（2027-2032）&amp;（千吨）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中国市场不同应用先进陶瓷销量市场份额预测（2027-2032）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中国不同应用先进陶瓷收入（2021-2026）&amp;（万元）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中国不同应用先进陶瓷收入市场份额（2021-2026）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中国不同应用先进陶瓷收入预测（2027-2032）&amp;（万元）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中国不同应用先进陶瓷收入市场份额预测（2027-2032）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先进陶瓷行业发展趋势</w:t>
      </w:r>
      <w:r>
        <w:rPr>
          <w:rFonts w:hint="eastAsia"/>
        </w:rPr>
        <w:br/>
      </w:r>
      <w:r>
        <w:rPr>
          <w:rFonts w:hint="eastAsia"/>
        </w:rPr>
        <w:t>　　表 151： 先进陶瓷行业主要驱动因素</w:t>
      </w:r>
      <w:r>
        <w:rPr>
          <w:rFonts w:hint="eastAsia"/>
        </w:rPr>
        <w:br/>
      </w:r>
      <w:r>
        <w:rPr>
          <w:rFonts w:hint="eastAsia"/>
        </w:rPr>
        <w:t>　　表 152： 先进陶瓷行业供应链分析</w:t>
      </w:r>
      <w:r>
        <w:rPr>
          <w:rFonts w:hint="eastAsia"/>
        </w:rPr>
        <w:br/>
      </w:r>
      <w:r>
        <w:rPr>
          <w:rFonts w:hint="eastAsia"/>
        </w:rPr>
        <w:t>　　表 153： 先进陶瓷上游原料供应商</w:t>
      </w:r>
      <w:r>
        <w:rPr>
          <w:rFonts w:hint="eastAsia"/>
        </w:rPr>
        <w:br/>
      </w:r>
      <w:r>
        <w:rPr>
          <w:rFonts w:hint="eastAsia"/>
        </w:rPr>
        <w:t>　　表 154： 先进陶瓷主要地区不同应用客户分析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先进陶瓷典型经销商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全球不同产品类型先进陶瓷销售额2021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全球不同产品类型先进陶瓷市场份额2025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碳化硅陶瓷产品图片</w:t>
      </w:r>
      <w:r>
        <w:rPr>
          <w:rFonts w:hint="eastAsia"/>
        </w:rPr>
        <w:br/>
      </w:r>
      <w:r>
        <w:rPr>
          <w:rFonts w:hint="eastAsia"/>
        </w:rPr>
        <w:t>　　图 5： 氮化硅陶瓷产品图片</w:t>
      </w:r>
      <w:r>
        <w:rPr>
          <w:rFonts w:hint="eastAsia"/>
        </w:rPr>
        <w:br/>
      </w:r>
      <w:r>
        <w:rPr>
          <w:rFonts w:hint="eastAsia"/>
        </w:rPr>
        <w:t>　　图 6： 氧化物陶瓷产品图片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全球不同应用先进陶瓷市场份额2025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石化</w:t>
      </w:r>
      <w:r>
        <w:rPr>
          <w:rFonts w:hint="eastAsia"/>
        </w:rPr>
        <w:br/>
      </w:r>
      <w:r>
        <w:rPr>
          <w:rFonts w:hint="eastAsia"/>
        </w:rPr>
        <w:t>　　图 13： 半导体制造设备</w:t>
      </w:r>
      <w:r>
        <w:rPr>
          <w:rFonts w:hint="eastAsia"/>
        </w:rPr>
        <w:br/>
      </w:r>
      <w:r>
        <w:rPr>
          <w:rFonts w:hint="eastAsia"/>
        </w:rPr>
        <w:t>　　图 14： 一般工业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2025年全球前五大生产商先进陶瓷市场份额</w:t>
      </w:r>
      <w:r>
        <w:rPr>
          <w:rFonts w:hint="eastAsia"/>
        </w:rPr>
        <w:br/>
      </w:r>
      <w:r>
        <w:rPr>
          <w:rFonts w:hint="eastAsia"/>
        </w:rPr>
        <w:t>　　图 17： 2025年全球先进陶瓷第一梯队、第二梯队和第三梯队厂商及市场份额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全球先进陶瓷产能、产量、产能利用率及发展趋势（2021-2032）&amp;（千吨）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全球先进陶瓷产量、需求量及发展趋势（2021-2032）&amp;（千吨）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全球主要地区先进陶瓷产量市场份额（2021-2032）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中国先进陶瓷产能、产量、产能利用率及发展趋势（2021-2032）&amp;（千吨）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中国先进陶瓷产量、市场需求量及发展趋势（2021-2032）&amp;（千吨）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全球先进陶瓷市场销售额及增长率：（2021-2032）&amp;（万元）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全球市场先进陶瓷市场规模：2021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全球市场先进陶瓷价格趋势（2021-2032）&amp;（元/吨）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全球主要地区先进陶瓷销售收入（2021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全球主要地区先进陶瓷销售收入市场份额（2021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全球不同产品类型先进陶瓷价格走势（2021-2032）&amp;（元/吨）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全球不同应用先进陶瓷价格走势（2021-2032）&amp;（元/吨）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先进陶瓷中国企业SWOT分析</w:t>
      </w:r>
      <w:r>
        <w:rPr>
          <w:rFonts w:hint="eastAsia"/>
        </w:rPr>
        <w:br/>
      </w:r>
      <w:r>
        <w:rPr>
          <w:rFonts w:hint="eastAsia"/>
        </w:rPr>
        <w:t>　　图 48： 先进陶瓷产业链</w:t>
      </w:r>
      <w:r>
        <w:rPr>
          <w:rFonts w:hint="eastAsia"/>
        </w:rPr>
        <w:br/>
      </w:r>
      <w:r>
        <w:rPr>
          <w:rFonts w:hint="eastAsia"/>
        </w:rPr>
        <w:t>　　图 49： 先进陶瓷行业采购模式分析</w:t>
      </w:r>
      <w:r>
        <w:rPr>
          <w:rFonts w:hint="eastAsia"/>
        </w:rPr>
        <w:br/>
      </w:r>
      <w:r>
        <w:rPr>
          <w:rFonts w:hint="eastAsia"/>
        </w:rPr>
        <w:t>　　图 50： 先进陶瓷行业生产模式</w:t>
      </w:r>
      <w:r>
        <w:rPr>
          <w:rFonts w:hint="eastAsia"/>
        </w:rPr>
        <w:br/>
      </w:r>
      <w:r>
        <w:rPr>
          <w:rFonts w:hint="eastAsia"/>
        </w:rPr>
        <w:t>　　图 51： 先进陶瓷行业销售模式分析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274472ba5421d" w:history="1">
        <w:r>
          <w:rPr>
            <w:rStyle w:val="Hyperlink"/>
          </w:rPr>
          <w:t>全球与中国先进陶瓷行业研究分析及前景趋势报告（2026-2032年）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274472ba5421d" w:history="1">
        <w:r>
          <w:rPr>
            <w:rStyle w:val="Hyperlink"/>
          </w:rPr>
          <w:t>https://www.20087.com/0/50/XianJinTaoCiFaZhanQianJing.html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热点：陶瓷行业市场分析、先进陶瓷材料、陶瓷类sci期刊排名、先进陶瓷影响因子、金意陶瓷、先进陶瓷材料发展前景、压电陶瓷、先进陶瓷材料概念股、超高温陶瓷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e95bec40942b1" w:history="1">
      <w:r>
        <w:rPr>
          <w:rStyle w:val="Hyperlink"/>
        </w:rPr>
        <w:t>全球与中国先进陶瓷行业研究分析及前景趋势报告（2026-2032年）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XianJinTaoCiFaZhanQianJing.html" TargetMode="External" Id="Raf7274472ba5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XianJinTaoCiFaZhanQianJing.html" TargetMode="External" Id="R954e95bec409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2025-12-30T00:17:42Z</dcterms:created>
  <dcterms:modified xsi:type="dcterms:W3CDTF">2025-12-30T01:17:42Z</dcterms:modified>
  <dc:subject>全球与中国先进陶瓷行业研究分析及前景趋势报告（2026-2032年）</dc:subject>
  <dc:title>全球与中国先进陶瓷行业研究分析及前景趋势报告（2026-2032年）</dc:title>
  <cp:keywords>全球与中国先进陶瓷行业研究分析及前景趋势报告（2026-2032年）</cp:keywords>
  <dc:description>全球与中国先进陶瓷行业研究分析及前景趋势报告（2026-2032年）</dc:description>
</cp:coreProperties>
</file>