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dde321f91d4d01" w:history="1">
              <w:r>
                <w:rPr>
                  <w:rStyle w:val="Hyperlink"/>
                </w:rPr>
                <w:t>2025-2031年中国核力发电行业分析与发展趋势研究报告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dde321f91d4d01" w:history="1">
              <w:r>
                <w:rPr>
                  <w:rStyle w:val="Hyperlink"/>
                </w:rPr>
                <w:t>2025-2031年中国核力发电行业分析与发展趋势研究报告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dde321f91d4d01" w:history="1">
                <w:r>
                  <w:rPr>
                    <w:rStyle w:val="Hyperlink"/>
                  </w:rPr>
                  <w:t>https://www.20087.com/0/50/HeLiFaDianDeQianJingQuShi.html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力发电是一种稳定的基荷电源，为全球能源供应做出了重要贡献。近年来，随着技术进步和安全标准的提高，第三代和第四代核反应堆技术的发展，提高了核电站的效率和安全性。然而，核事故的阴影、高昂的建设成本和核废料的处理问题，仍然是核力发电行业面临的主要挑战。</w:t>
      </w:r>
      <w:r>
        <w:rPr>
          <w:rFonts w:hint="eastAsia"/>
        </w:rPr>
        <w:br/>
      </w:r>
      <w:r>
        <w:rPr>
          <w:rFonts w:hint="eastAsia"/>
        </w:rPr>
        <w:t>　　未来，核力发电将更加注重安全性和可持续性。一方面，通过发展小型模块化反应堆（SMR）和熔盐反应堆等新型反应堆技术，提高核电站的灵活性和安全性，减少建造成本。另一方面，加强核废料的管理和处理，包括开发更有效的废料处理技术和探索核燃料循环的可行性，以减少长期环境影响。此外，国际合作和政策支持对于推动核力发电的全球发展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dde321f91d4d01" w:history="1">
        <w:r>
          <w:rPr>
            <w:rStyle w:val="Hyperlink"/>
          </w:rPr>
          <w:t>2025-2031年中国核力发电行业分析与发展趋势研究报告</w:t>
        </w:r>
      </w:hyperlink>
      <w:r>
        <w:rPr>
          <w:rFonts w:hint="eastAsia"/>
        </w:rPr>
        <w:t>》基于国家统计局及相关协会的详实数据，结合长期监测的一手资料，全面分析了核力发电行业的市场规模、需求变化、产业链动态及区域发展格局。报告重点解读了核力发电行业竞争态势与重点企业的市场表现，并通过科学研判行业趋势与前景，揭示了核力发电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核力发电行业界定及应用领域</w:t>
      </w:r>
      <w:r>
        <w:rPr>
          <w:rFonts w:hint="eastAsia"/>
        </w:rPr>
        <w:br/>
      </w:r>
      <w:r>
        <w:rPr>
          <w:rFonts w:hint="eastAsia"/>
        </w:rPr>
        <w:t>　　第一节 核力发电行业定义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核力发电主要应用领域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2024-2025年全球核力发电行业市场调研分析</w:t>
      </w:r>
      <w:r>
        <w:rPr>
          <w:rFonts w:hint="eastAsia"/>
        </w:rPr>
        <w:br/>
      </w:r>
      <w:r>
        <w:rPr>
          <w:rFonts w:hint="eastAsia"/>
        </w:rPr>
        <w:t>　　第一节 全球核力发电行业经济环境分析</w:t>
      </w:r>
      <w:r>
        <w:rPr>
          <w:rFonts w:hint="eastAsia"/>
        </w:rPr>
        <w:br/>
      </w:r>
      <w:r>
        <w:rPr>
          <w:rFonts w:hint="eastAsia"/>
        </w:rPr>
        <w:t>　　第二节 全球核力发电市场总体情况分析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一、全球核力发电行业的发展特点</w:t>
      </w:r>
      <w:r>
        <w:rPr>
          <w:rFonts w:hint="eastAsia"/>
        </w:rPr>
        <w:br/>
      </w:r>
      <w:r>
        <w:rPr>
          <w:rFonts w:hint="eastAsia"/>
        </w:rPr>
        <w:t>　　　　二、全球核力发电市场结构</w:t>
      </w:r>
      <w:r>
        <w:rPr>
          <w:rFonts w:hint="eastAsia"/>
        </w:rPr>
        <w:br/>
      </w:r>
      <w:r>
        <w:rPr>
          <w:rFonts w:hint="eastAsia"/>
        </w:rPr>
        <w:t>　　　　三、全球核力发电行业竞争格局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全球主要国家（地区）核力发电市场分析</w:t>
      </w:r>
      <w:r>
        <w:rPr>
          <w:rFonts w:hint="eastAsia"/>
        </w:rPr>
        <w:br/>
      </w:r>
      <w:r>
        <w:rPr>
          <w:rFonts w:hint="eastAsia"/>
        </w:rPr>
        <w:t>　　第四节 2025-2031年全球核力发电行业发展趋势预测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2024-2025年核力发电行业发展环境分析</w:t>
      </w:r>
      <w:r>
        <w:rPr>
          <w:rFonts w:hint="eastAsia"/>
        </w:rPr>
        <w:br/>
      </w:r>
      <w:r>
        <w:rPr>
          <w:rFonts w:hint="eastAsia"/>
        </w:rPr>
        <w:t>　　第一节 核力发电行业环境分析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核力发电行业相关政策、法规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中国核力发电行业供给、需求分析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2025年中国核力发电市场现状</w:t>
      </w:r>
      <w:r>
        <w:rPr>
          <w:rFonts w:hint="eastAsia"/>
        </w:rPr>
        <w:br/>
      </w:r>
      <w:r>
        <w:rPr>
          <w:rFonts w:hint="eastAsia"/>
        </w:rPr>
        <w:t>　　第二节 中国核力发电行业产量情况分析及预测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一、核力发电总体产能规模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、2019-2024年中国核力发电行业产量统计</w:t>
      </w:r>
      <w:r>
        <w:rPr>
          <w:rFonts w:hint="eastAsia"/>
        </w:rPr>
        <w:br/>
      </w:r>
      <w:r>
        <w:rPr>
          <w:rFonts w:hint="eastAsia"/>
        </w:rPr>
        <w:t>　　　　三、核力发电生产区域分布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四、2025-2031年中国核力发电行业产量预测</w:t>
      </w:r>
      <w:r>
        <w:rPr>
          <w:rFonts w:hint="eastAsia"/>
        </w:rPr>
        <w:br/>
      </w:r>
      <w:r>
        <w:rPr>
          <w:rFonts w:hint="eastAsia"/>
        </w:rPr>
        <w:t>　　第三节 中国核力发电市场需求分析及预测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一、中国核力发电市场需求特点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二、2019-2024年中国核力发电市场需求统计</w:t>
      </w:r>
      <w:r>
        <w:rPr>
          <w:rFonts w:hint="eastAsia"/>
        </w:rPr>
        <w:br/>
      </w:r>
      <w:r>
        <w:rPr>
          <w:rFonts w:hint="eastAsia"/>
        </w:rPr>
        <w:t>　　　　三、核力发电市场饱和度</w:t>
      </w:r>
      <w:r>
        <w:rPr>
          <w:rFonts w:hint="eastAsia"/>
        </w:rPr>
        <w:br/>
      </w:r>
      <w:r>
        <w:rPr>
          <w:rFonts w:hint="eastAsia"/>
        </w:rPr>
        <w:t>　　　　四、影响核力发电市场需求的因素</w:t>
      </w:r>
      <w:r>
        <w:rPr>
          <w:rFonts w:hint="eastAsia"/>
        </w:rPr>
        <w:br/>
      </w:r>
      <w:r>
        <w:rPr>
          <w:rFonts w:hint="eastAsia"/>
        </w:rPr>
        <w:t>　　　　五、核力发电市场潜力分析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六、2025-2031年中国核力发电市场需求预测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中国核力发电行业进出口分析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一、2019-2024年核力发电进口量及增速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三、2025-2031年核力发电进口量及增速预测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一、2019-2024年核力发电出口量及增速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三、2025-2031年核力发电出口量及增速预测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中国核力发电行业重点地区调研分析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一、中国核力发电行业区域市场分布情况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二、**地区核力发电行业市场需求规模情况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三、**地区核力发电行业市场需求规模情况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四、**地区核力发电行业市场需求规模情况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五、**地区核力发电行业市场需求规模情况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六、**地区核力发电行业市场需求规模情况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中国核力发电细分行业调研</w:t>
      </w:r>
      <w:r>
        <w:rPr>
          <w:rFonts w:hint="eastAsia"/>
        </w:rPr>
        <w:br/>
      </w:r>
      <w:r>
        <w:rPr>
          <w:rFonts w:hint="eastAsia"/>
        </w:rPr>
        <w:t>　　第一节 主要核力发电细分行业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核力发电行业重点企业发展调研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中国核力发电企业营销及发展建议</w:t>
      </w:r>
      <w:r>
        <w:rPr>
          <w:rFonts w:hint="eastAsia"/>
        </w:rPr>
        <w:br/>
      </w:r>
      <w:r>
        <w:rPr>
          <w:rFonts w:hint="eastAsia"/>
        </w:rPr>
        <w:t>　　第一节 核力发电企业营销策略分析及建议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核力发电企业营销策略分析</w:t>
      </w:r>
      <w:r>
        <w:rPr>
          <w:rFonts w:hint="eastAsia"/>
        </w:rPr>
        <w:br/>
      </w:r>
      <w:r>
        <w:rPr>
          <w:rFonts w:hint="eastAsia"/>
        </w:rPr>
        <w:t>　　　　一、核力发电企业营销策略</w:t>
      </w:r>
      <w:r>
        <w:rPr>
          <w:rFonts w:hint="eastAsia"/>
        </w:rPr>
        <w:br/>
      </w:r>
      <w:r>
        <w:rPr>
          <w:rFonts w:hint="eastAsia"/>
        </w:rPr>
        <w:t>　　　　二、核力发电企业经验借鉴</w:t>
      </w:r>
      <w:r>
        <w:rPr>
          <w:rFonts w:hint="eastAsia"/>
        </w:rPr>
        <w:br/>
      </w:r>
      <w:r>
        <w:rPr>
          <w:rFonts w:hint="eastAsia"/>
        </w:rPr>
        <w:t>　　第三节 核力发电企业营销模式演化与创新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核力发电企业经营发展分析及建议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一、核力发电企业存在的问题</w:t>
      </w:r>
      <w:r>
        <w:rPr>
          <w:rFonts w:hint="eastAsia"/>
        </w:rPr>
        <w:br/>
      </w:r>
      <w:r>
        <w:rPr>
          <w:rFonts w:hint="eastAsia"/>
        </w:rPr>
        <w:t>　　　　二、核力发电企业应对的策略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核力发电行业发展趋势及投资风险预警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2025年核力发电市场前景分析</w:t>
      </w:r>
      <w:r>
        <w:rPr>
          <w:rFonts w:hint="eastAsia"/>
        </w:rPr>
        <w:br/>
      </w:r>
      <w:r>
        <w:rPr>
          <w:rFonts w:hint="eastAsia"/>
        </w:rPr>
        <w:t>　　第二节 2025年核力发电行业发展趋势预测</w:t>
      </w:r>
      <w:r>
        <w:rPr>
          <w:rFonts w:hint="eastAsia"/>
        </w:rPr>
        <w:br/>
      </w:r>
      <w:r>
        <w:rPr>
          <w:rFonts w:hint="eastAsia"/>
        </w:rPr>
        <w:t>　　第三节 影响核力发电行业发展的主要因素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一、2025年影响核力发电行业运行的有利因素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二、2025年影响核力发电行业运行的稳定因素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三、2025年影响核力发电行业运行的不利因素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四、2025年我国核力发电行业发展面临的挑战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五、2025年我国核力发电行业发展面临的机遇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专家对核力发电行业投资风险预警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一、2025-2031年核力发电行业市场风险及控制策略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二、2025-2031年核力发电行业政策风险及控制策略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三、2025-2031年核力发电行业经营风险及控制策略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四、2025-2031年核力发电同业竞争风险及控制策略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五、2025-2031年核力发电行业其他风险及控制策略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核力发电行业投资战略研究</w:t>
      </w:r>
      <w:r>
        <w:rPr>
          <w:rFonts w:hint="eastAsia"/>
        </w:rPr>
        <w:br/>
      </w:r>
      <w:r>
        <w:rPr>
          <w:rFonts w:hint="eastAsia"/>
        </w:rPr>
        <w:t>　　第一节 核力发电行业发展战略研究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对我国核力发电品牌的战略思考</w:t>
      </w:r>
      <w:r>
        <w:rPr>
          <w:rFonts w:hint="eastAsia"/>
        </w:rPr>
        <w:br/>
      </w:r>
      <w:r>
        <w:rPr>
          <w:rFonts w:hint="eastAsia"/>
        </w:rPr>
        <w:t>　　　　一、核力发电品牌的重要性</w:t>
      </w:r>
      <w:r>
        <w:rPr>
          <w:rFonts w:hint="eastAsia"/>
        </w:rPr>
        <w:br/>
      </w:r>
      <w:r>
        <w:rPr>
          <w:rFonts w:hint="eastAsia"/>
        </w:rPr>
        <w:t>　　　　二、核力发电实施品牌战略的意义</w:t>
      </w:r>
      <w:r>
        <w:rPr>
          <w:rFonts w:hint="eastAsia"/>
        </w:rPr>
        <w:br/>
      </w:r>
      <w:r>
        <w:rPr>
          <w:rFonts w:hint="eastAsia"/>
        </w:rPr>
        <w:t>　　　　三、核力发电企业品牌的现状分析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四、我国核力发电企业的品牌战略</w:t>
      </w:r>
      <w:r>
        <w:rPr>
          <w:rFonts w:hint="eastAsia"/>
        </w:rPr>
        <w:br/>
      </w:r>
      <w:r>
        <w:rPr>
          <w:rFonts w:hint="eastAsia"/>
        </w:rPr>
        <w:t>　　　　五、核力发电品牌战略管理的策略</w:t>
      </w:r>
      <w:r>
        <w:rPr>
          <w:rFonts w:hint="eastAsia"/>
        </w:rPr>
        <w:br/>
      </w:r>
      <w:r>
        <w:rPr>
          <w:rFonts w:hint="eastAsia"/>
        </w:rPr>
        <w:t>　　第三节 核力发电经营策略分析</w:t>
      </w:r>
      <w:r>
        <w:rPr>
          <w:rFonts w:hint="eastAsia"/>
        </w:rPr>
        <w:br/>
      </w:r>
      <w:r>
        <w:rPr>
          <w:rFonts w:hint="eastAsia"/>
        </w:rPr>
        <w:t>　　　　一、核力发电市场细分策略</w:t>
      </w:r>
      <w:r>
        <w:rPr>
          <w:rFonts w:hint="eastAsia"/>
        </w:rPr>
        <w:br/>
      </w:r>
      <w:r>
        <w:rPr>
          <w:rFonts w:hint="eastAsia"/>
        </w:rPr>
        <w:t>　　　　二、核力发电市场创新策略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四、核力发电新产品差异化战略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中-智林-核力发电行业投资战略研究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一、2025-2031年核力发电行业投资战略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2019-2024年中国核力发电市场规模及增长情况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2019-2024年中国核力发电行业产量及增长趋势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2025-2031年中国核力发电行业产量预测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2019-2024年中国核力发电行业市场需求及增长情况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2025-2031年中国核力发电行业市场需求预测</w:t>
      </w:r>
      <w:r>
        <w:rPr>
          <w:rFonts w:hint="eastAsia"/>
        </w:rPr>
        <w:br/>
      </w:r>
      <w:r>
        <w:rPr>
          <w:rFonts w:hint="eastAsia"/>
        </w:rPr>
        <w:t>　　图表 **地区核力发电市场规模及增长情况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**地区核力发电行业市场需求情况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**地区核力发电市场规模及增长情况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**地区核力发电行业市场需求情况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2019-2024年中国核力发电行业出口情况分析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核力发电重点企业经营情况分析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2025年核力发电行业壁垒</w:t>
      </w:r>
      <w:r>
        <w:rPr>
          <w:rFonts w:hint="eastAsia"/>
        </w:rPr>
        <w:br/>
      </w:r>
      <w:r>
        <w:rPr>
          <w:rFonts w:hint="eastAsia"/>
        </w:rPr>
        <w:t>　　图表 2025年核力发电市场前景分析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2025-2031年中国核力发电市场规模预测</w:t>
      </w:r>
      <w:r>
        <w:rPr>
          <w:rFonts w:hint="eastAsia"/>
        </w:rPr>
        <w:br/>
      </w:r>
      <w:r>
        <w:rPr>
          <w:rFonts w:hint="eastAsia"/>
        </w:rPr>
        <w:t>　　图表 2025年核力发电发展趋势预测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dde321f91d4d01" w:history="1">
        <w:r>
          <w:rPr>
            <w:rStyle w:val="Hyperlink"/>
          </w:rPr>
          <w:t>2025-2031年中国核力发电行业分析与发展趋势研究报告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dde321f91d4d01" w:history="1">
        <w:r>
          <w:rPr>
            <w:rStyle w:val="Hyperlink"/>
          </w:rPr>
          <w:t>https://www.20087.com/0/50/HeLiFaDianDeQianJingQuShi.html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电发电原理及流程、核力发电的原理、什么是核能发电、核力发电企业为培养核电厂操纵员发生的培养费用、供电公司和国家电网区别、核力发电企业的操纵员培训费用、中国电力占比2023、核力发电是清洁能源吗、核能发电和火力发电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02666459fb4ee0" w:history="1">
      <w:r>
        <w:rPr>
          <w:rStyle w:val="Hyperlink"/>
        </w:rPr>
        <w:t>2025-2031年中国核力发电行业分析与发展趋势研究报告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HeLiFaDianDeQianJingQuShi.html" TargetMode="External" Id="R16dde321f91d4d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HeLiFaDianDeQianJingQuShi.html" TargetMode="External" Id="R7402666459fb4e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2024-10-31T00:44:00Z</dcterms:created>
  <dcterms:modified xsi:type="dcterms:W3CDTF">2024-10-31T01:44:00Z</dcterms:modified>
  <dc:subject>2025-2031年中国核力发电行业分析与发展趋势研究报告</dc:subject>
  <dc:title>2025-2031年中国核力发电行业分析与发展趋势研究报告</dc:title>
  <cp:keywords>2025-2031年中国核力发电行业分析与发展趋势研究报告</cp:keywords>
  <dc:description>2025-2031年中国核力发电行业分析与发展趋势研究报告</dc:description>
</cp:coreProperties>
</file>