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cdbfd0b1e49a2" w:history="1">
              <w:r>
                <w:rPr>
                  <w:rStyle w:val="Hyperlink"/>
                </w:rPr>
                <w:t>2025-2031年中国核级海绵锆行业市场分析与前景趋势报告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cdbfd0b1e49a2" w:history="1">
              <w:r>
                <w:rPr>
                  <w:rStyle w:val="Hyperlink"/>
                </w:rPr>
                <w:t>2025-2031年中国核级海绵锆行业市场分析与前景趋势报告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cdbfd0b1e49a2" w:history="1">
                <w:r>
                  <w:rPr>
                    <w:rStyle w:val="Hyperlink"/>
                  </w:rPr>
                  <w:t>https://www.20087.com/0/00/HeJiHaiMianGaoDeQianJingQuShi.html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级海绵锆作为核电站反应堆中不可或缺的关键材料，其生产技术已经相当成熟，主要用于制造核燃料包壳，确保核燃料在反应堆中的安全封闭。目前，全球范围内对核级海绵锆的需求稳定增长，主要由少数几个国家的生产商供应，这些生产商在原料纯度、生产工艺及质量控制方面拥有高度的技术壁垒。</w:t>
      </w:r>
      <w:r>
        <w:rPr>
          <w:rFonts w:hint="eastAsia"/>
        </w:rPr>
        <w:br/>
      </w:r>
      <w:r>
        <w:rPr>
          <w:rFonts w:hint="eastAsia"/>
        </w:rPr>
        <w:t>　　随着全球对清洁能源需求的增加和核电技术的持续发展，核级海绵锆的需求有望持续增长。技术创新将集中在提高材料的耐高温、抗腐蚀性能以及延长使用寿命上，同时，研发更环保、低成本的生产方法也是未来趋势。此外，随着小型模块化反应堆和第四代核能系统的研究推进，核级海绵锆的应用范围和性能要求可能会有所变化，对材料的定制化和灵活性提出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cdbfd0b1e49a2" w:history="1">
        <w:r>
          <w:rPr>
            <w:rStyle w:val="Hyperlink"/>
          </w:rPr>
          <w:t>2025-2031年中国核级海绵锆行业市场分析与前景趋势报告</w:t>
        </w:r>
      </w:hyperlink>
      <w:r>
        <w:rPr>
          <w:rFonts w:hint="eastAsia"/>
        </w:rPr>
        <w:t>》依托权威机构及行业协会数据，结合核级海绵锆行业的宏观环境与微观实践，从核级海绵锆市场规模、市场需求、技术现状及产业链结构等多维度进行了系统调研与分析。报告通过严谨的研究方法与翔实的数据支持，辅以直观图表，全面剖析了核级海绵锆行业发展趋势、重点企业表现及市场竞争格局，并通过SWOT分析揭示了行业机遇与潜在风险，为核级海绵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核级海绵锆行业概述</w:t>
      </w:r>
      <w:r>
        <w:rPr>
          <w:rFonts w:hint="eastAsia"/>
        </w:rPr>
        <w:br/>
      </w:r>
      <w:r>
        <w:rPr>
          <w:rFonts w:hint="eastAsia"/>
        </w:rPr>
        <w:t>　　第一节 核级海绵锆行业定义</w:t>
      </w:r>
      <w:r>
        <w:rPr>
          <w:rFonts w:hint="eastAsia"/>
        </w:rPr>
        <w:br/>
      </w:r>
      <w:r>
        <w:rPr>
          <w:rFonts w:hint="eastAsia"/>
        </w:rPr>
        <w:t>　　第二节 核级海绵锆产品应用领域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2024-2025年核级海绵锆行业特性分析</w:t>
      </w:r>
      <w:r>
        <w:rPr>
          <w:rFonts w:hint="eastAsia"/>
        </w:rPr>
        <w:br/>
      </w:r>
      <w:r>
        <w:rPr>
          <w:rFonts w:hint="eastAsia"/>
        </w:rPr>
        <w:t>　　第一节 核级海绵锆行业市场集中度分析</w:t>
      </w:r>
      <w:r>
        <w:rPr>
          <w:rFonts w:hint="eastAsia"/>
        </w:rPr>
        <w:br/>
      </w:r>
      <w:r>
        <w:rPr>
          <w:rFonts w:hint="eastAsia"/>
        </w:rPr>
        <w:t>　　第二节 核级海绵锆行业波特五力模型分析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近几年核级海绵锆行业全球市场分析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2020-2025年全球核级海绵锆市场分析</w:t>
      </w:r>
      <w:r>
        <w:rPr>
          <w:rFonts w:hint="eastAsia"/>
        </w:rPr>
        <w:br/>
      </w:r>
      <w:r>
        <w:rPr>
          <w:rFonts w:hint="eastAsia"/>
        </w:rPr>
        <w:t>　　第二节 全球核级海绵锆主要产品和市场分析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2025-2031年全球核级海绵锆市场预测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中国核级海绵锆产业总体发展状况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2024-2025年中国核级海绵锆产业规模情况分析</w:t>
      </w:r>
      <w:r>
        <w:rPr>
          <w:rFonts w:hint="eastAsia"/>
        </w:rPr>
        <w:br/>
      </w:r>
      <w:r>
        <w:rPr>
          <w:rFonts w:hint="eastAsia"/>
        </w:rPr>
        <w:t>　　第二节 核级海绵锆产量分析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核级海绵锆市场消费量分析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2020-2025年中国核级海绵锆进、出口分析</w:t>
      </w:r>
      <w:r>
        <w:rPr>
          <w:rFonts w:hint="eastAsia"/>
        </w:rPr>
        <w:br/>
      </w:r>
      <w:r>
        <w:rPr>
          <w:rFonts w:hint="eastAsia"/>
        </w:rPr>
        <w:t>　　第一节 核级海绵锆行业进口分析</w:t>
      </w:r>
      <w:r>
        <w:rPr>
          <w:rFonts w:hint="eastAsia"/>
        </w:rPr>
        <w:br/>
      </w:r>
      <w:r>
        <w:rPr>
          <w:rFonts w:hint="eastAsia"/>
        </w:rPr>
        <w:t>　　第二节 核级海绵锆行业出口分析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中国核级海绵锆行业市场价格走势分析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2024-2025年中国核级海绵锆行业市场价格分析</w:t>
      </w:r>
      <w:r>
        <w:rPr>
          <w:rFonts w:hint="eastAsia"/>
        </w:rPr>
        <w:br/>
      </w:r>
      <w:r>
        <w:rPr>
          <w:rFonts w:hint="eastAsia"/>
        </w:rPr>
        <w:t>　　第二节 影响核级海绵锆产品市场价格因素分析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2025-2031年核级海绵锆市场价格走势预测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核级海绵锆产业链分析</w:t>
      </w:r>
      <w:r>
        <w:rPr>
          <w:rFonts w:hint="eastAsia"/>
        </w:rPr>
        <w:br/>
      </w:r>
      <w:r>
        <w:rPr>
          <w:rFonts w:hint="eastAsia"/>
        </w:rPr>
        <w:t>　　第一节 核级海绵锆产业链分析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二、核级海绵锆产业链模型分析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2020-2025年核级海绵锆行业优势生产企业竞争力及关键性数据分析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国核维科锆铪有限公司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二、企业核级海绵锆产销情况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朝阳东锆新材料有限公司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二、企业核级海绵锆产销情况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中核晶环锆业有限公司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二、企业核级海绵锆产销情况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中国核级海绵锆投资风险及模式分析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中国核级海绵锆投资风险分析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中国核级海绵锆投资建议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2025-2031年核级海绵锆行业发展前景策略分析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2025-2031年中国核级海绵锆行业企业投资策略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中-智林-－提高核级海绵锆企业竞争力的策略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一、提高中国核级海绵锆企业核心竞争力的对策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二、影响核级海绵锆企业核心竞争力的因素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三、提高核级海绵锆企业竞争力的策略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核级海绵锆行业类别</w:t>
      </w:r>
      <w:r>
        <w:rPr>
          <w:rFonts w:hint="eastAsia"/>
        </w:rPr>
        <w:br/>
      </w:r>
      <w:r>
        <w:rPr>
          <w:rFonts w:hint="eastAsia"/>
        </w:rPr>
        <w:t>　　图表 核级海绵锆行业产业链调研</w:t>
      </w:r>
      <w:r>
        <w:rPr>
          <w:rFonts w:hint="eastAsia"/>
        </w:rPr>
        <w:br/>
      </w:r>
      <w:r>
        <w:rPr>
          <w:rFonts w:hint="eastAsia"/>
        </w:rPr>
        <w:t>　　图表 核级海绵锆行业现状</w:t>
      </w:r>
      <w:r>
        <w:rPr>
          <w:rFonts w:hint="eastAsia"/>
        </w:rPr>
        <w:br/>
      </w:r>
      <w:r>
        <w:rPr>
          <w:rFonts w:hint="eastAsia"/>
        </w:rPr>
        <w:t>　　图表 核级海绵锆行业标准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2020-2025年中国核级海绵锆行业市场规模</w:t>
      </w:r>
      <w:r>
        <w:rPr>
          <w:rFonts w:hint="eastAsia"/>
        </w:rPr>
        <w:br/>
      </w:r>
      <w:r>
        <w:rPr>
          <w:rFonts w:hint="eastAsia"/>
        </w:rPr>
        <w:t>　　图表 2025年中国核级海绵锆行业产能</w:t>
      </w:r>
      <w:r>
        <w:rPr>
          <w:rFonts w:hint="eastAsia"/>
        </w:rPr>
        <w:br/>
      </w:r>
      <w:r>
        <w:rPr>
          <w:rFonts w:hint="eastAsia"/>
        </w:rPr>
        <w:t>　　图表 2020-2025年中国核级海绵锆行业产量统计</w:t>
      </w:r>
      <w:r>
        <w:rPr>
          <w:rFonts w:hint="eastAsia"/>
        </w:rPr>
        <w:br/>
      </w:r>
      <w:r>
        <w:rPr>
          <w:rFonts w:hint="eastAsia"/>
        </w:rPr>
        <w:t>　　图表 核级海绵锆行业动态</w:t>
      </w:r>
      <w:r>
        <w:rPr>
          <w:rFonts w:hint="eastAsia"/>
        </w:rPr>
        <w:br/>
      </w:r>
      <w:r>
        <w:rPr>
          <w:rFonts w:hint="eastAsia"/>
        </w:rPr>
        <w:t>　　图表 2020-2025年中国核级海绵锆市场需求量</w:t>
      </w:r>
      <w:r>
        <w:rPr>
          <w:rFonts w:hint="eastAsia"/>
        </w:rPr>
        <w:br/>
      </w:r>
      <w:r>
        <w:rPr>
          <w:rFonts w:hint="eastAsia"/>
        </w:rPr>
        <w:t>　　图表 2025年中国核级海绵锆行业需求区域调研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2020-2025年中国核级海绵锆行情</w:t>
      </w:r>
      <w:r>
        <w:rPr>
          <w:rFonts w:hint="eastAsia"/>
        </w:rPr>
        <w:br/>
      </w:r>
      <w:r>
        <w:rPr>
          <w:rFonts w:hint="eastAsia"/>
        </w:rPr>
        <w:t>　　图表 2020-2025年中国核级海绵锆价格走势图</w:t>
      </w:r>
      <w:r>
        <w:rPr>
          <w:rFonts w:hint="eastAsia"/>
        </w:rPr>
        <w:br/>
      </w:r>
      <w:r>
        <w:rPr>
          <w:rFonts w:hint="eastAsia"/>
        </w:rPr>
        <w:t>　　图表 2020-2025年中国核级海绵锆行业销售收入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2020-2025年中国核级海绵锆行业盈利情况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2020-2025年中国核级海绵锆行业利润总额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2020-2025年中国核级海绵锆进口统计</w:t>
      </w:r>
      <w:r>
        <w:rPr>
          <w:rFonts w:hint="eastAsia"/>
        </w:rPr>
        <w:br/>
      </w:r>
      <w:r>
        <w:rPr>
          <w:rFonts w:hint="eastAsia"/>
        </w:rPr>
        <w:t>　　图表 2020-2025年中国核级海绵锆出口统计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2020-2025年中国核级海绵锆行业企业数量统计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**地区核级海绵锆市场规模</w:t>
      </w:r>
      <w:r>
        <w:rPr>
          <w:rFonts w:hint="eastAsia"/>
        </w:rPr>
        <w:br/>
      </w:r>
      <w:r>
        <w:rPr>
          <w:rFonts w:hint="eastAsia"/>
        </w:rPr>
        <w:t>　　图表 **地区核级海绵锆行业市场需求</w:t>
      </w:r>
      <w:r>
        <w:rPr>
          <w:rFonts w:hint="eastAsia"/>
        </w:rPr>
        <w:br/>
      </w:r>
      <w:r>
        <w:rPr>
          <w:rFonts w:hint="eastAsia"/>
        </w:rPr>
        <w:t>　　图表 **地区核级海绵锆市场调研</w:t>
      </w:r>
      <w:r>
        <w:rPr>
          <w:rFonts w:hint="eastAsia"/>
        </w:rPr>
        <w:br/>
      </w:r>
      <w:r>
        <w:rPr>
          <w:rFonts w:hint="eastAsia"/>
        </w:rPr>
        <w:t>　　图表 **地区核级海绵锆行业市场需求分析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**地区核级海绵锆市场规模</w:t>
      </w:r>
      <w:r>
        <w:rPr>
          <w:rFonts w:hint="eastAsia"/>
        </w:rPr>
        <w:br/>
      </w:r>
      <w:r>
        <w:rPr>
          <w:rFonts w:hint="eastAsia"/>
        </w:rPr>
        <w:t>　　图表 **地区核级海绵锆行业市场需求</w:t>
      </w:r>
      <w:r>
        <w:rPr>
          <w:rFonts w:hint="eastAsia"/>
        </w:rPr>
        <w:br/>
      </w:r>
      <w:r>
        <w:rPr>
          <w:rFonts w:hint="eastAsia"/>
        </w:rPr>
        <w:t>　　图表 **地区核级海绵锆市场调研</w:t>
      </w:r>
      <w:r>
        <w:rPr>
          <w:rFonts w:hint="eastAsia"/>
        </w:rPr>
        <w:br/>
      </w:r>
      <w:r>
        <w:rPr>
          <w:rFonts w:hint="eastAsia"/>
        </w:rPr>
        <w:t>　　图表 **地区核级海绵锆行业市场需求分析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核级海绵锆行业竞争对手分析</w:t>
      </w:r>
      <w:r>
        <w:rPr>
          <w:rFonts w:hint="eastAsia"/>
        </w:rPr>
        <w:br/>
      </w:r>
      <w:r>
        <w:rPr>
          <w:rFonts w:hint="eastAsia"/>
        </w:rPr>
        <w:t>　　图表 核级海绵锆重点企业（一）基本信息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核级海绵锆重点企业（一）经营情况分析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核级海绵锆重点企业（一）主要经济指标情况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核级海绵锆重点企业（一）盈利能力情况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核级海绵锆重点企业（一）偿债能力情况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核级海绵锆重点企业（一）运营能力情况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核级海绵锆重点企业（一）成长能力情况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核级海绵锆重点企业（二）基本信息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核级海绵锆重点企业（二）经营情况分析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核级海绵锆重点企业（二）主要经济指标情况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核级海绵锆重点企业（二）盈利能力情况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核级海绵锆重点企业（二）偿债能力情况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核级海绵锆重点企业（二）运营能力情况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核级海绵锆重点企业（二）成长能力情况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核级海绵锆重点企业（三）基本信息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核级海绵锆重点企业（三）经营情况分析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核级海绵锆重点企业（三）主要经济指标情况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核级海绵锆重点企业（三）盈利能力情况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核级海绵锆重点企业（三）偿债能力情况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核级海绵锆重点企业（三）运营能力情况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核级海绵锆重点企业（三）成长能力情况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2025-2031年中国核级海绵锆行业产能预测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2025-2031年中国核级海绵锆行业产量预测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2025-2031年中国核级海绵锆市场需求预测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2025-2031年中国核级海绵锆行业市场规模预测</w:t>
      </w:r>
      <w:r>
        <w:rPr>
          <w:rFonts w:hint="eastAsia"/>
        </w:rPr>
        <w:br/>
      </w:r>
      <w:r>
        <w:rPr>
          <w:rFonts w:hint="eastAsia"/>
        </w:rPr>
        <w:t>　　图表 核级海绵锆行业准入条件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2025-2031年中国核级海绵锆行业信息化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2025-2031年中国核级海绵锆行业风险分析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2025-2031年中国核级海绵锆行业发展趋势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2025-2031年中国核级海绵锆市场前景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cdbfd0b1e49a2" w:history="1">
        <w:r>
          <w:rPr>
            <w:rStyle w:val="Hyperlink"/>
          </w:rPr>
          <w:t>2025-2031年中国核级海绵锆行业市场分析与前景趋势报告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cdbfd0b1e49a2" w:history="1">
        <w:r>
          <w:rPr>
            <w:rStyle w:val="Hyperlink"/>
          </w:rPr>
          <w:t>https://www.20087.com/0/00/HeJiHaiMianGaoDeQianJingQuShi.html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热点：锆是什么材料、核级海绵锆上市公司、核级和非核级、核级海绵锆标准、i9级12核、核级海绵锆用途、核级海绵锆生产厂家、核级海绵锆制备流程、核级海绵锆产能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59ab4d5d748cb" w:history="1">
      <w:r>
        <w:rPr>
          <w:rStyle w:val="Hyperlink"/>
        </w:rPr>
        <w:t>2025-2031年中国核级海绵锆行业市场分析与前景趋势报告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HeJiHaiMianGaoDeQianJingQuShi.html" TargetMode="External" Id="R585cdbfd0b1e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HeJiHaiMianGaoDeQianJingQuShi.html" TargetMode="External" Id="R2ab59ab4d5d7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2025-01-07T08:45:00Z</dcterms:created>
  <dcterms:modified xsi:type="dcterms:W3CDTF">2025-01-07T09:45:00Z</dcterms:modified>
  <dc:subject>2025-2031年中国核级海绵锆行业市场分析与前景趋势报告</dc:subject>
  <dc:title>2025-2031年中国核级海绵锆行业市场分析与前景趋势报告</dc:title>
  <cp:keywords>2025-2031年中国核级海绵锆行业市场分析与前景趋势报告</cp:keywords>
  <dc:description>2025-2031年中国核级海绵锆行业市场分析与前景趋势报告</dc:description>
</cp:coreProperties>
</file>