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48f0cdfa4a8e" w:history="1">
              <w:r>
                <w:rPr>
                  <w:rStyle w:val="Hyperlink"/>
                </w:rPr>
                <w:t>2026-2032年中国矿用阀门行业市场调研与行业前景分析报告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48f0cdfa4a8e" w:history="1">
              <w:r>
                <w:rPr>
                  <w:rStyle w:val="Hyperlink"/>
                </w:rPr>
                <w:t>2026-2032年中国矿用阀门行业市场调研与行业前景分析报告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48f0cdfa4a8e" w:history="1">
                <w:r>
                  <w:rPr>
                    <w:rStyle w:val="Hyperlink"/>
                  </w:rPr>
                  <w:t>https://www.20087.com/0/00/KuangYongFaMenShiChangQianJing.html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阀门是矿山流体控制系统的关键组件，广泛应用于排水、注浆、瓦斯抽采、消防及通风系统，需在高粉尘、强腐蚀、高压及潜在爆炸性环境中长期可靠运行。矿用阀门包括闸阀、球阀、截止阀及安全泄压阀，普遍采用耐磨合金、陶瓷内衬或特种密封材料，并通过MA（矿用产品安全标志）及防爆认证。部分高端阀门已集成电动执行机构与限位开关，支持远程启闭与状态反馈。然而，在井下复杂工况下，矿用阀门仍面临密封失效、操作扭矩过大、内部结垢堵塞及维护困难等问题。尤其在深部开采或高瓦斯矿井中，阀门对介质纯净度、响应速度及本质安全性的要求更为严苛，现有产品在智能化监测与预测性维护方面能力有限。</w:t>
      </w:r>
      <w:r>
        <w:rPr>
          <w:rFonts w:hint="eastAsia"/>
        </w:rPr>
        <w:br/>
      </w:r>
      <w:r>
        <w:rPr>
          <w:rFonts w:hint="eastAsia"/>
        </w:rPr>
        <w:t>　　未来，矿用阀门将向智能感知、长寿命设计与系统协同控制方向升级。市场调研网认为，内置微型压力、温度及振动传感器将实时监测阀门内部状态，通过低功耗无线模块上传至矿山综合监控平台，实现故障预警与健康评估。复合材料（如碳化硅陶瓷、高熵合金）的应用将进一步提升抗磨蚀与密封性能，延长检修周期。在安全层面，本质安全型电路与无源机械联锁结构将强化防爆可靠性，满足智能化矿山对高危区域无人化操作的要求。同时，标准化接口与模块化设计将推动阀门与泵站、管道系统的即插即用集成。长远看，矿用阀门将从被动执行元件转变为流体管网的智能节点，支撑矿山流体管理向高效、安全、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948f0cdfa4a8e" w:history="1">
        <w:r>
          <w:rPr>
            <w:rStyle w:val="Hyperlink"/>
          </w:rPr>
          <w:t>2026-2032年中国矿用阀门行业市场调研与行业前景分析报告</w:t>
        </w:r>
      </w:hyperlink>
      <w:r>
        <w:rPr>
          <w:rFonts w:hint="eastAsia"/>
        </w:rPr>
        <w:t>》，2025年矿用阀门行业市场规模达 亿元，预计2032年市场规模将达 亿元，期间年均复合增长率（CAGR）达 %。报告依托权威机构及行业协会数据，结合矿用阀门行业的宏观环境与微观实践，从矿用阀门市场规模、市场需求、技术现状及产业链结构等多维度进行了系统调研与分析。报告通过严谨的研究方法与翔实的数据支持，辅以直观图表，全面剖析了矿用阀门行业发展趋势、重点企业表现及市场竞争格局，并通过SWOT分析揭示了行业机遇与潜在风险，为矿用阀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矿用阀门行业概述</w:t>
      </w:r>
      <w:r>
        <w:rPr>
          <w:rFonts w:hint="eastAsia"/>
        </w:rPr>
        <w:br/>
      </w:r>
      <w:r>
        <w:rPr>
          <w:rFonts w:hint="eastAsia"/>
        </w:rPr>
        <w:t>　　第一节 矿用阀门定义与分类</w:t>
      </w:r>
      <w:r>
        <w:rPr>
          <w:rFonts w:hint="eastAsia"/>
        </w:rPr>
        <w:br/>
      </w:r>
      <w:r>
        <w:rPr>
          <w:rFonts w:hint="eastAsia"/>
        </w:rPr>
        <w:t>　　第二节 矿用阀门应用领域</w:t>
      </w:r>
      <w:r>
        <w:rPr>
          <w:rFonts w:hint="eastAsia"/>
        </w:rPr>
        <w:br/>
      </w:r>
      <w:r>
        <w:rPr>
          <w:rFonts w:hint="eastAsia"/>
        </w:rPr>
        <w:t>　　第三节 矿用阀门行业经济指标分析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全球矿用阀门市场发展综述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2020-2025年全球矿用阀门市场规模与趋势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2026-2032年全球矿用阀门行业发展趋势与前景预测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一、国内矿用阀门产能及利用情况</w:t>
      </w:r>
      <w:r>
        <w:rPr>
          <w:rFonts w:hint="eastAsia"/>
        </w:rPr>
        <w:br/>
      </w:r>
      <w:r>
        <w:rPr>
          <w:rFonts w:hint="eastAsia"/>
        </w:rPr>
        <w:t>　　　　二、矿用阀门产能扩张与投资动态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一、2020-2025年矿用阀门行业产量数据统计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三、2026-2032年矿用阀门产量预测</w:t>
      </w:r>
      <w:r>
        <w:rPr>
          <w:rFonts w:hint="eastAsia"/>
        </w:rPr>
        <w:br/>
      </w:r>
      <w:r>
        <w:rPr>
          <w:rFonts w:hint="eastAsia"/>
        </w:rPr>
        <w:t>　　第三节 2026-2032年矿用阀门市场需求与销售分析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一、2025-2026年矿用阀门行业需求现状</w:t>
      </w:r>
      <w:r>
        <w:rPr>
          <w:rFonts w:hint="eastAsia"/>
        </w:rPr>
        <w:br/>
      </w:r>
      <w:r>
        <w:rPr>
          <w:rFonts w:hint="eastAsia"/>
        </w:rPr>
        <w:t>　　　　二、矿用阀门客户群体与需求特点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一、2025-2026年矿用阀门各应用领域市场现状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2025-2026年矿用阀门行业技术发展现状及趋势分析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一、2020-2025年矿用阀门市场价格走势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矿用阀门行业进口情况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一、2020-2025年矿用阀门进口规模及增长情况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矿用阀门行业出口情况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一、2020-2025年矿用阀门出口规模及增长情况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2020-2025年中国矿用阀门行业总体发展与财务状况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2020-2025年中国矿用阀门行业规模情况</w:t>
      </w:r>
      <w:r>
        <w:rPr>
          <w:rFonts w:hint="eastAsia"/>
        </w:rPr>
        <w:br/>
      </w:r>
      <w:r>
        <w:rPr>
          <w:rFonts w:hint="eastAsia"/>
        </w:rPr>
        <w:t>　　　　一、矿用阀门行业企业数量规模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2020-2025年中国矿用阀门行业财务能力分析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一、矿用阀门行业盈利能力</w:t>
      </w:r>
      <w:r>
        <w:rPr>
          <w:rFonts w:hint="eastAsia"/>
        </w:rPr>
        <w:br/>
      </w:r>
      <w:r>
        <w:rPr>
          <w:rFonts w:hint="eastAsia"/>
        </w:rPr>
        <w:t>　　　　二、矿用阀门行业偿债能力</w:t>
      </w:r>
      <w:r>
        <w:rPr>
          <w:rFonts w:hint="eastAsia"/>
        </w:rPr>
        <w:br/>
      </w:r>
      <w:r>
        <w:rPr>
          <w:rFonts w:hint="eastAsia"/>
        </w:rPr>
        <w:t>　　　　三、矿用阀门行业营运能力</w:t>
      </w:r>
      <w:r>
        <w:rPr>
          <w:rFonts w:hint="eastAsia"/>
        </w:rPr>
        <w:br/>
      </w:r>
      <w:r>
        <w:rPr>
          <w:rFonts w:hint="eastAsia"/>
        </w:rPr>
        <w:t>　　　　四、矿用阀门行业发展能力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中国矿用阀门行业竞争格局分析</w:t>
      </w:r>
      <w:r>
        <w:rPr>
          <w:rFonts w:hint="eastAsia"/>
        </w:rPr>
        <w:br/>
      </w:r>
      <w:r>
        <w:rPr>
          <w:rFonts w:hint="eastAsia"/>
        </w:rPr>
        <w:t>　　第一节 矿用阀门行业竞争格局总览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2025-2026年矿用阀门行业竞争力分析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2026年中国矿用阀门企业发展企业发展策略与建议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中国矿用阀门行业风险与对策</w:t>
      </w:r>
      <w:r>
        <w:rPr>
          <w:rFonts w:hint="eastAsia"/>
        </w:rPr>
        <w:br/>
      </w:r>
      <w:r>
        <w:rPr>
          <w:rFonts w:hint="eastAsia"/>
        </w:rPr>
        <w:t>　　第一节 矿用阀门行业SWOT分析</w:t>
      </w:r>
      <w:r>
        <w:rPr>
          <w:rFonts w:hint="eastAsia"/>
        </w:rPr>
        <w:br/>
      </w:r>
      <w:r>
        <w:rPr>
          <w:rFonts w:hint="eastAsia"/>
        </w:rPr>
        <w:t>　　　　一、矿用阀门行业优势</w:t>
      </w:r>
      <w:r>
        <w:rPr>
          <w:rFonts w:hint="eastAsia"/>
        </w:rPr>
        <w:br/>
      </w:r>
      <w:r>
        <w:rPr>
          <w:rFonts w:hint="eastAsia"/>
        </w:rPr>
        <w:t>　　　　二、矿用阀门行业劣势</w:t>
      </w:r>
      <w:r>
        <w:rPr>
          <w:rFonts w:hint="eastAsia"/>
        </w:rPr>
        <w:br/>
      </w:r>
      <w:r>
        <w:rPr>
          <w:rFonts w:hint="eastAsia"/>
        </w:rPr>
        <w:t>　　　　三、矿用阀门市场机会</w:t>
      </w:r>
      <w:r>
        <w:rPr>
          <w:rFonts w:hint="eastAsia"/>
        </w:rPr>
        <w:br/>
      </w:r>
      <w:r>
        <w:rPr>
          <w:rFonts w:hint="eastAsia"/>
        </w:rPr>
        <w:t>　　　　四、矿用阀门市场威胁</w:t>
      </w:r>
      <w:r>
        <w:rPr>
          <w:rFonts w:hint="eastAsia"/>
        </w:rPr>
        <w:br/>
      </w:r>
      <w:r>
        <w:rPr>
          <w:rFonts w:hint="eastAsia"/>
        </w:rPr>
        <w:t>　　第二节 矿用阀门行业风险及对策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矿用阀门行业发展建议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矿用阀门图片</w:t>
      </w:r>
      <w:r>
        <w:rPr>
          <w:rFonts w:hint="eastAsia"/>
        </w:rPr>
        <w:br/>
      </w:r>
      <w:r>
        <w:rPr>
          <w:rFonts w:hint="eastAsia"/>
        </w:rPr>
        <w:t>　　图表 矿用阀门种类 分类</w:t>
      </w:r>
      <w:r>
        <w:rPr>
          <w:rFonts w:hint="eastAsia"/>
        </w:rPr>
        <w:br/>
      </w:r>
      <w:r>
        <w:rPr>
          <w:rFonts w:hint="eastAsia"/>
        </w:rPr>
        <w:t>　　图表 矿用阀门用途 应用</w:t>
      </w:r>
      <w:r>
        <w:rPr>
          <w:rFonts w:hint="eastAsia"/>
        </w:rPr>
        <w:br/>
      </w:r>
      <w:r>
        <w:rPr>
          <w:rFonts w:hint="eastAsia"/>
        </w:rPr>
        <w:t>　　图表 矿用阀门主要特点</w:t>
      </w:r>
      <w:r>
        <w:rPr>
          <w:rFonts w:hint="eastAsia"/>
        </w:rPr>
        <w:br/>
      </w:r>
      <w:r>
        <w:rPr>
          <w:rFonts w:hint="eastAsia"/>
        </w:rPr>
        <w:t>　　图表 矿用阀门产业链分析</w:t>
      </w:r>
      <w:r>
        <w:rPr>
          <w:rFonts w:hint="eastAsia"/>
        </w:rPr>
        <w:br/>
      </w:r>
      <w:r>
        <w:rPr>
          <w:rFonts w:hint="eastAsia"/>
        </w:rPr>
        <w:t>　　图表 矿用阀门政策分析</w:t>
      </w:r>
      <w:r>
        <w:rPr>
          <w:rFonts w:hint="eastAsia"/>
        </w:rPr>
        <w:br/>
      </w:r>
      <w:r>
        <w:rPr>
          <w:rFonts w:hint="eastAsia"/>
        </w:rPr>
        <w:t>　　图表 矿用阀门技术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2020-2025年矿用阀门行业市场容量分析</w:t>
      </w:r>
      <w:r>
        <w:rPr>
          <w:rFonts w:hint="eastAsia"/>
        </w:rPr>
        <w:br/>
      </w:r>
      <w:r>
        <w:rPr>
          <w:rFonts w:hint="eastAsia"/>
        </w:rPr>
        <w:t>　　图表 矿用阀门生产现状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2020-2025年中国矿用阀门行业产量及增长趋势</w:t>
      </w:r>
      <w:r>
        <w:rPr>
          <w:rFonts w:hint="eastAsia"/>
        </w:rPr>
        <w:br/>
      </w:r>
      <w:r>
        <w:rPr>
          <w:rFonts w:hint="eastAsia"/>
        </w:rPr>
        <w:t>　　图表 矿用阀门行业动态</w:t>
      </w:r>
      <w:r>
        <w:rPr>
          <w:rFonts w:hint="eastAsia"/>
        </w:rPr>
        <w:br/>
      </w:r>
      <w:r>
        <w:rPr>
          <w:rFonts w:hint="eastAsia"/>
        </w:rPr>
        <w:t>　　图表 2020-2025年中国矿用阀门市场需求量及增速统计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2026年中国矿用阀门行业需求领域分布格局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2020-2025年中国矿用阀门进口情况分析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2020-2025年中国矿用阀门出口情况分析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2020-2025年中国矿用阀门价格走势</w:t>
      </w:r>
      <w:r>
        <w:rPr>
          <w:rFonts w:hint="eastAsia"/>
        </w:rPr>
        <w:br/>
      </w:r>
      <w:r>
        <w:rPr>
          <w:rFonts w:hint="eastAsia"/>
        </w:rPr>
        <w:t>　　图表 2026年矿用阀门成本和利润分析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**地区矿用阀门行业市场需求情况</w:t>
      </w:r>
      <w:r>
        <w:rPr>
          <w:rFonts w:hint="eastAsia"/>
        </w:rPr>
        <w:br/>
      </w:r>
      <w:r>
        <w:rPr>
          <w:rFonts w:hint="eastAsia"/>
        </w:rPr>
        <w:t>　　图表 矿用阀门品牌</w:t>
      </w:r>
      <w:r>
        <w:rPr>
          <w:rFonts w:hint="eastAsia"/>
        </w:rPr>
        <w:br/>
      </w:r>
      <w:r>
        <w:rPr>
          <w:rFonts w:hint="eastAsia"/>
        </w:rPr>
        <w:t>　　图表 矿用阀门企业（一）概况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矿用阀门企业（一）经营分析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矿用阀门上游现状</w:t>
      </w:r>
      <w:r>
        <w:rPr>
          <w:rFonts w:hint="eastAsia"/>
        </w:rPr>
        <w:br/>
      </w:r>
      <w:r>
        <w:rPr>
          <w:rFonts w:hint="eastAsia"/>
        </w:rPr>
        <w:t>　　图表 矿用阀门下游调研</w:t>
      </w:r>
      <w:r>
        <w:rPr>
          <w:rFonts w:hint="eastAsia"/>
        </w:rPr>
        <w:br/>
      </w:r>
      <w:r>
        <w:rPr>
          <w:rFonts w:hint="eastAsia"/>
        </w:rPr>
        <w:t>　　图表 矿用阀门企业（二）概况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矿用阀门企业（二）经营分析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矿用阀门企业（三）概况</w:t>
      </w:r>
      <w:r>
        <w:rPr>
          <w:rFonts w:hint="eastAsia"/>
        </w:rPr>
        <w:br/>
      </w:r>
      <w:r>
        <w:rPr>
          <w:rFonts w:hint="eastAsia"/>
        </w:rPr>
        <w:t>　　图表 企业矿用阀门型号 规格</w:t>
      </w:r>
      <w:r>
        <w:rPr>
          <w:rFonts w:hint="eastAsia"/>
        </w:rPr>
        <w:br/>
      </w:r>
      <w:r>
        <w:rPr>
          <w:rFonts w:hint="eastAsia"/>
        </w:rPr>
        <w:t>　　图表 矿用阀门企业（三）经营分析</w:t>
      </w:r>
      <w:r>
        <w:rPr>
          <w:rFonts w:hint="eastAsia"/>
        </w:rPr>
        <w:br/>
      </w:r>
      <w:r>
        <w:rPr>
          <w:rFonts w:hint="eastAsia"/>
        </w:rPr>
        <w:t>　　图表 矿用阀门企业（三）盈利能力情况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矿用阀门企业（三）成长能力情况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矿用阀门优势</w:t>
      </w:r>
      <w:r>
        <w:rPr>
          <w:rFonts w:hint="eastAsia"/>
        </w:rPr>
        <w:br/>
      </w:r>
      <w:r>
        <w:rPr>
          <w:rFonts w:hint="eastAsia"/>
        </w:rPr>
        <w:t>　　图表 矿用阀门劣势</w:t>
      </w:r>
      <w:r>
        <w:rPr>
          <w:rFonts w:hint="eastAsia"/>
        </w:rPr>
        <w:br/>
      </w:r>
      <w:r>
        <w:rPr>
          <w:rFonts w:hint="eastAsia"/>
        </w:rPr>
        <w:t>　　图表 矿用阀门机会</w:t>
      </w:r>
      <w:r>
        <w:rPr>
          <w:rFonts w:hint="eastAsia"/>
        </w:rPr>
        <w:br/>
      </w:r>
      <w:r>
        <w:rPr>
          <w:rFonts w:hint="eastAsia"/>
        </w:rPr>
        <w:t>　　图表 矿用阀门威胁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2026-2032年中国矿用阀门市场前景分析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2026-2032年中国矿用阀门行业发展趋势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48f0cdfa4a8e" w:history="1">
        <w:r>
          <w:rPr>
            <w:rStyle w:val="Hyperlink"/>
          </w:rPr>
          <w:t>2026-2032年中国矿用阀门行业市场调研与行业前景分析报告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48f0cdfa4a8e" w:history="1">
        <w:r>
          <w:rPr>
            <w:rStyle w:val="Hyperlink"/>
          </w:rPr>
          <w:t>https://www.20087.com/0/00/KuangYongFaMenShiChangQianJing.html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矿用阀门与普通阀门区别、100种阀门图片、矿用阀门厂家、矿用三用阀结构图、矿用阀门有哪些、矿用防爆电动阀门控制箱、矿用阀门电动装置用隔爆型三相异步电动机市场、煤矿都用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8f507a9f24f94" w:history="1">
      <w:r>
        <w:rPr>
          <w:rStyle w:val="Hyperlink"/>
        </w:rPr>
        <w:t>2026-2032年中国矿用阀门行业市场调研与行业前景分析报告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KuangYongFaMenShiChangQianJing.html" TargetMode="External" Id="R1f0948f0cdfa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KuangYongFaMenShiChangQianJing.html" TargetMode="External" Id="R6548f507a9f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2026-03-15T04:32:45Z</dcterms:created>
  <dcterms:modified xsi:type="dcterms:W3CDTF">2026-03-15T05:32:45Z</dcterms:modified>
  <dc:subject>2026-2032年中国矿用阀门行业市场调研与行业前景分析报告</dc:subject>
  <dc:title>2026-2032年中国矿用阀门行业市场调研与行业前景分析报告</dc:title>
  <cp:keywords>2026-2032年中国矿用阀门行业市场调研与行业前景分析报告</cp:keywords>
  <dc:description>2026-2032年中国矿用阀门行业市场调研与行业前景分析报告</dc:description>
</cp:coreProperties>
</file>