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58070a56e4730" w:history="1">
              <w:r>
                <w:rPr>
                  <w:rStyle w:val="Hyperlink"/>
                </w:rPr>
                <w:t>2025-2031年中国金属靶材发展现状与市场前景分析报告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58070a56e4730" w:history="1">
              <w:r>
                <w:rPr>
                  <w:rStyle w:val="Hyperlink"/>
                </w:rPr>
                <w:t>2025-2031年中国金属靶材发展现状与市场前景分析报告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58070a56e4730" w:history="1">
                <w:r>
                  <w:rPr>
                    <w:rStyle w:val="Hyperlink"/>
                  </w:rPr>
                  <w:t>https://www.20087.com/0/50/JinShuBaCaiShiChangXianZhuangHeQianJing.html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靶材是薄膜沉积工艺中的关键材料，广泛应用于半导体、显示器、太阳能电池等领域。近年来，随着信息技术的快速发展和新材料的应用，对高纯度、高均匀性金属靶材的需求日益增长。目前，通过采用先进的熔炼和铸造技术，金属靶材的纯度和微观结构得到显著优化，满足了高端应用领域对材料性能的严苛要求。</w:t>
      </w:r>
      <w:r>
        <w:rPr>
          <w:rFonts w:hint="eastAsia"/>
        </w:rPr>
        <w:br/>
      </w:r>
      <w:r>
        <w:rPr>
          <w:rFonts w:hint="eastAsia"/>
        </w:rPr>
        <w:t>　　未来，金属靶材的发展将更加侧重于材料性能的极致追求、制备技术的创新和应用领域的拓展。材料性能的极致追求，意味着通过材料科学的创新，如纳米技术、表面改性，进一步提高靶材的纯度和均匀性；制备技术的创新体现在开发更高效、更环保的制备方法，如等离子体增强化学气相沉积、电化学沉积，提高材料的性能和生产效率；应用领域的拓展，则是探索金属靶材在新型显示技术、量子计算、生物医疗等前沿领域的应用潜力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58070a56e4730" w:history="1">
        <w:r>
          <w:rPr>
            <w:rStyle w:val="Hyperlink"/>
          </w:rPr>
          <w:t>2025-2031年中国金属靶材发展现状与市场前景分析报告</w:t>
        </w:r>
      </w:hyperlink>
      <w:r>
        <w:rPr>
          <w:rFonts w:hint="eastAsia"/>
        </w:rPr>
        <w:t>》系统分析了金属靶材行业的市场需求、市场规模及价格动态，全面梳理了金属靶材产业链结构，并对金属靶材细分市场进行了深入探究。报告基于详实数据，科学预测了金属靶材市场前景与发展趋势，重点剖析了品牌竞争格局、市场集中度及重点企业的市场地位。通过SWOT分析，报告识别了行业面临的机遇与风险，并提出了针对性发展策略与建议，为金属靶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金属靶材行业概述</w:t>
      </w:r>
      <w:r>
        <w:rPr>
          <w:rFonts w:hint="eastAsia"/>
        </w:rPr>
        <w:br/>
      </w:r>
      <w:r>
        <w:rPr>
          <w:rFonts w:hint="eastAsia"/>
        </w:rPr>
        <w:t>　　第一节 金属靶材定义与分类</w:t>
      </w:r>
      <w:r>
        <w:rPr>
          <w:rFonts w:hint="eastAsia"/>
        </w:rPr>
        <w:br/>
      </w:r>
      <w:r>
        <w:rPr>
          <w:rFonts w:hint="eastAsia"/>
        </w:rPr>
        <w:t>　　第二节 金属靶材应用领域</w:t>
      </w:r>
      <w:r>
        <w:rPr>
          <w:rFonts w:hint="eastAsia"/>
        </w:rPr>
        <w:br/>
      </w:r>
      <w:r>
        <w:rPr>
          <w:rFonts w:hint="eastAsia"/>
        </w:rPr>
        <w:t>　　第三节 金属靶材行业经济指标分析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金属靶材产业链及经营模式分析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三、金属靶材销售模式及销售渠道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全球金属靶材市场发展综述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2019-2024年全球金属靶材市场规模与趋势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主要国家与地区金属靶材市场分析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2025-2031年全球金属靶材行业发展趋势与前景预测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中国金属靶材行业市场分析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2024-2025年金属靶材产能与投资动态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一、国内金属靶材产能及利用情况</w:t>
      </w:r>
      <w:r>
        <w:rPr>
          <w:rFonts w:hint="eastAsia"/>
        </w:rPr>
        <w:br/>
      </w:r>
      <w:r>
        <w:rPr>
          <w:rFonts w:hint="eastAsia"/>
        </w:rPr>
        <w:t>　　　　二、金属靶材产能扩张与投资动态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金属靶材行业产量情况分析与趋势预测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一、2019-2024年金属靶材行业产量数据统计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1、2019-2024年金属靶材产量及增长趋势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2、2019-2024年金属靶材细分产品产量及份额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二、影响金属靶材产量的关键因素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三、2025-2031年金属靶材产量预测</w:t>
      </w:r>
      <w:r>
        <w:rPr>
          <w:rFonts w:hint="eastAsia"/>
        </w:rPr>
        <w:br/>
      </w:r>
      <w:r>
        <w:rPr>
          <w:rFonts w:hint="eastAsia"/>
        </w:rPr>
        <w:t>　　第三节 2025-2031年金属靶材市场需求与销售分析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一、2024-2025年金属靶材行业需求现状</w:t>
      </w:r>
      <w:r>
        <w:rPr>
          <w:rFonts w:hint="eastAsia"/>
        </w:rPr>
        <w:br/>
      </w:r>
      <w:r>
        <w:rPr>
          <w:rFonts w:hint="eastAsia"/>
        </w:rPr>
        <w:t>　　　　二、金属靶材客户群体与需求特点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三、2019-2024年金属靶材行业销售规模分析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四、2025-2031年金属靶材市场增长潜力与规模预测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中国金属靶材细分市场与下游应用领域分析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金属靶材细分市场分析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一、2024-2025年金属靶材主要细分产品市场现状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金属靶材下游应用与客户群体分析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一、2024-2025年金属靶材各应用领域市场现状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金属靶材价格机制与竞争策略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一、2019-2024年金属靶材市场价格走势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金属靶材定价策略与方法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2025-2031年金属靶材价格竞争态势与趋势预测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中国金属靶材行业重点区域市场研究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2024-2025年重点区域金属靶材市场发展概况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三、2025-2031年金属靶材行业发展潜力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三、2025-2031年金属靶材行业发展潜力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三、2025-2031年金属靶材行业发展潜力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三、2025-2031年金属靶材行业发展潜力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三、2025-2031年金属靶材行业发展潜力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2019-2024年中国金属靶材行业进出口情况分析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金属靶材行业进口情况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一、2019-2024年金属靶材进口规模及增长情况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二、金属靶材主要进口来源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金属靶材行业出口情况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一、2019-2024年金属靶材出口规模及增长情况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二、金属靶材主要出口目的地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2019-2024年中国金属靶材行业总体发展与财务状况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2019-2024年中国金属靶材行业规模情况</w:t>
      </w:r>
      <w:r>
        <w:rPr>
          <w:rFonts w:hint="eastAsia"/>
        </w:rPr>
        <w:br/>
      </w:r>
      <w:r>
        <w:rPr>
          <w:rFonts w:hint="eastAsia"/>
        </w:rPr>
        <w:t>　　　　一、金属靶材行业企业数量规模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二、金属靶材行业从业人员规模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三、金属靶材行业市场敏感性分析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一、金属靶材行业盈利能力</w:t>
      </w:r>
      <w:r>
        <w:rPr>
          <w:rFonts w:hint="eastAsia"/>
        </w:rPr>
        <w:br/>
      </w:r>
      <w:r>
        <w:rPr>
          <w:rFonts w:hint="eastAsia"/>
        </w:rPr>
        <w:t>　　　　二、金属靶材行业偿债能力</w:t>
      </w:r>
      <w:r>
        <w:rPr>
          <w:rFonts w:hint="eastAsia"/>
        </w:rPr>
        <w:br/>
      </w:r>
      <w:r>
        <w:rPr>
          <w:rFonts w:hint="eastAsia"/>
        </w:rPr>
        <w:t>　　　　三、金属靶材行业营运能力</w:t>
      </w:r>
      <w:r>
        <w:rPr>
          <w:rFonts w:hint="eastAsia"/>
        </w:rPr>
        <w:br/>
      </w:r>
      <w:r>
        <w:rPr>
          <w:rFonts w:hint="eastAsia"/>
        </w:rPr>
        <w:t>　　　　四、金属靶材行业发展能力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金属靶材行业重点企业调研分析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中国金属靶材行业竞争格局分析</w:t>
      </w:r>
      <w:r>
        <w:rPr>
          <w:rFonts w:hint="eastAsia"/>
        </w:rPr>
        <w:br/>
      </w:r>
      <w:r>
        <w:rPr>
          <w:rFonts w:hint="eastAsia"/>
        </w:rPr>
        <w:t>　　第一节 金属靶材行业竞争格局总览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2024-2025年金属靶材行业竞争力分析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2019-2024年金属靶材行业企业并购活动分析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2024-2025年金属靶材行业会展与招投标活动分析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一、金属靶材行业会展活动及其市场影响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2025年中国金属靶材企业发展企业发展策略与建议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金属靶材销售模式与渠道策略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金属靶材品牌与市场推广策略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金属靶材研发投入与技术创新能力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金属靶材合作联盟与资源整合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中国金属靶材行业风险与对策</w:t>
      </w:r>
      <w:r>
        <w:rPr>
          <w:rFonts w:hint="eastAsia"/>
        </w:rPr>
        <w:br/>
      </w:r>
      <w:r>
        <w:rPr>
          <w:rFonts w:hint="eastAsia"/>
        </w:rPr>
        <w:t>　　第一节 金属靶材行业SWOT分析</w:t>
      </w:r>
      <w:r>
        <w:rPr>
          <w:rFonts w:hint="eastAsia"/>
        </w:rPr>
        <w:br/>
      </w:r>
      <w:r>
        <w:rPr>
          <w:rFonts w:hint="eastAsia"/>
        </w:rPr>
        <w:t>　　　　一、金属靶材行业优势</w:t>
      </w:r>
      <w:r>
        <w:rPr>
          <w:rFonts w:hint="eastAsia"/>
        </w:rPr>
        <w:br/>
      </w:r>
      <w:r>
        <w:rPr>
          <w:rFonts w:hint="eastAsia"/>
        </w:rPr>
        <w:t>　　　　二、金属靶材行业劣势</w:t>
      </w:r>
      <w:r>
        <w:rPr>
          <w:rFonts w:hint="eastAsia"/>
        </w:rPr>
        <w:br/>
      </w:r>
      <w:r>
        <w:rPr>
          <w:rFonts w:hint="eastAsia"/>
        </w:rPr>
        <w:t>　　　　三、金属靶材市场机会</w:t>
      </w:r>
      <w:r>
        <w:rPr>
          <w:rFonts w:hint="eastAsia"/>
        </w:rPr>
        <w:br/>
      </w:r>
      <w:r>
        <w:rPr>
          <w:rFonts w:hint="eastAsia"/>
        </w:rPr>
        <w:t>　　　　四、金属靶材市场威胁</w:t>
      </w:r>
      <w:r>
        <w:rPr>
          <w:rFonts w:hint="eastAsia"/>
        </w:rPr>
        <w:br/>
      </w:r>
      <w:r>
        <w:rPr>
          <w:rFonts w:hint="eastAsia"/>
        </w:rPr>
        <w:t>　　第二节 金属靶材行业风险及对策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2025-2031年中国金属靶材行业前景与发展趋势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2024-2025年金属靶材行业发展环境分析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一、金属靶材行业主管部门与监管体制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二、金属靶材行业主要法律法规及政策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三、金属靶材行业标准与质量监管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2025-2031年金属靶材行业发展趋势与方向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2025-2031年金属靶材行业发展潜力与机遇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金属靶材行业研究结论与建议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中-智林-－金属靶材行业发展建议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金属靶材行业类别</w:t>
      </w:r>
      <w:r>
        <w:rPr>
          <w:rFonts w:hint="eastAsia"/>
        </w:rPr>
        <w:br/>
      </w:r>
      <w:r>
        <w:rPr>
          <w:rFonts w:hint="eastAsia"/>
        </w:rPr>
        <w:t>　　图表 金属靶材行业产业链调研</w:t>
      </w:r>
      <w:r>
        <w:rPr>
          <w:rFonts w:hint="eastAsia"/>
        </w:rPr>
        <w:br/>
      </w:r>
      <w:r>
        <w:rPr>
          <w:rFonts w:hint="eastAsia"/>
        </w:rPr>
        <w:t>　　图表 金属靶材行业现状</w:t>
      </w:r>
      <w:r>
        <w:rPr>
          <w:rFonts w:hint="eastAsia"/>
        </w:rPr>
        <w:br/>
      </w:r>
      <w:r>
        <w:rPr>
          <w:rFonts w:hint="eastAsia"/>
        </w:rPr>
        <w:t>　　图表 金属靶材行业标准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2019-2024年中国金属靶材行业市场规模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2019-2024年中国金属靶材行业产量统计</w:t>
      </w:r>
      <w:r>
        <w:rPr>
          <w:rFonts w:hint="eastAsia"/>
        </w:rPr>
        <w:br/>
      </w:r>
      <w:r>
        <w:rPr>
          <w:rFonts w:hint="eastAsia"/>
        </w:rPr>
        <w:t>　　图表 金属靶材行业动态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2019-2024年中国金属靶材市场需求量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2019-2024年中国金属靶材行情</w:t>
      </w:r>
      <w:r>
        <w:rPr>
          <w:rFonts w:hint="eastAsia"/>
        </w:rPr>
        <w:br/>
      </w:r>
      <w:r>
        <w:rPr>
          <w:rFonts w:hint="eastAsia"/>
        </w:rPr>
        <w:t>　　图表 2019-2024年中国金属靶材价格走势图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2019-2024年中国金属靶材进口统计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**地区金属靶材市场规模</w:t>
      </w:r>
      <w:r>
        <w:rPr>
          <w:rFonts w:hint="eastAsia"/>
        </w:rPr>
        <w:br/>
      </w:r>
      <w:r>
        <w:rPr>
          <w:rFonts w:hint="eastAsia"/>
        </w:rPr>
        <w:t>　　图表 **地区金属靶材行业市场需求</w:t>
      </w:r>
      <w:r>
        <w:rPr>
          <w:rFonts w:hint="eastAsia"/>
        </w:rPr>
        <w:br/>
      </w:r>
      <w:r>
        <w:rPr>
          <w:rFonts w:hint="eastAsia"/>
        </w:rPr>
        <w:t>　　图表 **地区金属靶材市场调研</w:t>
      </w:r>
      <w:r>
        <w:rPr>
          <w:rFonts w:hint="eastAsia"/>
        </w:rPr>
        <w:br/>
      </w:r>
      <w:r>
        <w:rPr>
          <w:rFonts w:hint="eastAsia"/>
        </w:rPr>
        <w:t>　　图表 **地区金属靶材行业市场需求分析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**地区金属靶材市场规模</w:t>
      </w:r>
      <w:r>
        <w:rPr>
          <w:rFonts w:hint="eastAsia"/>
        </w:rPr>
        <w:br/>
      </w:r>
      <w:r>
        <w:rPr>
          <w:rFonts w:hint="eastAsia"/>
        </w:rPr>
        <w:t>　　图表 **地区金属靶材行业市场需求</w:t>
      </w:r>
      <w:r>
        <w:rPr>
          <w:rFonts w:hint="eastAsia"/>
        </w:rPr>
        <w:br/>
      </w:r>
      <w:r>
        <w:rPr>
          <w:rFonts w:hint="eastAsia"/>
        </w:rPr>
        <w:t>　　图表 **地区金属靶材市场调研</w:t>
      </w:r>
      <w:r>
        <w:rPr>
          <w:rFonts w:hint="eastAsia"/>
        </w:rPr>
        <w:br/>
      </w:r>
      <w:r>
        <w:rPr>
          <w:rFonts w:hint="eastAsia"/>
        </w:rPr>
        <w:t>　　图表 **地区金属靶材行业市场需求分析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金属靶材行业竞争对手分析</w:t>
      </w:r>
      <w:r>
        <w:rPr>
          <w:rFonts w:hint="eastAsia"/>
        </w:rPr>
        <w:br/>
      </w:r>
      <w:r>
        <w:rPr>
          <w:rFonts w:hint="eastAsia"/>
        </w:rPr>
        <w:t>　　图表 金属靶材重点企业（一）基本信息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2025-2031年中国金属靶材行业市场规模预测</w:t>
      </w:r>
      <w:r>
        <w:rPr>
          <w:rFonts w:hint="eastAsia"/>
        </w:rPr>
        <w:br/>
      </w:r>
      <w:r>
        <w:rPr>
          <w:rFonts w:hint="eastAsia"/>
        </w:rPr>
        <w:t>　　图表 金属靶材行业准入条件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2025-2031年中国金属靶材行业发展趋势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2025-2031年中国金属靶材市场前景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58070a56e4730" w:history="1">
        <w:r>
          <w:rPr>
            <w:rStyle w:val="Hyperlink"/>
          </w:rPr>
          <w:t>2025-2031年中国金属靶材发展现状与市场前景分析报告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58070a56e4730" w:history="1">
        <w:r>
          <w:rPr>
            <w:rStyle w:val="Hyperlink"/>
          </w:rPr>
          <w:t>https://www.20087.com/0/50/JinShuBaCaiShiChangXianZhuangHeQianJing.html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热点：金属靶材是干什么的、金属靶材用途、金属靶材很容易起辉、金属靶材上市公司、靶材种类、金属靶材公司、vtto靶材什么成分、金属靶材是什么材料、靶材有哪些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970649cce40c6" w:history="1">
      <w:r>
        <w:rPr>
          <w:rStyle w:val="Hyperlink"/>
        </w:rPr>
        <w:t>2025-2031年中国金属靶材发展现状与市场前景分析报告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nShuBaCaiShiChangXianZhuangHeQianJing.html" TargetMode="External" Id="R8be58070a56e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nShuBaCaiShiChangXianZhuangHeQianJing.html" TargetMode="External" Id="R706970649cce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2024-08-20T00:42:10Z</dcterms:created>
  <dcterms:modified xsi:type="dcterms:W3CDTF">2024-08-20T01:42:10Z</dcterms:modified>
  <dc:subject>2025-2031年中国金属靶材发展现状与市场前景分析报告</dc:subject>
  <dc:title>2025-2031年中国金属靶材发展现状与市场前景分析报告</dc:title>
  <cp:keywords>2025-2031年中国金属靶材发展现状与市场前景分析报告</cp:keywords>
  <dc:description>2025-2031年中国金属靶材发展现状与市场前景分析报告</dc:description>
</cp:coreProperties>
</file>